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68AB5" w14:textId="3B202E92" w:rsidR="007059ED" w:rsidRPr="00CD42E2" w:rsidRDefault="007059ED" w:rsidP="007059ED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</w:t>
      </w:r>
      <w:r w:rsidR="00EF08C3"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начале выполнения</w:t>
      </w: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комплексных кадастровых работ</w:t>
      </w:r>
    </w:p>
    <w:tbl>
      <w:tblPr>
        <w:tblStyle w:val="a3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7059ED" w:rsidRPr="007059ED" w14:paraId="3AC7301D" w14:textId="77777777" w:rsidTr="00D60D88">
        <w:tc>
          <w:tcPr>
            <w:tcW w:w="2013" w:type="dxa"/>
            <w:vAlign w:val="bottom"/>
          </w:tcPr>
          <w:p w14:paraId="01043167" w14:textId="77777777" w:rsidR="007059ED" w:rsidRPr="007059ED" w:rsidRDefault="007059ED" w:rsidP="007059ED">
            <w:pPr>
              <w:ind w:firstLine="567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 xml:space="preserve">1. В период </w:t>
            </w:r>
            <w:proofErr w:type="gramStart"/>
            <w:r w:rsidRPr="007059ED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</w:tcPr>
          <w:p w14:paraId="18E7E242" w14:textId="77777777" w:rsidR="007059ED" w:rsidRPr="007059ED" w:rsidRDefault="007059ED" w:rsidP="007059ED">
            <w:pPr>
              <w:jc w:val="right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2DFCD68" w14:textId="206DF576" w:rsidR="007059ED" w:rsidRPr="007059ED" w:rsidRDefault="002D3E8D" w:rsidP="00753F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255" w:type="dxa"/>
            <w:vAlign w:val="bottom"/>
          </w:tcPr>
          <w:p w14:paraId="2ED7BC14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5570A52" w14:textId="183965E1" w:rsidR="007059ED" w:rsidRPr="002C228A" w:rsidRDefault="002D3E8D" w:rsidP="0005776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14:paraId="1733ACB8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3475BE29" w14:textId="0D41D830" w:rsidR="007059ED" w:rsidRPr="007059ED" w:rsidRDefault="007059ED" w:rsidP="002B4F79">
            <w:pPr>
              <w:jc w:val="center"/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202</w:t>
            </w:r>
            <w:r w:rsidR="002B4F7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bottom"/>
          </w:tcPr>
          <w:p w14:paraId="240D0CA4" w14:textId="77777777" w:rsidR="007059ED" w:rsidRPr="007059ED" w:rsidRDefault="007059ED" w:rsidP="007059ED">
            <w:pPr>
              <w:jc w:val="right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3AAB454" w14:textId="78D93F67" w:rsidR="007059ED" w:rsidRPr="007059ED" w:rsidRDefault="00D856AA" w:rsidP="007059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14:paraId="66D4B3F2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90840AB" w14:textId="1FBFCE9C" w:rsidR="007059ED" w:rsidRPr="007059ED" w:rsidRDefault="00397377" w:rsidP="007059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vAlign w:val="bottom"/>
          </w:tcPr>
          <w:p w14:paraId="1CA59194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6CE89C0" w14:textId="6A6B4046" w:rsidR="007059ED" w:rsidRPr="007059ED" w:rsidRDefault="007059ED" w:rsidP="002B4F79">
            <w:pPr>
              <w:jc w:val="center"/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202</w:t>
            </w:r>
            <w:r w:rsidR="002B4F7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5" w:type="dxa"/>
            <w:vAlign w:val="bottom"/>
          </w:tcPr>
          <w:p w14:paraId="0C8739F5" w14:textId="77777777" w:rsidR="007059ED" w:rsidRPr="007059ED" w:rsidRDefault="007059ED" w:rsidP="007059ED">
            <w:pPr>
              <w:ind w:left="57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г. в отношении</w:t>
            </w:r>
          </w:p>
        </w:tc>
      </w:tr>
    </w:tbl>
    <w:p w14:paraId="4D564959" w14:textId="77777777" w:rsidR="00C8232B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недвижимости, расположенных на территории: </w:t>
      </w:r>
    </w:p>
    <w:p w14:paraId="3E52B54D" w14:textId="77777777" w:rsidR="00EF08C3" w:rsidRDefault="00EF08C3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EF08C3" w14:paraId="4D62F61A" w14:textId="77777777" w:rsidTr="00EF08C3">
        <w:tc>
          <w:tcPr>
            <w:tcW w:w="9853" w:type="dxa"/>
          </w:tcPr>
          <w:p w14:paraId="5E891E79" w14:textId="2F9E1525" w:rsidR="00EF08C3" w:rsidRPr="00AA647C" w:rsidRDefault="00EF08C3" w:rsidP="00397377">
            <w:pPr>
              <w:jc w:val="both"/>
              <w:rPr>
                <w:b/>
                <w:sz w:val="24"/>
                <w:szCs w:val="24"/>
              </w:rPr>
            </w:pPr>
            <w:r w:rsidRPr="00C8232B">
              <w:rPr>
                <w:b/>
                <w:sz w:val="24"/>
                <w:szCs w:val="24"/>
              </w:rPr>
              <w:t xml:space="preserve">Ленинградская область, Приозерский район, </w:t>
            </w:r>
            <w:r w:rsidR="00397377">
              <w:rPr>
                <w:b/>
                <w:sz w:val="24"/>
                <w:szCs w:val="24"/>
              </w:rPr>
              <w:t>Севастьяновское</w:t>
            </w:r>
            <w:r w:rsidR="00057762">
              <w:rPr>
                <w:b/>
                <w:sz w:val="24"/>
                <w:szCs w:val="24"/>
              </w:rPr>
              <w:t xml:space="preserve"> сельское</w:t>
            </w:r>
            <w:r w:rsidRPr="00C8232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поселение,</w:t>
            </w:r>
            <w:r w:rsidR="00057762">
              <w:rPr>
                <w:b/>
                <w:sz w:val="24"/>
                <w:szCs w:val="24"/>
              </w:rPr>
              <w:t xml:space="preserve">                     </w:t>
            </w:r>
            <w:r>
              <w:rPr>
                <w:b/>
                <w:sz w:val="24"/>
                <w:szCs w:val="24"/>
              </w:rPr>
              <w:t>СНТ «</w:t>
            </w:r>
            <w:r w:rsidR="00397377">
              <w:rPr>
                <w:b/>
                <w:sz w:val="24"/>
                <w:szCs w:val="24"/>
              </w:rPr>
              <w:t>Белокаменка»</w:t>
            </w:r>
            <w:r w:rsidRPr="00C8232B">
              <w:rPr>
                <w:b/>
                <w:sz w:val="24"/>
                <w:szCs w:val="24"/>
              </w:rPr>
              <w:t xml:space="preserve"> (кадастровы</w:t>
            </w:r>
            <w:r w:rsidR="00782934">
              <w:rPr>
                <w:b/>
                <w:sz w:val="24"/>
                <w:szCs w:val="24"/>
              </w:rPr>
              <w:t>е</w:t>
            </w:r>
            <w:r w:rsidRPr="00C8232B">
              <w:rPr>
                <w:b/>
                <w:sz w:val="24"/>
                <w:szCs w:val="24"/>
              </w:rPr>
              <w:t xml:space="preserve"> квартал</w:t>
            </w:r>
            <w:r w:rsidR="00782934">
              <w:rPr>
                <w:b/>
                <w:sz w:val="24"/>
                <w:szCs w:val="24"/>
              </w:rPr>
              <w:t>ы</w:t>
            </w:r>
            <w:r w:rsidRPr="00C8232B">
              <w:rPr>
                <w:b/>
                <w:sz w:val="24"/>
                <w:szCs w:val="24"/>
              </w:rPr>
              <w:t xml:space="preserve"> </w:t>
            </w:r>
            <w:r w:rsidR="00057762" w:rsidRPr="00057762">
              <w:rPr>
                <w:b/>
                <w:sz w:val="24"/>
                <w:szCs w:val="24"/>
              </w:rPr>
              <w:t>47:03:</w:t>
            </w:r>
            <w:r w:rsidR="00397377">
              <w:rPr>
                <w:b/>
                <w:sz w:val="24"/>
                <w:szCs w:val="24"/>
              </w:rPr>
              <w:t>0119001</w:t>
            </w:r>
            <w:r w:rsidR="00782934">
              <w:rPr>
                <w:b/>
                <w:sz w:val="24"/>
                <w:szCs w:val="24"/>
              </w:rPr>
              <w:t xml:space="preserve">, </w:t>
            </w:r>
            <w:r w:rsidR="00782934" w:rsidRPr="00057762">
              <w:rPr>
                <w:b/>
                <w:sz w:val="24"/>
                <w:szCs w:val="24"/>
              </w:rPr>
              <w:t>47:03:</w:t>
            </w:r>
            <w:r w:rsidR="00397377">
              <w:rPr>
                <w:b/>
                <w:sz w:val="24"/>
                <w:szCs w:val="24"/>
              </w:rPr>
              <w:t>0120</w:t>
            </w:r>
            <w:r w:rsidR="002D3E8D">
              <w:rPr>
                <w:b/>
                <w:sz w:val="24"/>
                <w:szCs w:val="24"/>
              </w:rPr>
              <w:t>001</w:t>
            </w:r>
            <w:r w:rsidR="001663DB">
              <w:rPr>
                <w:b/>
                <w:sz w:val="24"/>
                <w:szCs w:val="24"/>
              </w:rPr>
              <w:t xml:space="preserve">, </w:t>
            </w:r>
            <w:r w:rsidR="001663DB" w:rsidRPr="00057762">
              <w:rPr>
                <w:b/>
                <w:sz w:val="24"/>
                <w:szCs w:val="24"/>
              </w:rPr>
              <w:t>47:03:</w:t>
            </w:r>
            <w:r w:rsidR="00397377">
              <w:rPr>
                <w:b/>
                <w:sz w:val="24"/>
                <w:szCs w:val="24"/>
              </w:rPr>
              <w:t>0121</w:t>
            </w:r>
            <w:r w:rsidR="002D3E8D">
              <w:rPr>
                <w:b/>
                <w:sz w:val="24"/>
                <w:szCs w:val="24"/>
              </w:rPr>
              <w:t>001</w:t>
            </w:r>
            <w:r w:rsidR="001663DB">
              <w:rPr>
                <w:b/>
                <w:sz w:val="24"/>
                <w:szCs w:val="24"/>
              </w:rPr>
              <w:t>)</w:t>
            </w:r>
          </w:p>
        </w:tc>
      </w:tr>
    </w:tbl>
    <w:p w14:paraId="1F377E05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59ED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сведения о территории, в границах которой будут выполняться комплексные кадастровые работы)</w:t>
      </w:r>
    </w:p>
    <w:p w14:paraId="5B01C42C" w14:textId="77777777" w:rsidR="00EF08C3" w:rsidRDefault="00EF08C3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A4309" w14:textId="68D6BEDE" w:rsidR="007059ED" w:rsidRPr="00EF08C3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выполняться комплексные кадастровые работы в соответствии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 муниципальным контрактом на выполнение комплексных кадастровых работ </w:t>
      </w:r>
      <w:r w:rsid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39737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Севастьяновского</w:t>
      </w:r>
      <w:r w:rsidR="00A72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 муниципального района Ленинградской области №</w:t>
      </w:r>
      <w:r w:rsidR="002D3E8D">
        <w:rPr>
          <w:rFonts w:ascii="Times New Roman" w:eastAsia="Times New Roman" w:hAnsi="Times New Roman" w:cs="Times New Roman"/>
          <w:sz w:val="24"/>
          <w:szCs w:val="24"/>
          <w:lang w:eastAsia="ru-RU"/>
        </w:rPr>
        <w:t>2459</w:t>
      </w:r>
      <w:r w:rsidR="00397377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D3E8D">
        <w:rPr>
          <w:rFonts w:ascii="Times New Roman" w:eastAsia="Times New Roman" w:hAnsi="Times New Roman" w:cs="Times New Roman"/>
          <w:sz w:val="24"/>
          <w:szCs w:val="24"/>
          <w:lang w:eastAsia="ru-RU"/>
        </w:rPr>
        <w:t>04.03</w:t>
      </w:r>
      <w:r w:rsidR="00203A84"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7244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03A84"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C1A8A1B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98"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59ED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14:paraId="6585A902" w14:textId="0EB3D081" w:rsidR="007059ED" w:rsidRPr="007059ED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заключенным со стороны заказчика:  </w:t>
      </w:r>
      <w:r w:rsidR="007772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77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 Приозерского муниципального района Ленинградской области</w:t>
      </w:r>
    </w:p>
    <w:p w14:paraId="5D9D2756" w14:textId="23529532" w:rsidR="007059ED" w:rsidRPr="007059ED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="00777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188760, Ленинградская область, г.Приозерск, </w:t>
      </w:r>
      <w:r w:rsidR="007772DE" w:rsidRPr="00203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Маяковского, д.36, оф.36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7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4252"/>
      </w:tblGrid>
      <w:tr w:rsidR="00EF08C3" w:rsidRPr="007059ED" w14:paraId="7DAE2815" w14:textId="77777777" w:rsidTr="00EF08C3">
        <w:tc>
          <w:tcPr>
            <w:tcW w:w="3714" w:type="dxa"/>
            <w:vAlign w:val="center"/>
          </w:tcPr>
          <w:p w14:paraId="70FB0154" w14:textId="77777777" w:rsidR="00EF08C3" w:rsidRPr="007059ED" w:rsidRDefault="00EF08C3" w:rsidP="00AB6E63">
            <w:pPr>
              <w:jc w:val="both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4252" w:type="dxa"/>
            <w:vAlign w:val="center"/>
          </w:tcPr>
          <w:p w14:paraId="6D326254" w14:textId="316B9D23" w:rsidR="00EF08C3" w:rsidRDefault="00397377" w:rsidP="00AB6E63">
            <w:pPr>
              <w:jc w:val="both"/>
              <w:rPr>
                <w:b/>
                <w:sz w:val="24"/>
                <w:szCs w:val="24"/>
              </w:rPr>
            </w:pPr>
            <w:hyperlink r:id="rId5" w:history="1">
              <w:r w:rsidR="00EF08C3" w:rsidRPr="00F24D07">
                <w:rPr>
                  <w:rStyle w:val="a4"/>
                  <w:b/>
                  <w:sz w:val="24"/>
                  <w:szCs w:val="24"/>
                  <w:lang w:val="en-US"/>
                </w:rPr>
                <w:t>kkr@admpriozersk.ru</w:t>
              </w:r>
            </w:hyperlink>
          </w:p>
          <w:p w14:paraId="686EF3B7" w14:textId="4DF1E896" w:rsidR="00EF08C3" w:rsidRPr="00EF08C3" w:rsidRDefault="00EF08C3" w:rsidP="00AB6E6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F08C3" w:rsidRPr="007059ED" w14:paraId="4D7FE0D2" w14:textId="77777777" w:rsidTr="00CD42E2">
        <w:tc>
          <w:tcPr>
            <w:tcW w:w="3714" w:type="dxa"/>
            <w:vAlign w:val="center"/>
          </w:tcPr>
          <w:p w14:paraId="43EFC6EF" w14:textId="0D5E5B3D" w:rsidR="00EF08C3" w:rsidRPr="007059ED" w:rsidRDefault="00EF08C3" w:rsidP="00AB6E63">
            <w:pPr>
              <w:jc w:val="both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4252" w:type="dxa"/>
            <w:vAlign w:val="center"/>
          </w:tcPr>
          <w:p w14:paraId="087827C7" w14:textId="467E6D9F" w:rsidR="00EF08C3" w:rsidRPr="00573106" w:rsidRDefault="00EF08C3" w:rsidP="00AB6E63">
            <w:pPr>
              <w:jc w:val="both"/>
              <w:rPr>
                <w:b/>
                <w:sz w:val="24"/>
                <w:szCs w:val="24"/>
              </w:rPr>
            </w:pPr>
            <w:r w:rsidRPr="007772DE">
              <w:rPr>
                <w:b/>
                <w:sz w:val="24"/>
                <w:szCs w:val="24"/>
              </w:rPr>
              <w:t>+7(</w:t>
            </w:r>
            <w:r>
              <w:rPr>
                <w:b/>
                <w:sz w:val="24"/>
                <w:szCs w:val="24"/>
                <w:lang w:val="en-US"/>
              </w:rPr>
              <w:t>81379</w:t>
            </w:r>
            <w:r w:rsidRPr="007772DE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3</w:t>
            </w:r>
            <w:r w:rsidR="00573106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lang w:val="en-US"/>
              </w:rPr>
              <w:t>-66</w:t>
            </w:r>
            <w:r w:rsidR="00573106">
              <w:rPr>
                <w:b/>
                <w:sz w:val="24"/>
                <w:szCs w:val="24"/>
              </w:rPr>
              <w:t>9</w:t>
            </w:r>
          </w:p>
          <w:p w14:paraId="60AF907F" w14:textId="77DEF16C" w:rsidR="00EF08C3" w:rsidRPr="00EF08C3" w:rsidRDefault="00EF08C3" w:rsidP="00AB6E63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D44A01F" w14:textId="77777777" w:rsidR="007059ED" w:rsidRPr="007059ED" w:rsidRDefault="007059ED" w:rsidP="00AB6E63">
      <w:p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исполнителя:</w:t>
      </w:r>
    </w:p>
    <w:p w14:paraId="6CBF8DB7" w14:textId="77777777" w:rsidR="007059ED" w:rsidRPr="007059ED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 (в случае, если имеется) сокращенное наименование юридического лица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BAC9820" w14:textId="6B8CFDB5" w:rsidR="007059ED" w:rsidRPr="000710D6" w:rsidRDefault="000710D6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0D6">
        <w:rPr>
          <w:rFonts w:ascii="Times New Roman" w:hAnsi="Times New Roman" w:cs="Times New Roman"/>
          <w:b/>
          <w:sz w:val="24"/>
          <w:szCs w:val="24"/>
        </w:rPr>
        <w:t xml:space="preserve">Индивидуальный предприниматель </w:t>
      </w:r>
      <w:r w:rsidR="00A80BAB">
        <w:rPr>
          <w:rFonts w:ascii="Times New Roman" w:hAnsi="Times New Roman" w:cs="Times New Roman"/>
          <w:b/>
          <w:sz w:val="24"/>
          <w:szCs w:val="24"/>
        </w:rPr>
        <w:t>Ефимова Ольга Михайловна</w:t>
      </w:r>
    </w:p>
    <w:p w14:paraId="7754B3CD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59ED">
        <w:rPr>
          <w:rFonts w:ascii="Times New Roman" w:eastAsia="Times New Roman" w:hAnsi="Times New Roman" w:cs="Times New Roman"/>
          <w:sz w:val="16"/>
          <w:szCs w:val="16"/>
          <w:lang w:eastAsia="ru-RU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14:paraId="5C491BB6" w14:textId="77777777" w:rsidR="00EF08C3" w:rsidRDefault="00EF08C3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7CD81" w14:textId="77777777" w:rsidR="001048FE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 кадастрового инженера: </w:t>
      </w:r>
    </w:p>
    <w:p w14:paraId="0782B7D0" w14:textId="54878263" w:rsidR="007059ED" w:rsidRPr="007059ED" w:rsidRDefault="00A80BAB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Ефимова Ольга Михайловна__</w:t>
      </w:r>
      <w:proofErr w:type="gramStart"/>
      <w:r w:rsidR="007059ED" w:rsidRPr="007059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</w:t>
      </w:r>
      <w:r w:rsidR="000710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</w:t>
      </w:r>
      <w:r w:rsidR="006D6075" w:rsidRPr="007059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</w:t>
      </w:r>
      <w:r w:rsidR="006D60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="000710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</w:t>
      </w:r>
      <w:r w:rsidR="007059ED" w:rsidRPr="000710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14:paraId="7BB8FAF1" w14:textId="77777777" w:rsidR="00EF08C3" w:rsidRDefault="00EF08C3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D24F40" w14:textId="59584566" w:rsidR="007059ED" w:rsidRPr="003A6E33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="000710D6" w:rsidRPr="003A6E33">
        <w:rPr>
          <w:rFonts w:ascii="Times New Roman" w:hAnsi="Times New Roman" w:cs="Times New Roman"/>
          <w:b/>
          <w:sz w:val="24"/>
          <w:szCs w:val="24"/>
        </w:rPr>
        <w:t>АСРО БАЛТИЙСКОЕ ОБЪЕДИНЕНИЕ КАДАСТРОВЫХ ИНЖЕНЕРОВ</w:t>
      </w:r>
    </w:p>
    <w:p w14:paraId="6B3715ED" w14:textId="77777777" w:rsidR="007059ED" w:rsidRPr="003A6E33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345" w:right="113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B511078" w14:textId="3C26A628" w:rsidR="007059ED" w:rsidRPr="003A6E33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регистрационный номер члена саморегулируемой организации</w:t>
      </w:r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="00A80BAB">
        <w:rPr>
          <w:rFonts w:ascii="Times New Roman" w:hAnsi="Times New Roman" w:cs="Times New Roman"/>
          <w:b/>
          <w:sz w:val="24"/>
          <w:szCs w:val="24"/>
        </w:rPr>
        <w:t>2188</w:t>
      </w:r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FF1B0AC" w14:textId="77777777" w:rsidR="007059ED" w:rsidRPr="003A6E33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287" w:right="113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6139198" w14:textId="639CB513" w:rsidR="007059ED" w:rsidRPr="003A6E33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A80BAB">
        <w:rPr>
          <w:rFonts w:ascii="Times New Roman" w:hAnsi="Times New Roman" w:cs="Times New Roman"/>
          <w:b/>
          <w:sz w:val="24"/>
          <w:szCs w:val="24"/>
        </w:rPr>
        <w:t>30.01.2020</w:t>
      </w:r>
      <w:r w:rsidR="00203A84" w:rsidRPr="003A6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17C56FA1" w14:textId="77777777" w:rsidR="007059ED" w:rsidRPr="003A6E33" w:rsidRDefault="007059ED" w:rsidP="007059E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37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27FE9FD" w14:textId="77777777" w:rsidR="00EF08C3" w:rsidRPr="003A6E33" w:rsidRDefault="00EF08C3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82D30" w14:textId="72DDF8C1" w:rsidR="007059ED" w:rsidRPr="003A6E33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 </w:t>
      </w:r>
      <w:r w:rsidR="000710D6" w:rsidRPr="003A6E33">
        <w:rPr>
          <w:rFonts w:ascii="Times New Roman" w:hAnsi="Times New Roman" w:cs="Times New Roman"/>
          <w:b/>
          <w:sz w:val="24"/>
          <w:szCs w:val="24"/>
        </w:rPr>
        <w:t xml:space="preserve">188760, Ленинградская область, Приозерский район, </w:t>
      </w:r>
      <w:proofErr w:type="spellStart"/>
      <w:r w:rsidR="000710D6" w:rsidRPr="003A6E33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0710D6" w:rsidRPr="003A6E33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="000710D6" w:rsidRPr="003A6E33">
        <w:rPr>
          <w:rFonts w:ascii="Times New Roman" w:hAnsi="Times New Roman" w:cs="Times New Roman"/>
          <w:b/>
          <w:sz w:val="24"/>
          <w:szCs w:val="24"/>
        </w:rPr>
        <w:t>рио</w:t>
      </w:r>
      <w:r w:rsidR="00A80BAB">
        <w:rPr>
          <w:rFonts w:ascii="Times New Roman" w:hAnsi="Times New Roman" w:cs="Times New Roman"/>
          <w:b/>
          <w:sz w:val="24"/>
          <w:szCs w:val="24"/>
        </w:rPr>
        <w:t>зерск</w:t>
      </w:r>
      <w:proofErr w:type="spellEnd"/>
      <w:r w:rsidR="00A80BA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80BAB">
        <w:rPr>
          <w:rFonts w:ascii="Times New Roman" w:hAnsi="Times New Roman" w:cs="Times New Roman"/>
          <w:b/>
          <w:sz w:val="24"/>
          <w:szCs w:val="24"/>
        </w:rPr>
        <w:t>ул.Калинина</w:t>
      </w:r>
      <w:proofErr w:type="spellEnd"/>
      <w:r w:rsidR="00A80BAB">
        <w:rPr>
          <w:rFonts w:ascii="Times New Roman" w:hAnsi="Times New Roman" w:cs="Times New Roman"/>
          <w:b/>
          <w:sz w:val="24"/>
          <w:szCs w:val="24"/>
        </w:rPr>
        <w:t>, д.51, оф.102</w:t>
      </w:r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DCA38AB" w14:textId="77777777" w:rsidR="007059ED" w:rsidRPr="003A6E33" w:rsidRDefault="007059ED" w:rsidP="007059E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786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1ECD4BC" w14:textId="68DD0257" w:rsidR="007059ED" w:rsidRPr="003A6E33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 </w:t>
      </w:r>
      <w:r w:rsidR="00A80BAB" w:rsidRPr="00A80BAB">
        <w:rPr>
          <w:rFonts w:ascii="Times New Roman" w:hAnsi="Times New Roman" w:cs="Times New Roman"/>
          <w:b/>
          <w:sz w:val="24"/>
          <w:szCs w:val="24"/>
        </w:rPr>
        <w:t>geocentr04@mail.ru</w:t>
      </w:r>
      <w:r w:rsidRPr="003A6E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35A9F741" w14:textId="77777777" w:rsidR="007059ED" w:rsidRPr="003A6E33" w:rsidRDefault="007059ED" w:rsidP="007059E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78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3"/>
        <w:gridCol w:w="6530"/>
      </w:tblGrid>
      <w:tr w:rsidR="00A80BAB" w:rsidRPr="003A6E33" w14:paraId="7A24D32F" w14:textId="77777777" w:rsidTr="00D60D88">
        <w:tc>
          <w:tcPr>
            <w:tcW w:w="3369" w:type="dxa"/>
          </w:tcPr>
          <w:p w14:paraId="547F52FA" w14:textId="77777777" w:rsidR="007059ED" w:rsidRPr="003A6E33" w:rsidRDefault="007059ED" w:rsidP="007059ED">
            <w:pPr>
              <w:tabs>
                <w:tab w:val="right" w:pos="9922"/>
              </w:tabs>
              <w:rPr>
                <w:sz w:val="24"/>
                <w:szCs w:val="24"/>
                <w:lang w:val="en-US"/>
              </w:rPr>
            </w:pPr>
            <w:r w:rsidRPr="003A6E33">
              <w:rPr>
                <w:sz w:val="24"/>
                <w:szCs w:val="24"/>
              </w:rPr>
              <w:t xml:space="preserve">номер контактного телефона: 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339F1CE9" w14:textId="47E8ADDD" w:rsidR="007059ED" w:rsidRPr="00A80BAB" w:rsidRDefault="00A80BAB" w:rsidP="00A80BAB">
            <w:pPr>
              <w:rPr>
                <w:sz w:val="24"/>
                <w:szCs w:val="24"/>
                <w:lang w:val="en-US"/>
              </w:rPr>
            </w:pPr>
            <w:r w:rsidRPr="00A80BAB">
              <w:rPr>
                <w:b/>
                <w:bCs/>
                <w:color w:val="000000"/>
                <w:sz w:val="24"/>
                <w:szCs w:val="24"/>
              </w:rPr>
              <w:t>+7(81379)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80BAB">
              <w:rPr>
                <w:b/>
                <w:bCs/>
                <w:color w:val="000000"/>
                <w:sz w:val="24"/>
                <w:szCs w:val="24"/>
              </w:rPr>
              <w:t>32-001, +7(931)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80BAB">
              <w:rPr>
                <w:b/>
                <w:bCs/>
                <w:color w:val="000000"/>
                <w:sz w:val="24"/>
                <w:szCs w:val="24"/>
              </w:rPr>
              <w:t>339-06-23, +7(904)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80BAB">
              <w:rPr>
                <w:b/>
                <w:bCs/>
                <w:color w:val="000000"/>
                <w:sz w:val="24"/>
                <w:szCs w:val="24"/>
              </w:rPr>
              <w:t>519-08-04</w:t>
            </w:r>
          </w:p>
        </w:tc>
      </w:tr>
    </w:tbl>
    <w:p w14:paraId="6D592F0E" w14:textId="77777777" w:rsidR="007059ED" w:rsidRPr="007059ED" w:rsidRDefault="007059ED" w:rsidP="007059ED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государственный реестр недвижимости как о ранее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116F2EB0" w14:textId="77777777" w:rsidR="007059ED" w:rsidRPr="007059ED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715EE07D" w14:textId="77777777" w:rsidR="007059ED" w:rsidRPr="007059ED" w:rsidRDefault="007059ED" w:rsidP="007059E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FD71158" w14:textId="77777777" w:rsidR="007059ED" w:rsidRPr="007059ED" w:rsidRDefault="007059ED" w:rsidP="007059ED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5. График выполнения комплексных кадастровых работ:</w:t>
      </w:r>
    </w:p>
    <w:tbl>
      <w:tblPr>
        <w:tblStyle w:val="a3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131"/>
        <w:gridCol w:w="4281"/>
      </w:tblGrid>
      <w:tr w:rsidR="007059ED" w:rsidRPr="007059ED" w14:paraId="5FB363BA" w14:textId="77777777" w:rsidTr="005B607C">
        <w:tc>
          <w:tcPr>
            <w:tcW w:w="567" w:type="dxa"/>
            <w:vAlign w:val="center"/>
          </w:tcPr>
          <w:p w14:paraId="58C15993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№</w:t>
            </w:r>
            <w:r w:rsidRPr="007059ED">
              <w:rPr>
                <w:sz w:val="24"/>
                <w:szCs w:val="24"/>
              </w:rPr>
              <w:br/>
            </w:r>
            <w:proofErr w:type="gramStart"/>
            <w:r w:rsidRPr="007059ED">
              <w:rPr>
                <w:sz w:val="24"/>
                <w:szCs w:val="24"/>
              </w:rPr>
              <w:t>п</w:t>
            </w:r>
            <w:proofErr w:type="gramEnd"/>
            <w:r w:rsidRPr="007059ED">
              <w:rPr>
                <w:sz w:val="24"/>
                <w:szCs w:val="24"/>
              </w:rPr>
              <w:t>/п</w:t>
            </w:r>
          </w:p>
        </w:tc>
        <w:tc>
          <w:tcPr>
            <w:tcW w:w="5131" w:type="dxa"/>
            <w:vAlign w:val="center"/>
          </w:tcPr>
          <w:p w14:paraId="0C9638DE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Место выполнения комплексных кадастровых работ</w:t>
            </w:r>
          </w:p>
        </w:tc>
        <w:tc>
          <w:tcPr>
            <w:tcW w:w="4281" w:type="dxa"/>
            <w:vAlign w:val="center"/>
          </w:tcPr>
          <w:p w14:paraId="7A1055AA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Время выполнения комплексных кадастровых работ*</w:t>
            </w:r>
          </w:p>
        </w:tc>
      </w:tr>
      <w:tr w:rsidR="008D45C0" w:rsidRPr="007059ED" w14:paraId="5C9D0791" w14:textId="77777777" w:rsidTr="005B607C">
        <w:trPr>
          <w:trHeight w:val="480"/>
        </w:trPr>
        <w:tc>
          <w:tcPr>
            <w:tcW w:w="567" w:type="dxa"/>
            <w:vAlign w:val="center"/>
          </w:tcPr>
          <w:p w14:paraId="0005B1EA" w14:textId="77777777" w:rsidR="008D45C0" w:rsidRPr="007059ED" w:rsidRDefault="008D45C0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1</w:t>
            </w:r>
          </w:p>
        </w:tc>
        <w:tc>
          <w:tcPr>
            <w:tcW w:w="5131" w:type="dxa"/>
            <w:vAlign w:val="center"/>
          </w:tcPr>
          <w:p w14:paraId="7586FB3A" w14:textId="72A85D7F" w:rsidR="008D45C0" w:rsidRPr="00397377" w:rsidRDefault="00397377" w:rsidP="00E93160">
            <w:pPr>
              <w:adjustRightInd w:val="0"/>
              <w:jc w:val="both"/>
              <w:rPr>
                <w:sz w:val="24"/>
                <w:szCs w:val="24"/>
              </w:rPr>
            </w:pPr>
            <w:r w:rsidRPr="00397377">
              <w:rPr>
                <w:sz w:val="24"/>
                <w:szCs w:val="24"/>
              </w:rPr>
              <w:t>Ленинградская область, Приозерский район, Севастьяновское сельское поселение,                     СНТ «Белокаменка» (кадастровые кварталы 47:03:0119001, 47:03:0120001, 47:03:0121001)</w:t>
            </w:r>
          </w:p>
        </w:tc>
        <w:tc>
          <w:tcPr>
            <w:tcW w:w="4281" w:type="dxa"/>
          </w:tcPr>
          <w:p w14:paraId="5660DA21" w14:textId="33562CB3" w:rsidR="008D45C0" w:rsidRDefault="00A80BAB" w:rsidP="00397377">
            <w:pPr>
              <w:jc w:val="center"/>
            </w:pPr>
            <w:r>
              <w:rPr>
                <w:sz w:val="24"/>
                <w:szCs w:val="24"/>
              </w:rPr>
              <w:t>04.03</w:t>
            </w:r>
            <w:r w:rsidR="008D45C0" w:rsidRPr="00FB36D7">
              <w:rPr>
                <w:sz w:val="24"/>
                <w:szCs w:val="24"/>
              </w:rPr>
              <w:t>.202</w:t>
            </w:r>
            <w:r w:rsidR="008D77A7">
              <w:rPr>
                <w:sz w:val="24"/>
                <w:szCs w:val="24"/>
              </w:rPr>
              <w:t>6</w:t>
            </w:r>
            <w:r w:rsidR="008D45C0" w:rsidRPr="00FB36D7">
              <w:rPr>
                <w:sz w:val="24"/>
                <w:szCs w:val="24"/>
              </w:rPr>
              <w:t>-</w:t>
            </w:r>
            <w:r w:rsidR="007772DE">
              <w:rPr>
                <w:sz w:val="24"/>
                <w:szCs w:val="24"/>
              </w:rPr>
              <w:t>15.</w:t>
            </w:r>
            <w:r w:rsidR="00397377">
              <w:rPr>
                <w:sz w:val="24"/>
                <w:szCs w:val="24"/>
              </w:rPr>
              <w:t>08</w:t>
            </w:r>
            <w:bookmarkStart w:id="0" w:name="_GoBack"/>
            <w:bookmarkEnd w:id="0"/>
            <w:r w:rsidR="007772DE">
              <w:rPr>
                <w:sz w:val="24"/>
                <w:szCs w:val="24"/>
              </w:rPr>
              <w:t>.202</w:t>
            </w:r>
            <w:r w:rsidR="008D77A7">
              <w:rPr>
                <w:sz w:val="24"/>
                <w:szCs w:val="24"/>
              </w:rPr>
              <w:t>6</w:t>
            </w:r>
          </w:p>
        </w:tc>
      </w:tr>
    </w:tbl>
    <w:p w14:paraId="0E44870B" w14:textId="77777777" w:rsidR="007059ED" w:rsidRPr="007059ED" w:rsidRDefault="007059ED" w:rsidP="007059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FD79C0" w14:textId="77777777" w:rsidR="007059ED" w:rsidRPr="007059ED" w:rsidRDefault="007059ED" w:rsidP="002C22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* - точная дата и время выполнения комплексных кадастровых работ на территории конкретного кадастрового квартала будет указана в извещении, подготовленном кадастровым инженером</w:t>
      </w:r>
    </w:p>
    <w:p w14:paraId="1834A2E7" w14:textId="77777777" w:rsidR="00E661A0" w:rsidRDefault="00E661A0"/>
    <w:sectPr w:rsidR="00E661A0" w:rsidSect="007059E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B6"/>
    <w:rsid w:val="000170BE"/>
    <w:rsid w:val="00053C3E"/>
    <w:rsid w:val="00057762"/>
    <w:rsid w:val="000710D6"/>
    <w:rsid w:val="00072AAF"/>
    <w:rsid w:val="0008559D"/>
    <w:rsid w:val="000F0A63"/>
    <w:rsid w:val="001048FE"/>
    <w:rsid w:val="001663DB"/>
    <w:rsid w:val="001C1C85"/>
    <w:rsid w:val="001F6B09"/>
    <w:rsid w:val="00203A84"/>
    <w:rsid w:val="002B4F79"/>
    <w:rsid w:val="002C228A"/>
    <w:rsid w:val="002D3E8D"/>
    <w:rsid w:val="00397377"/>
    <w:rsid w:val="003A6E33"/>
    <w:rsid w:val="0052408E"/>
    <w:rsid w:val="00540B44"/>
    <w:rsid w:val="00560695"/>
    <w:rsid w:val="00573106"/>
    <w:rsid w:val="005B607C"/>
    <w:rsid w:val="005C42D2"/>
    <w:rsid w:val="00670EB6"/>
    <w:rsid w:val="006C0638"/>
    <w:rsid w:val="006D6075"/>
    <w:rsid w:val="006F1CC9"/>
    <w:rsid w:val="007059ED"/>
    <w:rsid w:val="00753FEA"/>
    <w:rsid w:val="007772DE"/>
    <w:rsid w:val="00782934"/>
    <w:rsid w:val="008D45C0"/>
    <w:rsid w:val="008D77A7"/>
    <w:rsid w:val="008E7278"/>
    <w:rsid w:val="009417A5"/>
    <w:rsid w:val="009B5513"/>
    <w:rsid w:val="00A72445"/>
    <w:rsid w:val="00A80BAB"/>
    <w:rsid w:val="00AA647C"/>
    <w:rsid w:val="00AB6E63"/>
    <w:rsid w:val="00AD3779"/>
    <w:rsid w:val="00C8232B"/>
    <w:rsid w:val="00CD42E2"/>
    <w:rsid w:val="00D856AA"/>
    <w:rsid w:val="00E661A0"/>
    <w:rsid w:val="00E93160"/>
    <w:rsid w:val="00EF08C3"/>
    <w:rsid w:val="00EF79C7"/>
    <w:rsid w:val="00F5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7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59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08C3"/>
    <w:rPr>
      <w:color w:val="0000FF" w:themeColor="hyperlink"/>
      <w:u w:val="single"/>
    </w:rPr>
  </w:style>
  <w:style w:type="paragraph" w:customStyle="1" w:styleId="docdata">
    <w:name w:val="docdata"/>
    <w:aliases w:val="docy,v5,1670,bqiaagaaeyqcaaagiaiaaaptbqaabfsfaaaaaaaaaaaaaaaaaaaaaaaaaaaaaaaaaaaaaaaaaaaaaaaaaaaaaaaaaaaaaaaaaaaaaaaaaaaaaaaaaaaaaaaaaaaaaaaaaaaaaaaaaaaaaaaaaaaaaaaaaaaaaaaaaaaaaaaaaaaaaaaaaaaaaaaaaaaaaaaaaaaaaaaaaaaaaaaaaaaaaaaaaaaaaaaaaaaaaaaa"/>
    <w:basedOn w:val="a"/>
    <w:rsid w:val="00A8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8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59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08C3"/>
    <w:rPr>
      <w:color w:val="0000FF" w:themeColor="hyperlink"/>
      <w:u w:val="single"/>
    </w:rPr>
  </w:style>
  <w:style w:type="paragraph" w:customStyle="1" w:styleId="docdata">
    <w:name w:val="docdata"/>
    <w:aliases w:val="docy,v5,1670,bqiaagaaeyqcaaagiaiaaaptbqaabfsfaaaaaaaaaaaaaaaaaaaaaaaaaaaaaaaaaaaaaaaaaaaaaaaaaaaaaaaaaaaaaaaaaaaaaaaaaaaaaaaaaaaaaaaaaaaaaaaaaaaaaaaaaaaaaaaaaaaaaaaaaaaaaaaaaaaaaaaaaaaaaaaaaaaaaaaaaaaaaaaaaaaaaaaaaaaaaaaaaaaaaaaaaaaaaaaaaaaaaaaa"/>
    <w:basedOn w:val="a"/>
    <w:rsid w:val="00A8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8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1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kr@admprioze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Татьяна Валерьевна</dc:creator>
  <cp:lastModifiedBy>ПК</cp:lastModifiedBy>
  <cp:revision>42</cp:revision>
  <dcterms:created xsi:type="dcterms:W3CDTF">2025-02-21T09:36:00Z</dcterms:created>
  <dcterms:modified xsi:type="dcterms:W3CDTF">2026-03-16T13:38:00Z</dcterms:modified>
</cp:coreProperties>
</file>