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6B1E70F" w14:textId="77777777" w:rsidR="00232091" w:rsidRDefault="00780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744FD5" wp14:editId="41275D18">
            <wp:simplePos x="0" y="0"/>
            <wp:positionH relativeFrom="column">
              <wp:posOffset>2814955</wp:posOffset>
            </wp:positionH>
            <wp:positionV relativeFrom="paragraph">
              <wp:posOffset>-172720</wp:posOffset>
            </wp:positionV>
            <wp:extent cx="516890" cy="627380"/>
            <wp:effectExtent l="0" t="0" r="0" b="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9D4A2" w14:textId="77777777" w:rsidR="00D16D72" w:rsidRPr="00494F93" w:rsidRDefault="00D16D72" w:rsidP="00D16D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5F2ECF" w14:textId="77777777" w:rsidR="00D16D72" w:rsidRPr="00494F93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16937AAB" w14:textId="77777777" w:rsid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14:paraId="32D59FD4" w14:textId="77777777" w:rsidR="00D16D72" w:rsidRP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48615A36" w14:textId="77777777" w:rsidR="00946586" w:rsidRDefault="00946586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</w:t>
      </w:r>
      <w:r w:rsidR="00D16D72"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59CEAD6C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14:paraId="68DFDFF9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A04831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14:paraId="72FE7FDA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7BB85F" w14:textId="77777777" w:rsidR="00D16D72" w:rsidRPr="0074244E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5CD6D3" w14:textId="067BA893" w:rsidR="00D16D72" w:rsidRPr="0074244E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7C643F">
        <w:rPr>
          <w:rFonts w:ascii="Times New Roman" w:hAnsi="Times New Roman"/>
          <w:sz w:val="24"/>
          <w:szCs w:val="24"/>
        </w:rPr>
        <w:t xml:space="preserve">27 апреля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7C643F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61848">
        <w:rPr>
          <w:rFonts w:ascii="Times New Roman" w:hAnsi="Times New Roman"/>
          <w:sz w:val="24"/>
          <w:szCs w:val="24"/>
        </w:rPr>
        <w:t xml:space="preserve">№ </w:t>
      </w:r>
      <w:r w:rsidR="007C643F">
        <w:rPr>
          <w:rFonts w:ascii="Times New Roman" w:hAnsi="Times New Roman"/>
          <w:sz w:val="24"/>
          <w:szCs w:val="24"/>
        </w:rPr>
        <w:t>87</w:t>
      </w:r>
    </w:p>
    <w:p w14:paraId="5DAA2CF9" w14:textId="77777777" w:rsidR="00D84EDD" w:rsidRPr="00D84EDD" w:rsidRDefault="00D84ED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EE17EF" w14:paraId="5410F24F" w14:textId="77777777" w:rsidTr="0061526D">
        <w:trPr>
          <w:trHeight w:val="1698"/>
        </w:trPr>
        <w:tc>
          <w:tcPr>
            <w:tcW w:w="6345" w:type="dxa"/>
            <w:shd w:val="clear" w:color="auto" w:fill="auto"/>
          </w:tcPr>
          <w:p w14:paraId="648C41DE" w14:textId="77777777" w:rsidR="00D84EDD" w:rsidRPr="004828AE" w:rsidRDefault="004828AE" w:rsidP="006E63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</w:t>
            </w:r>
            <w:r w:rsidR="00946586">
              <w:rPr>
                <w:rFonts w:ascii="Times New Roman" w:hAnsi="Times New Roman" w:cs="Times New Roman"/>
                <w:sz w:val="24"/>
                <w:szCs w:val="24"/>
              </w:rPr>
              <w:t>ного регламента администрации Севастьяновского сельского поселения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 w:rsidR="00175576">
              <w:rPr>
                <w:rFonts w:ascii="Times New Roman" w:hAnsi="Times New Roman" w:cs="Times New Roman"/>
                <w:sz w:val="24"/>
                <w:szCs w:val="24"/>
              </w:rPr>
              <w:t>Оформление согласия</w:t>
            </w:r>
            <w:r w:rsidR="00D9367F">
              <w:rPr>
                <w:rFonts w:ascii="Times New Roman" w:hAnsi="Times New Roman" w:cs="Times New Roman"/>
                <w:sz w:val="24"/>
                <w:szCs w:val="24"/>
              </w:rPr>
              <w:t xml:space="preserve"> (отказа) на обмен жилыми помещениями, предоставленными по договорам</w:t>
            </w:r>
            <w:r w:rsidR="0017557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найма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3C7D3B0" w14:textId="77777777" w:rsidR="00EE17EF" w:rsidRDefault="00EE17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2CA5C7" w14:textId="77777777" w:rsidR="00C37763" w:rsidRDefault="00EE17EF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>Севастьяновском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="00AD3890" w:rsidRPr="008A5253">
        <w:rPr>
          <w:rFonts w:ascii="Times New Roman" w:hAnsi="Times New Roman" w:cs="Times New Roman"/>
          <w:sz w:val="24"/>
          <w:szCs w:val="23"/>
        </w:rPr>
        <w:t>руководствуясь Распоряжением Правитель</w:t>
      </w:r>
      <w:r w:rsidR="00175576">
        <w:rPr>
          <w:rFonts w:ascii="Times New Roman" w:hAnsi="Times New Roman" w:cs="Times New Roman"/>
          <w:sz w:val="24"/>
          <w:szCs w:val="23"/>
        </w:rPr>
        <w:t>ства Ленинградской области от 19 апреля 2024 года № 191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="00AD3890" w:rsidRPr="008A5253">
        <w:rPr>
          <w:rFonts w:ascii="Times New Roman" w:hAnsi="Times New Roman" w:cs="Times New Roman"/>
          <w:sz w:val="24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="00AD3890"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14:paraId="30E09E68" w14:textId="77777777" w:rsidR="00C37763" w:rsidRDefault="00C37763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</w:p>
    <w:p w14:paraId="3429D0D3" w14:textId="77777777" w:rsidR="00C37763" w:rsidRPr="00D9367F" w:rsidRDefault="004828AE" w:rsidP="00D936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>1.  Утвердить административный регламент предоставления муниципальной услуги «</w:t>
      </w:r>
      <w:r w:rsidR="00D9367F"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="00D9367F" w:rsidRPr="004828AE">
        <w:rPr>
          <w:rFonts w:ascii="Times New Roman" w:hAnsi="Times New Roman" w:cs="Times New Roman"/>
          <w:sz w:val="24"/>
          <w:szCs w:val="24"/>
        </w:rPr>
        <w:t>»</w:t>
      </w:r>
      <w:r w:rsidR="00D9367F">
        <w:rPr>
          <w:rFonts w:ascii="Times New Roman" w:hAnsi="Times New Roman" w:cs="Times New Roman"/>
          <w:sz w:val="24"/>
          <w:szCs w:val="24"/>
        </w:rPr>
        <w:t xml:space="preserve"> </w:t>
      </w:r>
      <w:r w:rsidR="00C37763" w:rsidRPr="00C37763">
        <w:rPr>
          <w:rFonts w:ascii="Times New Roman" w:eastAsia="Times New Roman" w:hAnsi="Times New Roman" w:cs="Times New Roman"/>
          <w:sz w:val="24"/>
          <w:szCs w:val="24"/>
        </w:rPr>
        <w:t>(Приложение)</w:t>
      </w:r>
      <w:r w:rsidRPr="00C37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3D0EB6" w14:textId="77777777" w:rsidR="00D9367F" w:rsidRDefault="004828AE" w:rsidP="00D936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2615F" w:rsidRPr="00C377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 следующие постановления администрации Севастьяновского сельского поселения Приозерского муниципально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>го района Ленинградской области:</w:t>
      </w:r>
    </w:p>
    <w:p w14:paraId="186A30B7" w14:textId="77777777" w:rsidR="00C37763" w:rsidRPr="00D9367F" w:rsidRDefault="00D9367F" w:rsidP="00D936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от 30.10.2023 года № 215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828AE">
        <w:rPr>
          <w:rFonts w:ascii="Times New Roman" w:hAnsi="Times New Roman" w:cs="Times New Roman"/>
          <w:sz w:val="24"/>
          <w:szCs w:val="24"/>
        </w:rPr>
        <w:t>б утверждении административ</w:t>
      </w:r>
      <w:r>
        <w:rPr>
          <w:rFonts w:ascii="Times New Roman" w:hAnsi="Times New Roman" w:cs="Times New Roman"/>
          <w:sz w:val="24"/>
          <w:szCs w:val="24"/>
        </w:rPr>
        <w:t>ного регламента администрации Севастьяновского сельского поселения</w:t>
      </w:r>
      <w:r w:rsidRPr="004828A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</w:p>
    <w:p w14:paraId="3CDB92BB" w14:textId="77777777" w:rsidR="00C61848" w:rsidRDefault="00D9367F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2.2. от 21.03.2024 года № 44, 13</w:t>
      </w:r>
      <w:r w:rsidR="00D256A4">
        <w:rPr>
          <w:rFonts w:ascii="Times New Roman" w:hAnsi="Times New Roman" w:cs="Times New Roman"/>
          <w:sz w:val="24"/>
          <w:szCs w:val="24"/>
        </w:rPr>
        <w:t>.05.20</w:t>
      </w:r>
      <w:r>
        <w:rPr>
          <w:rFonts w:ascii="Times New Roman" w:hAnsi="Times New Roman" w:cs="Times New Roman"/>
          <w:sz w:val="24"/>
          <w:szCs w:val="24"/>
        </w:rPr>
        <w:t>24 года № 83</w:t>
      </w:r>
      <w:r w:rsidR="00C3776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08.10.2024 года № 195</w:t>
      </w:r>
      <w:r w:rsidR="00FA1018">
        <w:rPr>
          <w:rFonts w:ascii="Times New Roman" w:hAnsi="Times New Roman" w:cs="Times New Roman"/>
          <w:sz w:val="24"/>
          <w:szCs w:val="24"/>
        </w:rPr>
        <w:t xml:space="preserve"> </w:t>
      </w:r>
      <w:r w:rsidR="00FA1018" w:rsidRPr="00FA1018">
        <w:rPr>
          <w:rFonts w:ascii="Times New Roman" w:hAnsi="Times New Roman" w:cs="Times New Roman"/>
          <w:sz w:val="24"/>
          <w:szCs w:val="24"/>
        </w:rPr>
        <w:t>«</w:t>
      </w:r>
      <w:r w:rsidR="00FA1018" w:rsidRPr="00FA101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административный регламент администрации 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Севастьяновского сельского поселения по предоставлению муниципальной услуги </w:t>
      </w:r>
      <w:r w:rsidRPr="004828A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4828A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утвержденный постановлением администрации муниципального образования Севастьяновское сельское поселение Приозерского муниципального района Ленинградс</w:t>
      </w:r>
      <w:r>
        <w:rPr>
          <w:rFonts w:ascii="Times New Roman" w:hAnsi="Times New Roman" w:cs="Times New Roman"/>
          <w:color w:val="000000"/>
          <w:sz w:val="24"/>
          <w:szCs w:val="24"/>
        </w:rPr>
        <w:t>кой области от 30 октября 2023 года № 215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4E98D6E4" w14:textId="77777777"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82615F" w:rsidRPr="00C37763">
        <w:rPr>
          <w:rFonts w:ascii="Times New Roman" w:hAnsi="Times New Roman" w:cs="Times New Roman"/>
          <w:sz w:val="24"/>
          <w:szCs w:val="24"/>
        </w:rPr>
        <w:t xml:space="preserve">  </w:t>
      </w:r>
      <w:r w:rsidRPr="00C37763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</w:t>
      </w:r>
      <w:r w:rsidR="00C61848">
        <w:rPr>
          <w:rFonts w:ascii="Times New Roman" w:hAnsi="Times New Roman" w:cs="Times New Roman"/>
          <w:sz w:val="24"/>
          <w:szCs w:val="24"/>
        </w:rPr>
        <w:t xml:space="preserve">ициальном сайте администрации Севастьяновского сельского поселения Приозерского муниципального района </w:t>
      </w:r>
      <w:r w:rsidRPr="00C37763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8" w:history="1">
        <w:r w:rsidRPr="00C377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C37763">
        <w:rPr>
          <w:rFonts w:ascii="Times New Roman" w:hAnsi="Times New Roman" w:cs="Times New Roman"/>
          <w:sz w:val="24"/>
          <w:szCs w:val="24"/>
        </w:rPr>
        <w:t xml:space="preserve"> </w:t>
      </w:r>
      <w:r w:rsidR="0082615F" w:rsidRPr="00C37763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14:paraId="5878C331" w14:textId="77777777"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. 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Настоящее постановление </w:t>
      </w:r>
      <w:r w:rsidR="00687D9A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вступает в силу с момен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та официального опубликования.</w:t>
      </w:r>
    </w:p>
    <w:p w14:paraId="2BE50AE4" w14:textId="77777777" w:rsidR="00EE17EF" w:rsidRP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Контроль за исполнением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настоящего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постановления оставляю за собой.</w:t>
      </w:r>
      <w:r w:rsidR="00EE17EF" w:rsidRPr="00C37763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0CDF8960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5D25B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3ECE3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395CF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6FBC5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362F6" w14:textId="54899F2B" w:rsidR="00EE17EF" w:rsidRDefault="000C23F9">
      <w:pPr>
        <w:pStyle w:val="ConsPlusTitle"/>
        <w:tabs>
          <w:tab w:val="left" w:pos="1134"/>
        </w:tabs>
        <w:jc w:val="center"/>
      </w:pPr>
      <w:proofErr w:type="spellStart"/>
      <w:r>
        <w:t>И</w:t>
      </w:r>
      <w:bookmarkStart w:id="0" w:name="_GoBack"/>
      <w:r w:rsidRPr="000C23F9">
        <w:rPr>
          <w:b w:val="0"/>
          <w:bCs w:val="0"/>
        </w:rPr>
        <w:t>.о</w:t>
      </w:r>
      <w:proofErr w:type="spellEnd"/>
      <w:r w:rsidRPr="000C23F9">
        <w:rPr>
          <w:b w:val="0"/>
          <w:bCs w:val="0"/>
        </w:rPr>
        <w:t xml:space="preserve">. главы администрации                                                                    Г.А. </w:t>
      </w:r>
      <w:proofErr w:type="spellStart"/>
      <w:r w:rsidRPr="000C23F9">
        <w:rPr>
          <w:b w:val="0"/>
          <w:bCs w:val="0"/>
        </w:rPr>
        <w:t>Скороделова</w:t>
      </w:r>
      <w:bookmarkEnd w:id="0"/>
      <w:proofErr w:type="spellEnd"/>
    </w:p>
    <w:p w14:paraId="0D88303E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CAF7FD3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3C78CEB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975EBA4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BDDA502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10FFA91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D0C796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29A070A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A0CBB1D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5730F0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A13F13A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A1A4A09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D9720CD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9D210AA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AD652CE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B3364DA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DB0EBFD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75A3F38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C384048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506C413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F9CF66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3A59DAA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39E713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069A7B1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052F5F0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9B1BA59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246D11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1CFEA12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0538D69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0649298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D58937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A1DC73E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3718A43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5D2060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53E24A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C10893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16CAA1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0C62D83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DCCEFD9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A1A6260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13CD12C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53145B9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E4CA1A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CE2362C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D44F9CC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A2FC958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64C24B0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228471B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E3CC879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CE3B8DA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7375671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0FBFF52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E7ED790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32082EF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14BD993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5E6B292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E5D6088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F4D24EA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D8DE0E0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6F8D03B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2596623" w14:textId="77777777" w:rsidR="007A76F4" w:rsidRPr="007A76F4" w:rsidRDefault="007A76F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Исп.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Андреева В.А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8 813 79 93-289</w:t>
      </w:r>
    </w:p>
    <w:p w14:paraId="7AB02C8B" w14:textId="77777777" w:rsidR="00EE17EF" w:rsidRDefault="00C61848" w:rsidP="00F71582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Разослано: дело-1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AA2C01">
        <w:rPr>
          <w:rFonts w:ascii="Times New Roman" w:hAnsi="Times New Roman" w:cs="Times New Roman"/>
          <w:color w:val="000000"/>
          <w:sz w:val="16"/>
          <w:szCs w:val="16"/>
        </w:rPr>
        <w:t xml:space="preserve"> прокуратура – 1,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2615F">
        <w:rPr>
          <w:rFonts w:ascii="Times New Roman" w:hAnsi="Times New Roman" w:cs="Times New Roman"/>
          <w:color w:val="000000"/>
          <w:sz w:val="16"/>
          <w:szCs w:val="16"/>
        </w:rPr>
        <w:t>СМИ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– 1.</w:t>
      </w:r>
    </w:p>
    <w:p w14:paraId="53A9DCE9" w14:textId="77777777" w:rsidR="00644D9E" w:rsidRPr="00C61848" w:rsidRDefault="00644D9E" w:rsidP="00644D9E">
      <w:pPr>
        <w:keepNext/>
        <w:widowControl w:val="0"/>
        <w:suppressAutoHyphens w:val="0"/>
        <w:spacing w:after="0" w:line="240" w:lineRule="auto"/>
        <w:ind w:left="284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b/>
          <w:color w:val="000000"/>
          <w:kern w:val="32"/>
          <w:sz w:val="24"/>
          <w:lang w:eastAsia="en-US"/>
        </w:rPr>
        <w:lastRenderedPageBreak/>
        <w:t xml:space="preserve">Утвержден </w:t>
      </w:r>
    </w:p>
    <w:p w14:paraId="368CBFC5" w14:textId="77777777" w:rsidR="00644D9E" w:rsidRPr="00C61848" w:rsidRDefault="00C61848" w:rsidP="00C61848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постановлением администрации </w:t>
      </w:r>
      <w:r w:rsidR="00644D9E"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</w:p>
    <w:p w14:paraId="50A5BC56" w14:textId="77777777" w:rsidR="00644D9E" w:rsidRPr="00C61848" w:rsidRDefault="00C61848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>Севастьяновского сельского</w:t>
      </w:r>
      <w:r w:rsidR="00644D9E"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 поселени</w:t>
      </w:r>
      <w:r w:rsidRPr="00C61848">
        <w:rPr>
          <w:rFonts w:ascii="Times New Roman" w:eastAsia="Times New Roman" w:hAnsi="Times New Roman" w:cs="Times New Roman"/>
          <w:sz w:val="24"/>
          <w:lang w:eastAsia="en-US"/>
        </w:rPr>
        <w:t>я</w:t>
      </w:r>
    </w:p>
    <w:p w14:paraId="01370BEF" w14:textId="77777777"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Приозерского муниципального района </w:t>
      </w:r>
    </w:p>
    <w:p w14:paraId="37D17763" w14:textId="77777777"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>Ленинградской области</w:t>
      </w:r>
    </w:p>
    <w:p w14:paraId="79DDE735" w14:textId="4F4CA4BC"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от </w:t>
      </w:r>
      <w:r w:rsidR="007C643F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27 апреля 2026 </w:t>
      </w: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года № </w:t>
      </w:r>
      <w:r w:rsidR="007C643F">
        <w:rPr>
          <w:rFonts w:ascii="Times New Roman" w:eastAsia="Times New Roman" w:hAnsi="Times New Roman" w:cs="Times New Roman"/>
          <w:color w:val="000000"/>
          <w:sz w:val="24"/>
          <w:lang w:eastAsia="en-US"/>
        </w:rPr>
        <w:t>87</w:t>
      </w: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</w:p>
    <w:p w14:paraId="50FBC42E" w14:textId="77777777"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>(Приложение)</w:t>
      </w:r>
    </w:p>
    <w:p w14:paraId="65A1F026" w14:textId="77777777" w:rsidR="0098517F" w:rsidRDefault="0098517F" w:rsidP="009851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86E109" w14:textId="77777777" w:rsidR="0098517F" w:rsidRPr="00C51173" w:rsidRDefault="0098517F" w:rsidP="009851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</w:t>
      </w:r>
    </w:p>
    <w:p w14:paraId="2173DA15" w14:textId="77777777" w:rsidR="0098517F" w:rsidRPr="00C51173" w:rsidRDefault="0098517F" w:rsidP="006D150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5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предоставлению муниципальной услуги</w:t>
      </w:r>
    </w:p>
    <w:p w14:paraId="748219DD" w14:textId="77777777" w:rsidR="00913C8F" w:rsidRPr="00913C8F" w:rsidRDefault="00913C8F" w:rsidP="00BD7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8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913C8F">
        <w:rPr>
          <w:rFonts w:ascii="Times New Roman" w:hAnsi="Times New Roman" w:cs="Times New Roman"/>
          <w:b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найма»</w:t>
      </w:r>
    </w:p>
    <w:p w14:paraId="3E272301" w14:textId="77777777" w:rsidR="00BD7A7C" w:rsidRPr="00BD7A7C" w:rsidRDefault="005B2BED" w:rsidP="00BD7A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D7A7C">
        <w:rPr>
          <w:rFonts w:ascii="Times New Roman" w:hAnsi="Times New Roman" w:cs="Times New Roman"/>
          <w:sz w:val="24"/>
          <w:szCs w:val="28"/>
        </w:rPr>
        <w:t xml:space="preserve"> </w:t>
      </w:r>
      <w:r w:rsidR="00BD7A7C" w:rsidRPr="00BD7A7C">
        <w:rPr>
          <w:rFonts w:ascii="Times New Roman" w:hAnsi="Times New Roman" w:cs="Times New Roman"/>
          <w:sz w:val="24"/>
          <w:szCs w:val="28"/>
        </w:rPr>
        <w:t>(далее – регламент, муниципальная услуга)</w:t>
      </w:r>
    </w:p>
    <w:p w14:paraId="7E76B09B" w14:textId="77777777" w:rsidR="00361524" w:rsidRPr="00763F20" w:rsidRDefault="00763F20" w:rsidP="00763F2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222F2" w14:textId="77777777" w:rsidR="00361524" w:rsidRPr="008360E2" w:rsidRDefault="00361524" w:rsidP="008360E2">
      <w:pPr>
        <w:pStyle w:val="afb"/>
        <w:spacing w:before="0" w:after="0"/>
        <w:jc w:val="center"/>
        <w:rPr>
          <w:b/>
          <w:bCs/>
          <w:color w:val="auto"/>
        </w:rPr>
      </w:pPr>
      <w:r w:rsidRPr="008360E2">
        <w:rPr>
          <w:b/>
          <w:bCs/>
          <w:color w:val="auto"/>
          <w:lang w:val="fi-FI"/>
        </w:rPr>
        <w:t>I</w:t>
      </w:r>
      <w:r w:rsidRPr="008360E2">
        <w:rPr>
          <w:b/>
          <w:bCs/>
          <w:color w:val="auto"/>
        </w:rPr>
        <w:t>. Общие положения</w:t>
      </w:r>
    </w:p>
    <w:p w14:paraId="11E3627A" w14:textId="77777777" w:rsidR="00361524" w:rsidRPr="008360E2" w:rsidRDefault="00361524" w:rsidP="008360E2">
      <w:pPr>
        <w:pStyle w:val="afb"/>
        <w:spacing w:before="0" w:after="0"/>
        <w:ind w:firstLine="720"/>
        <w:jc w:val="center"/>
        <w:rPr>
          <w:b/>
          <w:bCs/>
          <w:color w:val="FF0000"/>
        </w:rPr>
      </w:pPr>
    </w:p>
    <w:p w14:paraId="5B459D83" w14:textId="77777777"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F20">
        <w:rPr>
          <w:rFonts w:ascii="Times New Roman" w:hAnsi="Times New Roman" w:cs="Times New Roman"/>
          <w:b/>
          <w:sz w:val="24"/>
          <w:szCs w:val="28"/>
        </w:rPr>
        <w:t>1.1. Предмет регулирования.</w:t>
      </w:r>
    </w:p>
    <w:p w14:paraId="18B89777" w14:textId="77777777"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3F20">
        <w:rPr>
          <w:rFonts w:ascii="Times New Roman" w:hAnsi="Times New Roman" w:cs="Times New Roman"/>
          <w:sz w:val="24"/>
          <w:szCs w:val="28"/>
        </w:rPr>
        <w:t>Регламент устанавливает порядок и стандарт пред</w:t>
      </w:r>
      <w:r>
        <w:rPr>
          <w:rFonts w:ascii="Times New Roman" w:hAnsi="Times New Roman" w:cs="Times New Roman"/>
          <w:sz w:val="24"/>
          <w:szCs w:val="28"/>
        </w:rPr>
        <w:t>оставления муниципальной услуги.</w:t>
      </w:r>
    </w:p>
    <w:p w14:paraId="7C9760C8" w14:textId="77777777"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F20">
        <w:rPr>
          <w:rFonts w:ascii="Times New Roman" w:hAnsi="Times New Roman" w:cs="Times New Roman"/>
          <w:b/>
          <w:sz w:val="24"/>
          <w:szCs w:val="28"/>
        </w:rPr>
        <w:t>1.2. Круг заявителей.</w:t>
      </w:r>
    </w:p>
    <w:p w14:paraId="5668CD78" w14:textId="77777777"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84F74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Муниципальная услуга предоставляется:</w:t>
      </w:r>
    </w:p>
    <w:p w14:paraId="0D9F5554" w14:textId="77777777"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1.2.1. </w:t>
      </w:r>
      <w:r w:rsidRPr="00184F74">
        <w:rPr>
          <w:rFonts w:ascii="Times New Roman" w:hAnsi="Times New Roman" w:cs="Times New Roman"/>
          <w:sz w:val="24"/>
          <w:szCs w:val="24"/>
        </w:rPr>
        <w:t>гражданину, являющемуся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 (далее – заявитель);</w:t>
      </w:r>
    </w:p>
    <w:p w14:paraId="34993E19" w14:textId="77777777"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F74">
        <w:rPr>
          <w:rFonts w:ascii="Times New Roman" w:hAnsi="Times New Roman" w:cs="Times New Roman"/>
          <w:sz w:val="24"/>
          <w:szCs w:val="24"/>
        </w:rPr>
        <w:t>1.2.2. гражданину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4F74">
        <w:rPr>
          <w:rFonts w:ascii="Times New Roman" w:hAnsi="Times New Roman" w:cs="Times New Roman"/>
          <w:sz w:val="24"/>
          <w:szCs w:val="24"/>
        </w:rPr>
        <w:t xml:space="preserve"> заключившему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найма;</w:t>
      </w:r>
    </w:p>
    <w:p w14:paraId="75F022F7" w14:textId="77777777" w:rsidR="00184F74" w:rsidRPr="00184F74" w:rsidRDefault="00184F74" w:rsidP="00184F7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14:paraId="187A4E6D" w14:textId="77777777" w:rsidR="00184F74" w:rsidRPr="00184F74" w:rsidRDefault="00184F74" w:rsidP="00184F7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184F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законные представители (родители, усыновители, опекуны) не</w:t>
      </w:r>
      <w:r w:rsidRPr="00184F74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совершеннолетних в возрасте до 14 лет, в том числе недееспособных;</w:t>
      </w:r>
    </w:p>
    <w:p w14:paraId="271F6645" w14:textId="77777777"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84F74">
        <w:rPr>
          <w:rFonts w:ascii="Times New Roman" w:hAnsi="Times New Roman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14:paraId="7AA32128" w14:textId="77777777"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84F74">
        <w:rPr>
          <w:rFonts w:ascii="Times New Roman" w:hAnsi="Times New Roman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14:paraId="5F3BEF4B" w14:textId="77777777"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84F74">
        <w:rPr>
          <w:rFonts w:ascii="Times New Roman" w:hAnsi="Times New Roman" w:cs="Times New Roman"/>
          <w:sz w:val="24"/>
          <w:szCs w:val="24"/>
          <w:highlight w:val="white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14:paraId="19580284" w14:textId="77777777"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84F74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14:paraId="60653581" w14:textId="77777777" w:rsidR="00184F74" w:rsidRPr="00184F74" w:rsidRDefault="00184F74" w:rsidP="00184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84F74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 xml:space="preserve">части 2 статьи 5 </w:t>
        </w:r>
        <w:r w:rsidRPr="00184F74"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>Федерального закона от 27.07.2010 № 210-ФЗ "Об организации предоставления государственных и муниципальных услуг"</w:t>
        </w:r>
      </w:hyperlink>
      <w:r w:rsidRPr="00184F74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.</w:t>
      </w:r>
    </w:p>
    <w:p w14:paraId="25C26E81" w14:textId="77777777" w:rsidR="006D1501" w:rsidRDefault="00763F20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3F20">
        <w:rPr>
          <w:rFonts w:ascii="Times New Roman" w:hAnsi="Times New Roman" w:cs="Times New Roman"/>
          <w:sz w:val="24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2F162022" w14:textId="77777777" w:rsidR="006F60C9" w:rsidRPr="006F60C9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EDB86F3" w14:textId="77777777" w:rsidR="00361524" w:rsidRPr="006D1501" w:rsidRDefault="00361524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108"/>
      <w:bookmarkEnd w:id="1"/>
      <w:r w:rsidRPr="006D1501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14:paraId="46D506DF" w14:textId="77777777" w:rsidR="00361524" w:rsidRPr="006D1501" w:rsidRDefault="00361524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7576BE" w14:textId="77777777" w:rsidR="006F60C9" w:rsidRPr="008438D4" w:rsidRDefault="006F60C9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438D4">
        <w:rPr>
          <w:rFonts w:ascii="Times New Roman" w:hAnsi="Times New Roman" w:cs="Times New Roman"/>
          <w:b/>
          <w:sz w:val="24"/>
          <w:szCs w:val="24"/>
        </w:rPr>
        <w:t xml:space="preserve">2.1. Наименование муниципальной услуги: </w:t>
      </w:r>
    </w:p>
    <w:p w14:paraId="36596025" w14:textId="77777777" w:rsidR="00913C8F" w:rsidRDefault="00913C8F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Оформление согласия (отказа) на обмен жилыми помещениями, предоставленными по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договорам социального найма</w:t>
      </w:r>
    </w:p>
    <w:p w14:paraId="1DCA2E81" w14:textId="77777777" w:rsidR="006F60C9" w:rsidRPr="008438D4" w:rsidRDefault="006F60C9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8438D4">
        <w:rPr>
          <w:rFonts w:ascii="Times New Roman" w:hAnsi="Times New Roman" w:cs="Times New Roman"/>
          <w:b/>
          <w:sz w:val="24"/>
          <w:szCs w:val="25"/>
        </w:rPr>
        <w:t>2.2. Наименование органа, предоставляющего муниципальную услугу.</w:t>
      </w:r>
    </w:p>
    <w:p w14:paraId="7066D424" w14:textId="77777777" w:rsidR="006F60C9" w:rsidRPr="00102B7C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7C">
        <w:rPr>
          <w:rFonts w:ascii="Times New Roman" w:hAnsi="Times New Roman" w:cs="Times New Roman"/>
          <w:sz w:val="24"/>
          <w:szCs w:val="24"/>
        </w:rPr>
        <w:t>Муниципальную услугу предоставляют:</w:t>
      </w:r>
    </w:p>
    <w:p w14:paraId="33E55BA5" w14:textId="77777777" w:rsidR="006F60C9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7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Севастьяновского сельского поселения Приозерского муниципального района Ленинградской области (далее – Администрация/ОМСУ).</w:t>
      </w:r>
    </w:p>
    <w:p w14:paraId="00F99872" w14:textId="77777777" w:rsidR="00E10E3D" w:rsidRPr="00E10E3D" w:rsidRDefault="00E10E3D" w:rsidP="00E10E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10E3D">
        <w:rPr>
          <w:rFonts w:ascii="Times New Roman" w:hAnsi="Times New Roman" w:cs="Times New Roman"/>
          <w:b/>
          <w:sz w:val="24"/>
          <w:szCs w:val="28"/>
        </w:rPr>
        <w:t>2.3. Результат предоставления муниципальной услуги является:</w:t>
      </w:r>
    </w:p>
    <w:p w14:paraId="0259F62E" w14:textId="77777777" w:rsidR="00E10E3D" w:rsidRPr="00E10E3D" w:rsidRDefault="00E10E3D" w:rsidP="00E10E3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0E3D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 xml:space="preserve">- </w:t>
      </w:r>
      <w:r w:rsidRPr="00E10E3D">
        <w:rPr>
          <w:rFonts w:ascii="Times New Roman" w:hAnsi="Times New Roman" w:cs="Times New Roman"/>
          <w:sz w:val="24"/>
          <w:szCs w:val="28"/>
        </w:rPr>
        <w:t>решение о даче согласии на обмен жилыми помещениями, предоставленными по договорам социального найма;</w:t>
      </w:r>
    </w:p>
    <w:p w14:paraId="5045EEFE" w14:textId="77777777" w:rsidR="00E10E3D" w:rsidRPr="00E10E3D" w:rsidRDefault="00E10E3D" w:rsidP="00E10E3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10E3D"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  <w:t xml:space="preserve">- </w:t>
      </w:r>
      <w:r w:rsidRPr="00E10E3D">
        <w:rPr>
          <w:rFonts w:ascii="Times New Roman" w:hAnsi="Times New Roman" w:cs="Times New Roman"/>
          <w:sz w:val="24"/>
          <w:szCs w:val="28"/>
        </w:rPr>
        <w:t>решение об отказе в даче согласия на обмен жилыми помещениями, предоставленными по договорам социального найма;</w:t>
      </w:r>
    </w:p>
    <w:p w14:paraId="25EE7907" w14:textId="77777777" w:rsidR="00E10E3D" w:rsidRPr="00E10E3D" w:rsidRDefault="00E10E3D" w:rsidP="00E10E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E10E3D">
        <w:rPr>
          <w:rFonts w:ascii="Times New Roman" w:hAnsi="Times New Roman" w:cs="Times New Roman"/>
          <w:sz w:val="24"/>
          <w:szCs w:val="28"/>
        </w:rPr>
        <w:t>2.3.1 Результат предоставления муниципальной услуги может быть получен заявителем посредством:</w:t>
      </w:r>
    </w:p>
    <w:p w14:paraId="48A5B83E" w14:textId="77777777" w:rsidR="00E10E3D" w:rsidRPr="00E10E3D" w:rsidRDefault="00E10E3D" w:rsidP="00E10E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  <w:highlight w:val="white"/>
        </w:rPr>
      </w:pPr>
      <w:r w:rsidRPr="00E10E3D">
        <w:rPr>
          <w:rFonts w:ascii="Times New Roman" w:hAnsi="Times New Roman" w:cs="Times New Roman"/>
          <w:sz w:val="24"/>
          <w:szCs w:val="28"/>
          <w:highlight w:val="white"/>
        </w:rPr>
        <w:t xml:space="preserve"> а) личной явки:</w:t>
      </w:r>
    </w:p>
    <w:p w14:paraId="1899ECEE" w14:textId="77777777" w:rsidR="00E10E3D" w:rsidRPr="00E10E3D" w:rsidRDefault="00E10E3D" w:rsidP="00E10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E10E3D">
        <w:rPr>
          <w:rFonts w:ascii="Times New Roman" w:hAnsi="Times New Roman" w:cs="Times New Roman"/>
          <w:sz w:val="24"/>
          <w:szCs w:val="28"/>
          <w:highlight w:val="white"/>
        </w:rPr>
        <w:t>- МФЦ;</w:t>
      </w:r>
    </w:p>
    <w:p w14:paraId="64232819" w14:textId="77777777" w:rsidR="00E10E3D" w:rsidRPr="00E10E3D" w:rsidRDefault="00E10E3D" w:rsidP="00E10E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  <w:highlight w:val="white"/>
        </w:rPr>
      </w:pPr>
      <w:r w:rsidRPr="00E10E3D">
        <w:rPr>
          <w:rFonts w:ascii="Times New Roman" w:hAnsi="Times New Roman" w:cs="Times New Roman"/>
          <w:sz w:val="24"/>
          <w:szCs w:val="28"/>
          <w:highlight w:val="white"/>
        </w:rPr>
        <w:t>б) без личной явки:</w:t>
      </w:r>
    </w:p>
    <w:p w14:paraId="33C6256B" w14:textId="77777777" w:rsidR="00E10E3D" w:rsidRPr="00E10E3D" w:rsidRDefault="00E10E3D" w:rsidP="00E10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E10E3D">
        <w:rPr>
          <w:rFonts w:ascii="Times New Roman" w:hAnsi="Times New Roman" w:cs="Times New Roman"/>
          <w:sz w:val="24"/>
          <w:szCs w:val="28"/>
          <w:highlight w:val="white"/>
        </w:rPr>
        <w:t>- почтовым отправлением.</w:t>
      </w:r>
    </w:p>
    <w:p w14:paraId="539647A5" w14:textId="77777777" w:rsidR="005A49D7" w:rsidRDefault="00254AC6" w:rsidP="005A4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763F32">
        <w:rPr>
          <w:rFonts w:ascii="Times New Roman" w:hAnsi="Times New Roman" w:cs="Times New Roman"/>
          <w:b/>
          <w:sz w:val="24"/>
          <w:szCs w:val="28"/>
          <w:lang w:eastAsia="ru-RU"/>
        </w:rPr>
        <w:t>2.4. Срок пред</w:t>
      </w:r>
      <w:r w:rsidR="00763F32">
        <w:rPr>
          <w:rFonts w:ascii="Times New Roman" w:hAnsi="Times New Roman" w:cs="Times New Roman"/>
          <w:b/>
          <w:sz w:val="24"/>
          <w:szCs w:val="28"/>
          <w:lang w:eastAsia="ru-RU"/>
        </w:rPr>
        <w:t>оставления муниципальной услуги.</w:t>
      </w:r>
    </w:p>
    <w:p w14:paraId="4747739C" w14:textId="77777777" w:rsidR="005A49D7" w:rsidRPr="005A49D7" w:rsidRDefault="005A49D7" w:rsidP="005A4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8"/>
          <w:lang w:eastAsia="ru-RU"/>
        </w:rPr>
      </w:pPr>
      <w:r w:rsidRPr="005A49D7">
        <w:rPr>
          <w:rFonts w:ascii="Times New Roman" w:hAnsi="Times New Roman" w:cs="Times New Roman"/>
          <w:sz w:val="24"/>
          <w:szCs w:val="28"/>
          <w:lang w:eastAsia="ru-RU"/>
        </w:rPr>
        <w:t xml:space="preserve">Срок предоставления муниципальной услуги </w:t>
      </w:r>
      <w:r w:rsidR="00215BB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составляет 10</w:t>
      </w:r>
      <w:r w:rsidRPr="005A49D7">
        <w:rPr>
          <w:rFonts w:ascii="Times New Roman" w:hAnsi="Times New Roman" w:cs="Times New Roman"/>
          <w:sz w:val="24"/>
          <w:szCs w:val="28"/>
          <w:lang w:eastAsia="ru-RU"/>
        </w:rPr>
        <w:t xml:space="preserve"> рабочих дн</w:t>
      </w:r>
      <w:r w:rsidR="00215BB7">
        <w:rPr>
          <w:rFonts w:ascii="Times New Roman" w:hAnsi="Times New Roman" w:cs="Times New Roman"/>
          <w:sz w:val="24"/>
          <w:szCs w:val="28"/>
          <w:lang w:eastAsia="ru-RU"/>
        </w:rPr>
        <w:t>ей</w:t>
      </w:r>
      <w:r w:rsidRPr="005A49D7">
        <w:rPr>
          <w:rFonts w:ascii="Times New Roman" w:hAnsi="Times New Roman" w:cs="Times New Roman"/>
          <w:sz w:val="24"/>
          <w:szCs w:val="28"/>
          <w:lang w:eastAsia="ru-RU"/>
        </w:rPr>
        <w:t xml:space="preserve"> со дня регистрации </w:t>
      </w:r>
      <w:r w:rsidRPr="005A49D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</w:t>
      </w:r>
      <w:r w:rsidRPr="005A49D7">
        <w:rPr>
          <w:rFonts w:ascii="Times New Roman" w:hAnsi="Times New Roman" w:cs="Times New Roman"/>
          <w:sz w:val="24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14:paraId="1B2B0C61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2.5. Размер платы, взимаемый с заявителя при предоставлении муниципальной услуги.</w:t>
      </w:r>
    </w:p>
    <w:p w14:paraId="5D869D82" w14:textId="77777777" w:rsidR="00721701" w:rsidRPr="00721701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10556DE1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38650890" w14:textId="77777777" w:rsidR="00721701" w:rsidRPr="00721701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или МФЦ, составляет не более 15 минут.</w:t>
      </w:r>
    </w:p>
    <w:p w14:paraId="17063C27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2.7. Срок регистрации запроса заявителя о предоставлении муниципальной услуги.</w:t>
      </w:r>
    </w:p>
    <w:p w14:paraId="653E74B7" w14:textId="77777777" w:rsidR="00476CA8" w:rsidRPr="00476CA8" w:rsidRDefault="00476CA8" w:rsidP="0047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476CA8">
        <w:rPr>
          <w:rFonts w:ascii="Times New Roman" w:hAnsi="Times New Roman" w:cs="Times New Roman"/>
          <w:sz w:val="24"/>
          <w:szCs w:val="28"/>
          <w:highlight w:val="white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476CA8">
        <w:rPr>
          <w:rFonts w:ascii="Times New Roman" w:hAnsi="Times New Roman" w:cs="Times New Roman"/>
          <w:sz w:val="24"/>
          <w:szCs w:val="28"/>
          <w:highlight w:val="white"/>
        </w:rPr>
        <w:t>Межвед</w:t>
      </w:r>
      <w:proofErr w:type="spellEnd"/>
      <w:r w:rsidRPr="00476CA8">
        <w:rPr>
          <w:rFonts w:ascii="Times New Roman" w:hAnsi="Times New Roman" w:cs="Times New Roman"/>
          <w:sz w:val="24"/>
          <w:szCs w:val="28"/>
          <w:highlight w:val="white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14:paraId="28107470" w14:textId="77777777" w:rsidR="00476CA8" w:rsidRPr="00476CA8" w:rsidRDefault="00476CA8" w:rsidP="0047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476CA8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- </w:t>
      </w:r>
      <w:r w:rsidRPr="00476CA8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476CA8">
        <w:rPr>
          <w:rFonts w:ascii="Times New Roman" w:eastAsia="Times New Roman" w:hAnsi="Times New Roman" w:cs="Times New Roman"/>
          <w:sz w:val="24"/>
          <w:szCs w:val="28"/>
          <w:highlight w:val="white"/>
        </w:rPr>
        <w:t xml:space="preserve"> в </w:t>
      </w:r>
      <w:r w:rsidRPr="00476CA8">
        <w:rPr>
          <w:rFonts w:ascii="Times New Roman" w:hAnsi="Times New Roman" w:cs="Times New Roman"/>
          <w:sz w:val="24"/>
          <w:szCs w:val="28"/>
          <w:highlight w:val="white"/>
        </w:rPr>
        <w:t>орган, предоставляющий муниципальную услугу</w:t>
      </w:r>
      <w:r w:rsidRPr="00476CA8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.</w:t>
      </w:r>
    </w:p>
    <w:p w14:paraId="1A4FAC01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14:paraId="7D86687E" w14:textId="77777777" w:rsidR="00721701" w:rsidRPr="00721701" w:rsidRDefault="00721701" w:rsidP="00D456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2863AA94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14:paraId="1293AC89" w14:textId="77777777" w:rsidR="00721701" w:rsidRPr="00721701" w:rsidRDefault="00721701" w:rsidP="00D456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</w:t>
      </w:r>
      <w:r w:rsidR="00D456CE">
        <w:rPr>
          <w:rFonts w:ascii="Times New Roman" w:hAnsi="Times New Roman" w:cs="Times New Roman"/>
          <w:sz w:val="24"/>
          <w:szCs w:val="24"/>
          <w:lang w:eastAsia="ru-RU"/>
        </w:rPr>
        <w:t xml:space="preserve">змещен на </w:t>
      </w:r>
      <w:r w:rsidRPr="00721701">
        <w:rPr>
          <w:rFonts w:ascii="Times New Roman" w:hAnsi="Times New Roman" w:cs="Times New Roman"/>
          <w:sz w:val="24"/>
          <w:szCs w:val="24"/>
          <w:lang w:eastAsia="ru-RU"/>
        </w:rPr>
        <w:t>официальном сайте ОМСУ в информационно-телекоммуникационной сети "Интернет", а также на Едином портале.</w:t>
      </w:r>
    </w:p>
    <w:p w14:paraId="464EC329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56A1C8FF" w14:textId="77777777" w:rsidR="00177CEB" w:rsidRPr="007035E2" w:rsidRDefault="00177CEB" w:rsidP="00177C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2.10.1. </w:t>
      </w:r>
      <w:r w:rsidRPr="007035E2"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14:paraId="17A8B4F5" w14:textId="77777777" w:rsidR="00177CEB" w:rsidRPr="007035E2" w:rsidRDefault="00177CEB" w:rsidP="00177C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2.10.2. </w:t>
      </w:r>
      <w:r w:rsidRPr="007035E2"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14:paraId="3E32D812" w14:textId="77777777" w:rsidR="00177CEB" w:rsidRPr="007035E2" w:rsidRDefault="00177CEB" w:rsidP="00177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2.10.3. 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Предоставление результатов </w:t>
      </w:r>
      <w:r w:rsidRPr="007035E2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услуги в отношении несовершеннолетнего, оформленных в форме документа на бумажном носителе, законному 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</w:t>
      </w:r>
      <w:r w:rsidR="00705D9A">
        <w:rPr>
          <w:rFonts w:ascii="Times New Roman" w:hAnsi="Times New Roman" w:cs="Times New Roman"/>
          <w:sz w:val="24"/>
          <w:szCs w:val="24"/>
          <w:highlight w:val="white"/>
        </w:rPr>
        <w:t>закона от 27.07.2010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 № 210-ФЗ «Об организации предоставления государственных и муниципальных услуг».</w:t>
      </w:r>
    </w:p>
    <w:p w14:paraId="3F9805CD" w14:textId="77777777" w:rsidR="00177CEB" w:rsidRPr="005C0D5D" w:rsidRDefault="00177CEB" w:rsidP="00177C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случае, если заявитель в момент подачи запроса о предоставлении </w:t>
      </w:r>
      <w:r w:rsidRPr="007035E2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7035E2">
        <w:rPr>
          <w:rFonts w:ascii="Times New Roman" w:hAnsi="Times New Roman" w:cs="Times New Roman"/>
          <w:sz w:val="24"/>
          <w:szCs w:val="24"/>
          <w:highlight w:val="white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14:paraId="46236C74" w14:textId="77777777" w:rsidR="00177CEB" w:rsidRPr="007035E2" w:rsidRDefault="00177CEB" w:rsidP="00177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2.10.4. </w:t>
      </w:r>
      <w:r w:rsidRPr="007035E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14:paraId="580475F5" w14:textId="77777777" w:rsidR="00177CEB" w:rsidRPr="005230D4" w:rsidRDefault="00177CEB" w:rsidP="0052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2.10.5. </w:t>
      </w:r>
      <w:r w:rsidR="005230D4" w:rsidRPr="005230D4">
        <w:rPr>
          <w:rFonts w:ascii="Times New Roman" w:hAnsi="Times New Roman" w:cs="Times New Roman"/>
          <w:sz w:val="24"/>
          <w:szCs w:val="28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3E2E0D59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2.11.</w:t>
      </w:r>
      <w:r w:rsidRPr="00D45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услуги.</w:t>
      </w:r>
    </w:p>
    <w:p w14:paraId="07C2E4E7" w14:textId="77777777" w:rsidR="00EC688D" w:rsidRPr="00EC688D" w:rsidRDefault="00EC688D" w:rsidP="00EC6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2.11.1. </w:t>
      </w:r>
      <w:r w:rsidRPr="00EC688D">
        <w:rPr>
          <w:rFonts w:ascii="Times New Roman" w:hAnsi="Times New Roman" w:cs="Times New Roman"/>
          <w:sz w:val="24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14:paraId="5AD43607" w14:textId="77777777" w:rsidR="00EC688D" w:rsidRPr="00EC688D" w:rsidRDefault="00EC688D" w:rsidP="00EC6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2.11.2. </w:t>
      </w:r>
      <w:r w:rsidRPr="00EC688D">
        <w:rPr>
          <w:rFonts w:ascii="Times New Roman" w:hAnsi="Times New Roman" w:cs="Times New Roman"/>
          <w:sz w:val="24"/>
          <w:szCs w:val="28"/>
        </w:rPr>
        <w:t>Формы заявления и документов приведены в приложении к настоящим методическим рекомендациям.</w:t>
      </w:r>
    </w:p>
    <w:p w14:paraId="1A2988A8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="00D456CE" w:rsidRPr="00D456CE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14:paraId="466C4DE7" w14:textId="77777777" w:rsidR="00EE1DF0" w:rsidRPr="00EC688D" w:rsidRDefault="00EC688D" w:rsidP="00EC68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88D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EC688D">
        <w:rPr>
          <w:rFonts w:ascii="Times New Roman" w:hAnsi="Times New Roman" w:cs="Times New Roman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EC688D">
        <w:rPr>
          <w:rFonts w:ascii="Times New Roman" w:hAnsi="Times New Roman" w:cs="Times New Roman"/>
          <w:sz w:val="24"/>
          <w:szCs w:val="24"/>
        </w:rPr>
        <w:t>.</w:t>
      </w:r>
    </w:p>
    <w:p w14:paraId="43F56B96" w14:textId="77777777" w:rsidR="00EC688D" w:rsidRDefault="00EC688D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2D3D13" w14:textId="77777777"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3. Состав, последовательность и сроки выполнения</w:t>
      </w:r>
    </w:p>
    <w:p w14:paraId="178CC4BE" w14:textId="77777777"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процедур</w:t>
      </w:r>
    </w:p>
    <w:p w14:paraId="0E646167" w14:textId="77777777"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3BF95E9F" w14:textId="77777777"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ar383"/>
      <w:bookmarkEnd w:id="2"/>
      <w:r w:rsidRPr="005823CE"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68AFC80F" w14:textId="77777777"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823CE">
        <w:rPr>
          <w:rFonts w:ascii="Times New Roman" w:hAnsi="Times New Roman" w:cs="Times New Roman"/>
          <w:sz w:val="24"/>
          <w:szCs w:val="24"/>
        </w:rPr>
        <w:t xml:space="preserve">) профилирование заявителя; </w:t>
      </w:r>
    </w:p>
    <w:p w14:paraId="3A9AE089" w14:textId="77777777"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823CE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документов; </w:t>
      </w:r>
    </w:p>
    <w:p w14:paraId="62A4AFA0" w14:textId="77777777" w:rsidR="00EE1DF0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823CE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14:paraId="62F26E61" w14:textId="77777777" w:rsidR="00005520" w:rsidRPr="005823CE" w:rsidRDefault="0000552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приостановление предоставления муниципальной услуги;</w:t>
      </w:r>
    </w:p>
    <w:p w14:paraId="0981769A" w14:textId="77777777" w:rsidR="00EE1DF0" w:rsidRPr="005823CE" w:rsidRDefault="0000552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1DF0" w:rsidRPr="005823CE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14:paraId="46AFB2FC" w14:textId="77777777" w:rsidR="00EE1DF0" w:rsidRPr="005823CE" w:rsidRDefault="0000552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1DF0" w:rsidRPr="005823CE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14:paraId="5D723A7F" w14:textId="77777777" w:rsidR="00EE1DF0" w:rsidRPr="00EE1DF0" w:rsidRDefault="00EE1DF0" w:rsidP="00EE1DF0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3.2. Профилирование заявителя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023B08E3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2DD08B69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14:paraId="348115A9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10" w:tooltip="https://login.consultant.ru/link/?req=doc&amp;base=SPB&amp;n=316702&amp;dst=101235" w:history="1">
        <w:r w:rsidRPr="00EE1DF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1)</w:t>
        </w:r>
      </w:hyperlink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728CF0F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539C440C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3.3.1. 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и(или) информации, необходимых для предоставления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EE1DF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</w:t>
        </w:r>
        <w:r w:rsidRPr="00EE1DF0">
          <w:rPr>
            <w:rFonts w:ascii="Times New Roman" w:eastAsiaTheme="minorHAnsi" w:hAnsi="Times New Roman" w:cs="Times New Roman"/>
            <w:sz w:val="24"/>
            <w:szCs w:val="24"/>
            <w:highlight w:val="white"/>
            <w:lang w:eastAsia="en-US"/>
          </w:rPr>
          <w:t>таблица № 2</w:t>
        </w:r>
        <w:r w:rsidRPr="00EE1DF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)</w:t>
        </w:r>
      </w:hyperlink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CEB52C8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5AD39500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020812BF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0AC3D287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14:paraId="15702DCF" w14:textId="77777777" w:rsidR="00EE1DF0" w:rsidRPr="00EE1DF0" w:rsidRDefault="00EE1DF0" w:rsidP="00EE1DF0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highlight w:val="white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3.3.3. 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hyperlink r:id="rId12" w:tooltip="https://login.consultant.ru/link/?req=doc&amp;base=SPB&amp;n=316702&amp;dst=101310" w:history="1">
        <w:r w:rsidRPr="00EE1DF0">
          <w:rPr>
            <w:rFonts w:ascii="Times New Roman" w:eastAsiaTheme="minorHAnsi" w:hAnsi="Times New Roman" w:cs="Times New Roman"/>
            <w:sz w:val="24"/>
            <w:szCs w:val="24"/>
            <w:highlight w:val="white"/>
            <w:lang w:eastAsia="en-US"/>
          </w:rPr>
          <w:t>(таблица № 3)</w:t>
        </w:r>
      </w:hyperlink>
      <w:r w:rsidRPr="00EE1DF0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>.</w:t>
      </w:r>
    </w:p>
    <w:p w14:paraId="0B9A217B" w14:textId="77777777" w:rsidR="006B5C47" w:rsidRDefault="00EE1DF0" w:rsidP="00EE1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3.3.4. </w:t>
      </w:r>
      <w:r w:rsidR="006B5C47" w:rsidRPr="006B5C47">
        <w:rPr>
          <w:rFonts w:ascii="Times New Roman" w:hAnsi="Times New Roman" w:cs="Times New Roman"/>
          <w:sz w:val="24"/>
          <w:szCs w:val="28"/>
          <w:highlight w:val="white"/>
          <w:lang w:eastAsia="en-US"/>
        </w:rPr>
        <w:t>Возможность приема органом, предоставляющим муниципальную услугу, или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14:paraId="33031442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3.3.5.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Срок регистрации запроса и документов и(или) информации, необходимых для предоставления муниципальной услуги, в органе, пр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едоставляющем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муниципальную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услугу, составляет:</w:t>
      </w:r>
    </w:p>
    <w:p w14:paraId="182CFC63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личном обр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ащении в уполномоченный орган, 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10DB19FA" w14:textId="77777777" w:rsidR="00EE1DF0" w:rsidRPr="00EE1DF0" w:rsidRDefault="00EE1DF0" w:rsidP="008B778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14:paraId="408049E6" w14:textId="77777777" w:rsidR="00EE1DF0" w:rsidRPr="008B7788" w:rsidRDefault="00EE1DF0" w:rsidP="008B778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3.4. Межведомственное информационное взаимодействие</w:t>
      </w:r>
      <w:r w:rsidR="008B77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149FD5FC" w14:textId="77777777" w:rsidR="00E7671E" w:rsidRDefault="00E7671E" w:rsidP="00E7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E7671E">
        <w:rPr>
          <w:rFonts w:ascii="Times New Roman" w:hAnsi="Times New Roman" w:cs="Times New Roman"/>
          <w:sz w:val="24"/>
          <w:szCs w:val="28"/>
          <w:lang w:eastAsia="ru-RU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E7671E">
        <w:rPr>
          <w:rFonts w:ascii="Times New Roman" w:hAnsi="Times New Roman" w:cs="Times New Roman"/>
          <w:sz w:val="24"/>
          <w:szCs w:val="28"/>
        </w:rPr>
        <w:t xml:space="preserve">орган, предоставляющий </w:t>
      </w:r>
      <w:proofErr w:type="gramStart"/>
      <w:r w:rsidRPr="00E7671E">
        <w:rPr>
          <w:rFonts w:ascii="Times New Roman" w:hAnsi="Times New Roman" w:cs="Times New Roman"/>
          <w:sz w:val="24"/>
          <w:szCs w:val="28"/>
        </w:rPr>
        <w:t xml:space="preserve">муниципальную </w:t>
      </w:r>
      <w:r w:rsidRPr="00E7671E">
        <w:rPr>
          <w:rFonts w:ascii="Times New Roman" w:hAnsi="Times New Roman" w:cs="Times New Roman"/>
          <w:sz w:val="24"/>
          <w:szCs w:val="28"/>
        </w:rPr>
        <w:lastRenderedPageBreak/>
        <w:t>услугу</w:t>
      </w:r>
      <w:proofErr w:type="gramEnd"/>
      <w:r w:rsidRPr="00E7671E">
        <w:rPr>
          <w:rFonts w:ascii="Times New Roman" w:hAnsi="Times New Roman" w:cs="Times New Roman"/>
          <w:sz w:val="24"/>
          <w:szCs w:val="28"/>
        </w:rPr>
        <w:t xml:space="preserve"> </w:t>
      </w:r>
      <w:r w:rsidRPr="00E7671E">
        <w:rPr>
          <w:rFonts w:ascii="Times New Roman" w:hAnsi="Times New Roman" w:cs="Times New Roman"/>
          <w:sz w:val="24"/>
          <w:szCs w:val="28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18"/>
        <w:tblW w:w="10608" w:type="dxa"/>
        <w:jc w:val="center"/>
        <w:tblLook w:val="04A0" w:firstRow="1" w:lastRow="0" w:firstColumn="1" w:lastColumn="0" w:noHBand="0" w:noVBand="1"/>
      </w:tblPr>
      <w:tblGrid>
        <w:gridCol w:w="5323"/>
        <w:gridCol w:w="5285"/>
      </w:tblGrid>
      <w:tr w:rsidR="00215BB7" w14:paraId="571A3186" w14:textId="77777777" w:rsidTr="00215BB7">
        <w:trPr>
          <w:jc w:val="center"/>
        </w:trPr>
        <w:tc>
          <w:tcPr>
            <w:tcW w:w="5323" w:type="dxa"/>
          </w:tcPr>
          <w:p w14:paraId="52E0E309" w14:textId="77777777"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1872BCD8" w14:textId="77777777"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 w:val="restart"/>
          </w:tcPr>
          <w:p w14:paraId="04C36584" w14:textId="77777777"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215BB7" w14:paraId="1C0C0B99" w14:textId="77777777" w:rsidTr="00215BB7">
        <w:trPr>
          <w:trHeight w:val="1170"/>
          <w:jc w:val="center"/>
        </w:trPr>
        <w:tc>
          <w:tcPr>
            <w:tcW w:w="5323" w:type="dxa"/>
          </w:tcPr>
          <w:p w14:paraId="22EAC0D7" w14:textId="77777777"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 гражданина Российской Федерации</w:t>
            </w:r>
          </w:p>
          <w:p w14:paraId="22F4C5CF" w14:textId="77777777"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vMerge/>
          </w:tcPr>
          <w:p w14:paraId="2355578A" w14:textId="77777777"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5BB7" w14:paraId="57F5B333" w14:textId="77777777" w:rsidTr="00215BB7">
        <w:trPr>
          <w:trHeight w:val="265"/>
          <w:jc w:val="center"/>
        </w:trPr>
        <w:tc>
          <w:tcPr>
            <w:tcW w:w="5323" w:type="dxa"/>
          </w:tcPr>
          <w:p w14:paraId="1525A47B" w14:textId="77777777"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 w:val="restart"/>
          </w:tcPr>
          <w:p w14:paraId="6023C97D" w14:textId="77777777"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Запрашивается посредством АИС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Межвед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</w:p>
        </w:tc>
      </w:tr>
      <w:tr w:rsidR="00215BB7" w14:paraId="5B7F925F" w14:textId="77777777" w:rsidTr="00215BB7">
        <w:trPr>
          <w:jc w:val="center"/>
        </w:trPr>
        <w:tc>
          <w:tcPr>
            <w:tcW w:w="5323" w:type="dxa"/>
          </w:tcPr>
          <w:p w14:paraId="07E88FDC" w14:textId="77777777"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14:paraId="7FE3A6B6" w14:textId="77777777"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5BB7" w14:paraId="7BA775D1" w14:textId="77777777" w:rsidTr="00215BB7">
        <w:trPr>
          <w:jc w:val="center"/>
        </w:trPr>
        <w:tc>
          <w:tcPr>
            <w:tcW w:w="5323" w:type="dxa"/>
          </w:tcPr>
          <w:p w14:paraId="481F22E6" w14:textId="77777777"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14:paraId="6D8AA9F8" w14:textId="77777777"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5BB7" w14:paraId="60F92CE7" w14:textId="77777777" w:rsidTr="00215BB7">
        <w:trPr>
          <w:jc w:val="center"/>
        </w:trPr>
        <w:tc>
          <w:tcPr>
            <w:tcW w:w="5323" w:type="dxa"/>
          </w:tcPr>
          <w:p w14:paraId="625FD453" w14:textId="77777777"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14:paraId="116168AB" w14:textId="77777777"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5BB7" w14:paraId="3D91AC6E" w14:textId="77777777" w:rsidTr="00215BB7">
        <w:trPr>
          <w:jc w:val="center"/>
        </w:trPr>
        <w:tc>
          <w:tcPr>
            <w:tcW w:w="5323" w:type="dxa"/>
          </w:tcPr>
          <w:p w14:paraId="523C9061" w14:textId="77777777"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14:paraId="787BB9BE" w14:textId="77777777"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5BB7" w14:paraId="4B0FD7C2" w14:textId="77777777" w:rsidTr="00215BB7">
        <w:trPr>
          <w:jc w:val="center"/>
        </w:trPr>
        <w:tc>
          <w:tcPr>
            <w:tcW w:w="5323" w:type="dxa"/>
          </w:tcPr>
          <w:p w14:paraId="1890BBEC" w14:textId="77777777"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14:paraId="03861CE9" w14:textId="77777777"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15BB7" w14:paraId="07326B1D" w14:textId="77777777" w:rsidTr="00215BB7">
        <w:trPr>
          <w:jc w:val="center"/>
        </w:trPr>
        <w:tc>
          <w:tcPr>
            <w:tcW w:w="5323" w:type="dxa"/>
          </w:tcPr>
          <w:p w14:paraId="39D50166" w14:textId="77777777"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к обмену жилом(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помещении(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предоставленном(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 договору(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социального найма.</w:t>
            </w:r>
          </w:p>
        </w:tc>
        <w:tc>
          <w:tcPr>
            <w:tcW w:w="5285" w:type="dxa"/>
          </w:tcPr>
          <w:p w14:paraId="3BA36A51" w14:textId="77777777"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215BB7" w14:paraId="0B729163" w14:textId="77777777" w:rsidTr="00215BB7">
        <w:trPr>
          <w:jc w:val="center"/>
        </w:trPr>
        <w:tc>
          <w:tcPr>
            <w:tcW w:w="5323" w:type="dxa"/>
          </w:tcPr>
          <w:p w14:paraId="3443E82A" w14:textId="77777777" w:rsidR="00215BB7" w:rsidRDefault="00215BB7" w:rsidP="00215B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 (ордер, договор социального найма, решение о предоставлении жилого помещения, решение суда и т.п.)</w:t>
            </w:r>
          </w:p>
        </w:tc>
        <w:tc>
          <w:tcPr>
            <w:tcW w:w="5285" w:type="dxa"/>
          </w:tcPr>
          <w:p w14:paraId="2C2E68AD" w14:textId="77777777"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ОМСУ</w:t>
            </w:r>
          </w:p>
        </w:tc>
      </w:tr>
      <w:tr w:rsidR="00215BB7" w14:paraId="0E4CFCFF" w14:textId="77777777" w:rsidTr="00215BB7">
        <w:trPr>
          <w:jc w:val="center"/>
        </w:trPr>
        <w:tc>
          <w:tcPr>
            <w:tcW w:w="5323" w:type="dxa"/>
          </w:tcPr>
          <w:p w14:paraId="454042F4" w14:textId="77777777" w:rsidR="00215BB7" w:rsidRDefault="00215BB7" w:rsidP="00215B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подтверждающие, что в установленном порядке:</w:t>
            </w:r>
          </w:p>
          <w:p w14:paraId="4D556920" w14:textId="77777777" w:rsidR="00215BB7" w:rsidRDefault="00215BB7" w:rsidP="00215B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обмениваемое жилое помещение не признано непригодным для проживания;</w:t>
            </w:r>
          </w:p>
          <w:p w14:paraId="60AECC56" w14:textId="77777777" w:rsidR="00215BB7" w:rsidRDefault="00215BB7" w:rsidP="00215B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 принято решение о сносе соответствующего дома или его переоборудовании для использования в других целях;</w:t>
            </w:r>
          </w:p>
          <w:p w14:paraId="2CE1E5AC" w14:textId="77777777" w:rsidR="00215BB7" w:rsidRDefault="00215BB7" w:rsidP="00215B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 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5285" w:type="dxa"/>
          </w:tcPr>
          <w:p w14:paraId="7134B692" w14:textId="77777777" w:rsidR="00215BB7" w:rsidRDefault="00215BB7" w:rsidP="00215BB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ОМСУ</w:t>
            </w:r>
          </w:p>
        </w:tc>
      </w:tr>
    </w:tbl>
    <w:p w14:paraId="3A928327" w14:textId="77777777" w:rsidR="00DE7C74" w:rsidRPr="00E7671E" w:rsidRDefault="00DE7C74" w:rsidP="00E7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21BE31B5" w14:textId="77777777" w:rsidR="00EE1DF0" w:rsidRPr="008B7788" w:rsidRDefault="00EE1DF0" w:rsidP="008B77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3.5.</w:t>
      </w:r>
      <w:r w:rsidRPr="00EE1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D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Приостановление </w:t>
      </w: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предос</w:t>
      </w:r>
      <w:r w:rsidR="00C83D17">
        <w:rPr>
          <w:rFonts w:ascii="Times New Roman" w:hAnsi="Times New Roman" w:cs="Times New Roman"/>
          <w:b/>
          <w:sz w:val="24"/>
          <w:szCs w:val="24"/>
          <w:lang w:eastAsia="ru-RU"/>
        </w:rPr>
        <w:t>тавления</w:t>
      </w: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муниципальной услуги</w:t>
      </w:r>
      <w:r w:rsidR="008B7788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1885AB9F" w14:textId="77777777" w:rsidR="00EE1DF0" w:rsidRPr="00C83D17" w:rsidRDefault="008B7788" w:rsidP="00EE1D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3.5.1. </w:t>
      </w:r>
      <w:r w:rsidR="00C83D17" w:rsidRPr="00C83D17">
        <w:rPr>
          <w:rFonts w:ascii="Times New Roman" w:hAnsi="Times New Roman" w:cs="Times New Roman"/>
          <w:sz w:val="24"/>
          <w:szCs w:val="28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5B15B572" w14:textId="77777777" w:rsidR="00C83D17" w:rsidRP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3D17">
        <w:rPr>
          <w:rFonts w:ascii="Times New Roman" w:hAnsi="Times New Roman" w:cs="Times New Roman"/>
          <w:sz w:val="24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14:paraId="6ADEC994" w14:textId="77777777" w:rsidR="00C83D17" w:rsidRP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3D17">
        <w:rPr>
          <w:rFonts w:ascii="Times New Roman" w:hAnsi="Times New Roman" w:cs="Times New Roman"/>
          <w:sz w:val="24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14:paraId="7FE81392" w14:textId="77777777" w:rsidR="00C83D17" w:rsidRP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3D17">
        <w:rPr>
          <w:rFonts w:ascii="Times New Roman" w:hAnsi="Times New Roman" w:cs="Times New Roman"/>
          <w:sz w:val="24"/>
          <w:szCs w:val="28"/>
        </w:rPr>
        <w:t>а) представление заявителем сообщения об устранении выявленных нарушений;</w:t>
      </w:r>
    </w:p>
    <w:p w14:paraId="0543BBF5" w14:textId="77777777" w:rsidR="00C83D17" w:rsidRP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3D17">
        <w:rPr>
          <w:rFonts w:ascii="Times New Roman" w:hAnsi="Times New Roman" w:cs="Times New Roman"/>
          <w:sz w:val="24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14:paraId="128E597C" w14:textId="77777777" w:rsidR="00C83D17" w:rsidRDefault="00C83D17" w:rsidP="00C83D1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C83D17">
        <w:rPr>
          <w:rFonts w:ascii="Times New Roman" w:hAnsi="Times New Roman" w:cs="Times New Roman"/>
          <w:sz w:val="24"/>
          <w:szCs w:val="28"/>
        </w:rPr>
        <w:t xml:space="preserve">Предоставление услуги приостанавливается на срок </w:t>
      </w:r>
      <w:r w:rsidRPr="00C83D17">
        <w:rPr>
          <w:rFonts w:ascii="Times New Roman" w:hAnsi="Times New Roman" w:cs="Times New Roman"/>
          <w:sz w:val="24"/>
          <w:szCs w:val="28"/>
          <w:highlight w:val="white"/>
        </w:rPr>
        <w:t>не более 30 календарных дней.</w:t>
      </w:r>
    </w:p>
    <w:p w14:paraId="7A0B955A" w14:textId="77777777" w:rsid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1457CA">
        <w:rPr>
          <w:rFonts w:ascii="Times New Roman" w:hAnsi="Times New Roman" w:cs="Times New Roman"/>
          <w:b/>
          <w:sz w:val="24"/>
          <w:szCs w:val="24"/>
          <w:highlight w:val="white"/>
        </w:rPr>
        <w:t>3.6. Принятие решения о предоставлении (отказе в предоставлении) муниципальной услуги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.</w:t>
      </w:r>
    </w:p>
    <w:p w14:paraId="296D9D73" w14:textId="77777777" w:rsid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1457CA"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lastRenderedPageBreak/>
        <w:t xml:space="preserve">3.6.1. </w:t>
      </w:r>
      <w:r w:rsidRPr="001457CA">
        <w:rPr>
          <w:rFonts w:ascii="Times New Roman" w:hAnsi="Times New Roman" w:cs="Times New Roman"/>
          <w:sz w:val="24"/>
          <w:szCs w:val="24"/>
          <w:highlight w:val="white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3" w:tooltip="https://login.consultant.ru/link/?req=doc&amp;base=SPB&amp;n=316702&amp;dst=101310" w:history="1">
        <w:r w:rsidRPr="001457CA">
          <w:rPr>
            <w:rFonts w:ascii="Times New Roman" w:hAnsi="Times New Roman" w:cs="Times New Roman"/>
            <w:sz w:val="24"/>
            <w:szCs w:val="24"/>
            <w:highlight w:val="white"/>
          </w:rPr>
          <w:t>(таблица № 3)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6D3E1313" w14:textId="77777777"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1457CA">
        <w:rPr>
          <w:rFonts w:ascii="Times New Roman" w:hAnsi="Times New Roman" w:cs="Times New Roman"/>
          <w:sz w:val="24"/>
          <w:szCs w:val="24"/>
          <w:highlight w:val="white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16EB8FE" w14:textId="77777777" w:rsidR="00EE1DF0" w:rsidRPr="00491AD6" w:rsidRDefault="001457CA" w:rsidP="00491A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3.7</w:t>
      </w:r>
      <w:r w:rsidR="00EE1DF0"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. Предоставление результата муниципальной услуги</w:t>
      </w:r>
    </w:p>
    <w:p w14:paraId="0FBB89C5" w14:textId="77777777"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</w:rPr>
        <w:t>3.7.1. Решение о предоставлении (об отказе в предоставлении) муниципальной услуги, предоставляется</w:t>
      </w:r>
      <w:r w:rsidRPr="001457CA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:</w:t>
      </w:r>
    </w:p>
    <w:p w14:paraId="28A10577" w14:textId="77777777"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  <w:lang w:eastAsia="en-US"/>
        </w:rPr>
        <w:t xml:space="preserve">а) </w:t>
      </w:r>
      <w:r w:rsidRPr="001457CA">
        <w:rPr>
          <w:rFonts w:ascii="Times New Roman" w:hAnsi="Times New Roman" w:cs="Times New Roman"/>
          <w:sz w:val="24"/>
          <w:szCs w:val="28"/>
          <w:highlight w:val="white"/>
        </w:rPr>
        <w:t>при личной явке:</w:t>
      </w:r>
    </w:p>
    <w:p w14:paraId="445B5C5E" w14:textId="77777777" w:rsidR="001457CA" w:rsidRPr="001457CA" w:rsidRDefault="001457CA" w:rsidP="00145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</w:rPr>
        <w:t>- в МФЦ;</w:t>
      </w:r>
    </w:p>
    <w:p w14:paraId="7FF351D5" w14:textId="77777777" w:rsidR="001457CA" w:rsidRPr="001457CA" w:rsidRDefault="001457CA" w:rsidP="001457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</w:rPr>
        <w:t>б) без личной явки:</w:t>
      </w:r>
    </w:p>
    <w:p w14:paraId="34974C12" w14:textId="77777777" w:rsidR="001457CA" w:rsidRPr="001457CA" w:rsidRDefault="001457CA" w:rsidP="00145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1457CA">
        <w:rPr>
          <w:rFonts w:ascii="Times New Roman" w:hAnsi="Times New Roman" w:cs="Times New Roman"/>
          <w:sz w:val="24"/>
          <w:szCs w:val="28"/>
          <w:highlight w:val="white"/>
        </w:rPr>
        <w:t>- почтовым отправлением.</w:t>
      </w:r>
    </w:p>
    <w:p w14:paraId="2B4E1366" w14:textId="77777777"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457CA">
        <w:rPr>
          <w:rFonts w:ascii="Times New Roman" w:hAnsi="Times New Roman" w:cs="Times New Roman"/>
          <w:sz w:val="24"/>
          <w:szCs w:val="28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14:paraId="6D4B071E" w14:textId="77777777"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457CA">
        <w:rPr>
          <w:rFonts w:ascii="Times New Roman" w:hAnsi="Times New Roman" w:cs="Times New Roman"/>
          <w:sz w:val="24"/>
          <w:szCs w:val="28"/>
          <w:lang w:eastAsia="ru-RU"/>
        </w:rPr>
        <w:t>3.7.3. Срок предоставления результата:</w:t>
      </w:r>
    </w:p>
    <w:p w14:paraId="725D0CA5" w14:textId="77777777" w:rsidR="001457CA" w:rsidRPr="001457CA" w:rsidRDefault="001457CA" w:rsidP="001457C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457CA">
        <w:rPr>
          <w:rFonts w:ascii="Times New Roman" w:hAnsi="Times New Roman" w:cs="Times New Roman"/>
          <w:sz w:val="24"/>
          <w:szCs w:val="28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14:paraId="76BB14CB" w14:textId="77777777" w:rsidR="0001626B" w:rsidRDefault="0001626B" w:rsidP="00EE1D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99D85" w14:textId="77777777" w:rsidR="0001626B" w:rsidRPr="00C23412" w:rsidRDefault="0001626B" w:rsidP="000162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5"/>
        </w:rPr>
      </w:pPr>
      <w:r w:rsidRPr="00C23412">
        <w:rPr>
          <w:rFonts w:ascii="Times New Roman" w:hAnsi="Times New Roman" w:cs="Times New Roman"/>
          <w:b/>
          <w:sz w:val="24"/>
          <w:szCs w:val="25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2BBCAED7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008C3871" w14:textId="77777777"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8602C2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14:paraId="1E5DF25D" w14:textId="77777777"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8602C2">
        <w:rPr>
          <w:rFonts w:ascii="Times New Roman" w:hAnsi="Times New Roman" w:cs="Times New Roman"/>
          <w:sz w:val="24"/>
          <w:szCs w:val="28"/>
          <w:highlight w:val="white"/>
          <w:lang w:eastAsia="ru-RU"/>
        </w:rPr>
        <w:t>- посредством электронной почты по адресу, указанному заявителем в запросе;</w:t>
      </w:r>
    </w:p>
    <w:p w14:paraId="15278CD1" w14:textId="77777777"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602C2">
        <w:rPr>
          <w:rFonts w:ascii="Times New Roman" w:hAnsi="Times New Roman" w:cs="Times New Roman"/>
          <w:sz w:val="24"/>
          <w:szCs w:val="28"/>
          <w:lang w:eastAsia="ru-RU"/>
        </w:rPr>
        <w:t>- по телефону, указанному заявителем в запросе;</w:t>
      </w:r>
    </w:p>
    <w:p w14:paraId="2951E14A" w14:textId="77777777"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8602C2">
        <w:rPr>
          <w:rFonts w:ascii="Times New Roman" w:hAnsi="Times New Roman" w:cs="Times New Roman"/>
          <w:sz w:val="24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14:paraId="453CAE49" w14:textId="77777777" w:rsidR="008602C2" w:rsidRPr="008602C2" w:rsidRDefault="008602C2" w:rsidP="008602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602C2">
        <w:rPr>
          <w:rFonts w:ascii="Times New Roman" w:hAnsi="Times New Roman" w:cs="Times New Roman"/>
          <w:sz w:val="24"/>
          <w:szCs w:val="28"/>
          <w:lang w:eastAsia="en-US"/>
        </w:rPr>
        <w:t>- посредством Единого портала.</w:t>
      </w:r>
    </w:p>
    <w:p w14:paraId="43F6F2E9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73D1A244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4C4B11CC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76F6AC21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703652D7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F14EED3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111B0413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54780446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1B48D430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5400F859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4444500A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0BBF6415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486F21F1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A75E9BF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4895445D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216C86EB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5B80A4C2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713D99F0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34788DE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4A5A9014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0F562A88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77AA6005" w14:textId="77777777" w:rsidR="0001626B" w:rsidRDefault="0001626B" w:rsidP="00B3371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14:paraId="5E329DFE" w14:textId="77777777"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56E414FB" w14:textId="77777777"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705B6C1" w14:textId="77777777"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0140CE3A" w14:textId="77777777" w:rsidR="00B3371A" w:rsidRDefault="0001626B" w:rsidP="00B337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3371A"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</w:t>
      </w:r>
    </w:p>
    <w:p w14:paraId="2E343ED2" w14:textId="77777777" w:rsidR="00B3371A" w:rsidRDefault="00B3371A" w:rsidP="00B337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помещениями, предоставленными по договорам</w:t>
      </w:r>
    </w:p>
    <w:p w14:paraId="255AB72A" w14:textId="77777777" w:rsidR="0001626B" w:rsidRPr="00B3371A" w:rsidRDefault="00B3371A" w:rsidP="00B337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социального найма</w:t>
      </w:r>
      <w:r w:rsidR="0001626B">
        <w:rPr>
          <w:rFonts w:ascii="Times New Roman" w:hAnsi="Times New Roman" w:cs="Times New Roman"/>
          <w:sz w:val="24"/>
          <w:szCs w:val="28"/>
        </w:rPr>
        <w:t>»</w:t>
      </w:r>
    </w:p>
    <w:p w14:paraId="24318011" w14:textId="77777777" w:rsidR="00D83324" w:rsidRPr="0001626B" w:rsidRDefault="00D83324" w:rsidP="00016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5"/>
        </w:rPr>
      </w:pPr>
    </w:p>
    <w:p w14:paraId="1A0AD80B" w14:textId="77777777" w:rsidR="0001626B" w:rsidRDefault="0001626B" w:rsidP="000162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D0EE13F" w14:textId="77777777" w:rsidR="0001626B" w:rsidRPr="00B00F92" w:rsidRDefault="0001626B" w:rsidP="000162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0F92">
        <w:rPr>
          <w:rFonts w:ascii="Times New Roman" w:hAnsi="Times New Roman" w:cs="Times New Roman"/>
          <w:sz w:val="24"/>
          <w:szCs w:val="24"/>
        </w:rPr>
        <w:t>ПЕРЕЧЕНЬ</w:t>
      </w:r>
    </w:p>
    <w:p w14:paraId="2EE3F568" w14:textId="77777777" w:rsidR="0001626B" w:rsidRDefault="0001626B" w:rsidP="000162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0F92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 (признаков) заявителей,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00F92">
        <w:rPr>
          <w:rFonts w:ascii="Times New Roman" w:hAnsi="Times New Roman" w:cs="Times New Roman"/>
          <w:sz w:val="24"/>
          <w:szCs w:val="24"/>
        </w:rPr>
        <w:t xml:space="preserve">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отказав приеме запроса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 для приостановления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 Формы запроса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14:paraId="7A4A6BDC" w14:textId="77777777" w:rsidR="0001626B" w:rsidRP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1418CDA6" w14:textId="77777777" w:rsidR="00D83324" w:rsidRDefault="00D83324" w:rsidP="00D83324">
      <w:pPr>
        <w:pStyle w:val="af"/>
        <w:widowControl w:val="0"/>
        <w:numPr>
          <w:ilvl w:val="0"/>
          <w:numId w:val="5"/>
        </w:numPr>
        <w:spacing w:line="240" w:lineRule="auto"/>
        <w:outlineLvl w:val="2"/>
        <w:rPr>
          <w:b/>
          <w:lang w:eastAsia="ru-RU"/>
        </w:rPr>
      </w:pPr>
      <w:r w:rsidRPr="00D83324">
        <w:rPr>
          <w:b/>
          <w:lang w:eastAsia="ru-RU"/>
        </w:rPr>
        <w:t>Перечень условных обозначений и сокращений</w:t>
      </w:r>
    </w:p>
    <w:p w14:paraId="169618C6" w14:textId="77777777" w:rsidR="00D83324" w:rsidRPr="00D83324" w:rsidRDefault="00D83324" w:rsidP="00D83324">
      <w:pPr>
        <w:pStyle w:val="af"/>
        <w:widowControl w:val="0"/>
        <w:spacing w:line="240" w:lineRule="auto"/>
        <w:ind w:left="2844" w:firstLine="0"/>
        <w:outlineLvl w:val="2"/>
        <w:rPr>
          <w:b/>
          <w:lang w:eastAsia="ru-RU"/>
        </w:rPr>
      </w:pPr>
    </w:p>
    <w:p w14:paraId="174111A4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1. Условные сокращения: </w:t>
      </w:r>
    </w:p>
    <w:p w14:paraId="364E6C69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sz w:val="24"/>
          <w:szCs w:val="28"/>
          <w:highlight w:val="white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14:paraId="79A1DBF2" w14:textId="77777777" w:rsidR="003602CD" w:rsidRPr="003602CD" w:rsidRDefault="003602CD" w:rsidP="0036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sz w:val="24"/>
          <w:szCs w:val="28"/>
          <w:highlight w:val="white"/>
        </w:rPr>
        <w:t>б)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14:paraId="517FD105" w14:textId="77777777" w:rsidR="003602CD" w:rsidRPr="003602CD" w:rsidRDefault="005336A1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  <w:r>
        <w:rPr>
          <w:rFonts w:ascii="Times New Roman" w:hAnsi="Times New Roman" w:cs="Times New Roman"/>
          <w:sz w:val="24"/>
          <w:szCs w:val="28"/>
          <w:highlight w:val="white"/>
        </w:rPr>
        <w:t>в) АИС «</w:t>
      </w:r>
      <w:proofErr w:type="spellStart"/>
      <w:r>
        <w:rPr>
          <w:rFonts w:ascii="Times New Roman" w:hAnsi="Times New Roman" w:cs="Times New Roman"/>
          <w:sz w:val="24"/>
          <w:szCs w:val="28"/>
          <w:highlight w:val="white"/>
        </w:rPr>
        <w:t>Межвед</w:t>
      </w:r>
      <w:proofErr w:type="spellEnd"/>
      <w:r>
        <w:rPr>
          <w:rFonts w:ascii="Times New Roman" w:hAnsi="Times New Roman" w:cs="Times New Roman"/>
          <w:sz w:val="24"/>
          <w:szCs w:val="28"/>
          <w:highlight w:val="white"/>
        </w:rPr>
        <w:t xml:space="preserve"> </w:t>
      </w:r>
      <w:r w:rsidR="003602CD" w:rsidRPr="003602CD">
        <w:rPr>
          <w:rFonts w:ascii="Times New Roman" w:hAnsi="Times New Roman" w:cs="Times New Roman"/>
          <w:sz w:val="24"/>
          <w:szCs w:val="28"/>
          <w:highlight w:val="white"/>
        </w:rPr>
        <w:t xml:space="preserve">ЛО» - автоматизированная информационная система «Межведомственное электронное взаимодействие в Ленинградской области» </w:t>
      </w:r>
    </w:p>
    <w:p w14:paraId="2F827B45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</w:p>
    <w:p w14:paraId="3BBFC05C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2. Условные обозначения: </w:t>
      </w:r>
    </w:p>
    <w:p w14:paraId="46436F66" w14:textId="77777777" w:rsidR="005D59D9" w:rsidRPr="005D59D9" w:rsidRDefault="005D59D9" w:rsidP="005D59D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5D59D9">
        <w:rPr>
          <w:rFonts w:ascii="Times New Roman" w:hAnsi="Times New Roman" w:cs="Times New Roman"/>
          <w:sz w:val="24"/>
          <w:szCs w:val="28"/>
          <w:lang w:eastAsia="en-US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14:paraId="24157E10" w14:textId="77777777" w:rsidR="005D59D9" w:rsidRPr="005D59D9" w:rsidRDefault="005D59D9" w:rsidP="005D59D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5D59D9">
        <w:rPr>
          <w:rFonts w:ascii="Times New Roman" w:hAnsi="Times New Roman" w:cs="Times New Roman"/>
          <w:sz w:val="24"/>
          <w:szCs w:val="28"/>
          <w:lang w:eastAsia="en-US"/>
        </w:rPr>
        <w:t xml:space="preserve">б) П(з) – представитель заявителя; </w:t>
      </w:r>
    </w:p>
    <w:p w14:paraId="6791F5C4" w14:textId="77777777" w:rsidR="005D59D9" w:rsidRPr="005D59D9" w:rsidRDefault="005D59D9" w:rsidP="005D59D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5D59D9">
        <w:rPr>
          <w:rFonts w:ascii="Times New Roman" w:hAnsi="Times New Roman" w:cs="Times New Roman"/>
          <w:sz w:val="24"/>
          <w:szCs w:val="28"/>
          <w:lang w:eastAsia="en-US"/>
        </w:rPr>
        <w:t xml:space="preserve">в) Единый портал – документы подаются посредством Единого портала; </w:t>
      </w:r>
    </w:p>
    <w:p w14:paraId="658E44C1" w14:textId="77777777" w:rsidR="005D59D9" w:rsidRPr="005D59D9" w:rsidRDefault="005D59D9" w:rsidP="005D59D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5D59D9">
        <w:rPr>
          <w:rFonts w:ascii="Times New Roman" w:hAnsi="Times New Roman" w:cs="Times New Roman"/>
          <w:sz w:val="24"/>
          <w:szCs w:val="28"/>
          <w:lang w:eastAsia="en-US"/>
        </w:rPr>
        <w:t xml:space="preserve">г) ПС – документы подаются посредством почтовой связи; </w:t>
      </w:r>
    </w:p>
    <w:p w14:paraId="1DF0972D" w14:textId="77777777" w:rsidR="005D59D9" w:rsidRPr="005D59D9" w:rsidRDefault="005D59D9" w:rsidP="005D59D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5D59D9">
        <w:rPr>
          <w:rFonts w:ascii="Times New Roman" w:hAnsi="Times New Roman" w:cs="Times New Roman"/>
          <w:sz w:val="24"/>
          <w:szCs w:val="28"/>
          <w:lang w:eastAsia="en-US"/>
        </w:rPr>
        <w:t>д) О – представляется оригинал документа;</w:t>
      </w:r>
    </w:p>
    <w:p w14:paraId="31E464E0" w14:textId="77777777" w:rsidR="005D59D9" w:rsidRPr="005D59D9" w:rsidRDefault="005D59D9" w:rsidP="005D59D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5D59D9">
        <w:rPr>
          <w:rFonts w:ascii="Times New Roman" w:hAnsi="Times New Roman" w:cs="Times New Roman"/>
          <w:sz w:val="24"/>
          <w:szCs w:val="28"/>
          <w:lang w:eastAsia="en-US"/>
        </w:rPr>
        <w:t xml:space="preserve">ж) К – представляется копия документа; </w:t>
      </w:r>
    </w:p>
    <w:p w14:paraId="21FEC2D0" w14:textId="77777777" w:rsidR="005D59D9" w:rsidRPr="005D59D9" w:rsidRDefault="005D59D9" w:rsidP="005D59D9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5D59D9">
        <w:rPr>
          <w:rFonts w:ascii="Times New Roman" w:hAnsi="Times New Roman" w:cs="Times New Roman"/>
          <w:sz w:val="24"/>
          <w:szCs w:val="28"/>
          <w:lang w:eastAsia="en-US"/>
        </w:rPr>
        <w:t>з) Д – количество экземпляров документа.</w:t>
      </w:r>
    </w:p>
    <w:p w14:paraId="45846C72" w14:textId="77777777" w:rsidR="00FB4AC1" w:rsidRDefault="00FB4AC1" w:rsidP="00FB4AC1">
      <w:pPr>
        <w:suppressAutoHyphens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44124D0" w14:textId="77777777" w:rsidR="00FB4AC1" w:rsidRPr="00FB4AC1" w:rsidRDefault="00FB4AC1" w:rsidP="00FB4AC1">
      <w:pPr>
        <w:pStyle w:val="af"/>
        <w:numPr>
          <w:ilvl w:val="0"/>
          <w:numId w:val="5"/>
        </w:numPr>
        <w:suppressAutoHyphens w:val="0"/>
        <w:spacing w:line="240" w:lineRule="auto"/>
        <w:ind w:left="0" w:firstLine="0"/>
        <w:jc w:val="center"/>
        <w:outlineLvl w:val="0"/>
        <w:rPr>
          <w:b/>
          <w:szCs w:val="25"/>
        </w:rPr>
      </w:pPr>
      <w:r w:rsidRPr="00FB4AC1">
        <w:rPr>
          <w:b/>
          <w:szCs w:val="25"/>
        </w:rPr>
        <w:t>Идентификаторы категорий (признаков) заявителей</w:t>
      </w:r>
    </w:p>
    <w:p w14:paraId="522DF968" w14:textId="77777777" w:rsidR="00FB4AC1" w:rsidRPr="00A9039C" w:rsidRDefault="00FB4AC1" w:rsidP="00FB4AC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</w:p>
    <w:p w14:paraId="48C5ED50" w14:textId="77777777" w:rsidR="00FB4AC1" w:rsidRPr="00A9039C" w:rsidRDefault="00FB4AC1" w:rsidP="00FB4AC1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Таблица №1</w:t>
      </w:r>
    </w:p>
    <w:tbl>
      <w:tblPr>
        <w:tblStyle w:val="18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5028"/>
        <w:gridCol w:w="4324"/>
      </w:tblGrid>
      <w:tr w:rsidR="001B2493" w:rsidRPr="001B2493" w14:paraId="33F711C5" w14:textId="77777777" w:rsidTr="001B2493">
        <w:trPr>
          <w:jc w:val="center"/>
        </w:trPr>
        <w:tc>
          <w:tcPr>
            <w:tcW w:w="567" w:type="dxa"/>
            <w:vMerge w:val="restart"/>
          </w:tcPr>
          <w:p w14:paraId="6C2DEA6E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8876C08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249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62" w:type="dxa"/>
            <w:vMerge w:val="restart"/>
          </w:tcPr>
          <w:p w14:paraId="3E48424D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524642D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2493">
              <w:rPr>
                <w:rFonts w:ascii="Times New Roman" w:hAnsi="Times New Roman"/>
                <w:b/>
              </w:rPr>
              <w:t>Наименование отдельного признака заявителя</w:t>
            </w:r>
          </w:p>
        </w:tc>
        <w:tc>
          <w:tcPr>
            <w:tcW w:w="4482" w:type="dxa"/>
          </w:tcPr>
          <w:p w14:paraId="10241B3F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2493">
              <w:rPr>
                <w:rFonts w:ascii="Times New Roman" w:hAnsi="Times New Roman"/>
                <w:b/>
              </w:rPr>
              <w:t xml:space="preserve">Перечень результатов предоставления муниципальной услуги </w:t>
            </w:r>
          </w:p>
          <w:p w14:paraId="5435EDF7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2493">
              <w:rPr>
                <w:rFonts w:ascii="Times New Roman" w:hAnsi="Times New Roman"/>
                <w:b/>
              </w:rPr>
              <w:t>(цели обращения заявителя)</w:t>
            </w:r>
          </w:p>
        </w:tc>
      </w:tr>
      <w:tr w:rsidR="001B2493" w:rsidRPr="001B2493" w14:paraId="1B79BCD7" w14:textId="77777777" w:rsidTr="001B2493">
        <w:trPr>
          <w:trHeight w:val="335"/>
          <w:jc w:val="center"/>
        </w:trPr>
        <w:tc>
          <w:tcPr>
            <w:tcW w:w="567" w:type="dxa"/>
            <w:vMerge/>
          </w:tcPr>
          <w:p w14:paraId="287181C4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62" w:type="dxa"/>
            <w:vMerge/>
          </w:tcPr>
          <w:p w14:paraId="258C15D2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482" w:type="dxa"/>
          </w:tcPr>
          <w:p w14:paraId="0A2DD60F" w14:textId="77777777" w:rsidR="001B2493" w:rsidRPr="001B2493" w:rsidRDefault="001B2493" w:rsidP="001B24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white"/>
              </w:rPr>
            </w:pPr>
            <w:r w:rsidRPr="001B2493">
              <w:rPr>
                <w:rFonts w:ascii="Times New Roman" w:hAnsi="Times New Roman"/>
                <w:b/>
                <w:highlight w:val="white"/>
              </w:rPr>
              <w:t>Оформление согласия (отказа) на обмен жилыми помещениями, предоставленными по договорам социального найма</w:t>
            </w:r>
          </w:p>
        </w:tc>
      </w:tr>
      <w:tr w:rsidR="001B2493" w:rsidRPr="001B2493" w14:paraId="6EE2DEDB" w14:textId="77777777" w:rsidTr="001B2493">
        <w:trPr>
          <w:jc w:val="center"/>
        </w:trPr>
        <w:tc>
          <w:tcPr>
            <w:tcW w:w="567" w:type="dxa"/>
          </w:tcPr>
          <w:p w14:paraId="284E5135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262" w:type="dxa"/>
          </w:tcPr>
          <w:p w14:paraId="5F8E3492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4482" w:type="dxa"/>
          </w:tcPr>
          <w:p w14:paraId="6D83A877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1B2493">
              <w:rPr>
                <w:rFonts w:ascii="Times New Roman" w:hAnsi="Times New Roman"/>
                <w:highlight w:val="white"/>
              </w:rPr>
              <w:t>А</w:t>
            </w:r>
          </w:p>
        </w:tc>
      </w:tr>
      <w:tr w:rsidR="001B2493" w:rsidRPr="001B2493" w14:paraId="409D2EAC" w14:textId="77777777" w:rsidTr="001B2493">
        <w:trPr>
          <w:jc w:val="center"/>
        </w:trPr>
        <w:tc>
          <w:tcPr>
            <w:tcW w:w="567" w:type="dxa"/>
          </w:tcPr>
          <w:p w14:paraId="108C5AB1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  <w:p w14:paraId="737FF7C3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1B2493">
              <w:rPr>
                <w:rFonts w:ascii="Times New Roman" w:hAnsi="Times New Roman"/>
                <w:highlight w:val="white"/>
              </w:rPr>
              <w:t>1</w:t>
            </w:r>
          </w:p>
        </w:tc>
        <w:tc>
          <w:tcPr>
            <w:tcW w:w="5262" w:type="dxa"/>
          </w:tcPr>
          <w:p w14:paraId="0F50EE47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 w:rsidRPr="001B2493">
              <w:rPr>
                <w:rFonts w:ascii="Times New Roman" w:hAnsi="Times New Roman"/>
                <w:highlight w:val="white"/>
              </w:rPr>
              <w:t xml:space="preserve">Гражданин, являющийся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</w:t>
            </w:r>
            <w:r w:rsidRPr="001B2493">
              <w:rPr>
                <w:rFonts w:ascii="Times New Roman" w:hAnsi="Times New Roman"/>
                <w:highlight w:val="white"/>
              </w:rPr>
              <w:lastRenderedPageBreak/>
              <w:t>статьей 74 Жилищного кодекса Российской Федерации</w:t>
            </w:r>
          </w:p>
        </w:tc>
        <w:tc>
          <w:tcPr>
            <w:tcW w:w="4482" w:type="dxa"/>
            <w:vAlign w:val="center"/>
          </w:tcPr>
          <w:p w14:paraId="2ED1C5C7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1B2493">
              <w:rPr>
                <w:rFonts w:ascii="Times New Roman" w:hAnsi="Times New Roman"/>
                <w:highlight w:val="white"/>
              </w:rPr>
              <w:lastRenderedPageBreak/>
              <w:t>1А</w:t>
            </w:r>
          </w:p>
        </w:tc>
      </w:tr>
      <w:tr w:rsidR="001B2493" w:rsidRPr="001B2493" w14:paraId="0A49873E" w14:textId="77777777" w:rsidTr="001B2493">
        <w:trPr>
          <w:jc w:val="center"/>
        </w:trPr>
        <w:tc>
          <w:tcPr>
            <w:tcW w:w="567" w:type="dxa"/>
          </w:tcPr>
          <w:p w14:paraId="69144BFB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1B2493">
              <w:rPr>
                <w:rFonts w:ascii="Times New Roman" w:hAnsi="Times New Roman"/>
                <w:highlight w:val="white"/>
              </w:rPr>
              <w:t>2</w:t>
            </w:r>
          </w:p>
        </w:tc>
        <w:tc>
          <w:tcPr>
            <w:tcW w:w="5262" w:type="dxa"/>
          </w:tcPr>
          <w:p w14:paraId="4AB3D1AC" w14:textId="77777777" w:rsidR="001B2493" w:rsidRPr="001B2493" w:rsidRDefault="001B2493" w:rsidP="001B2493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 w:rsidRPr="001B2493">
              <w:rPr>
                <w:rFonts w:ascii="Times New Roman" w:hAnsi="Times New Roman"/>
                <w:highlight w:val="white"/>
              </w:rPr>
              <w:t>Гражданин заключивший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</w:t>
            </w:r>
          </w:p>
        </w:tc>
        <w:tc>
          <w:tcPr>
            <w:tcW w:w="4482" w:type="dxa"/>
            <w:vAlign w:val="center"/>
          </w:tcPr>
          <w:p w14:paraId="6F7F8621" w14:textId="77777777" w:rsidR="001B2493" w:rsidRPr="001B2493" w:rsidRDefault="001B249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 w:rsidRPr="001B2493">
              <w:rPr>
                <w:rFonts w:ascii="Times New Roman" w:hAnsi="Times New Roman"/>
                <w:highlight w:val="white"/>
              </w:rPr>
              <w:t>2А</w:t>
            </w:r>
          </w:p>
        </w:tc>
      </w:tr>
    </w:tbl>
    <w:p w14:paraId="41D614B0" w14:textId="77777777" w:rsidR="00AF0B97" w:rsidRDefault="00AF0B97" w:rsidP="001B2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4827F" w14:textId="77777777" w:rsidR="00AF0B97" w:rsidRDefault="00AF0B97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6F24D0" w14:textId="77777777" w:rsidR="00EE568C" w:rsidRPr="00053B32" w:rsidRDefault="00EE568C" w:rsidP="00053B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III. Исчерпывающий перечень документов, необходимых для предоставления муниципальной услуги</w:t>
      </w:r>
    </w:p>
    <w:p w14:paraId="43E4483B" w14:textId="77777777" w:rsidR="00EE568C" w:rsidRPr="00053B32" w:rsidRDefault="00EE568C" w:rsidP="00053B3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053B32">
        <w:rPr>
          <w:rFonts w:ascii="Times New Roman" w:eastAsiaTheme="minorHAnsi" w:hAnsi="Times New Roman" w:cs="Times New Roman"/>
          <w:sz w:val="24"/>
          <w:szCs w:val="28"/>
          <w:lang w:eastAsia="en-US"/>
        </w:rPr>
        <w:t>Таблица 2</w:t>
      </w:r>
    </w:p>
    <w:tbl>
      <w:tblPr>
        <w:tblStyle w:val="18"/>
        <w:tblW w:w="10608" w:type="dxa"/>
        <w:jc w:val="center"/>
        <w:tblLook w:val="04A0" w:firstRow="1" w:lastRow="0" w:firstColumn="1" w:lastColumn="0" w:noHBand="0" w:noVBand="1"/>
      </w:tblPr>
      <w:tblGrid>
        <w:gridCol w:w="639"/>
        <w:gridCol w:w="2147"/>
        <w:gridCol w:w="3730"/>
        <w:gridCol w:w="1880"/>
        <w:gridCol w:w="2212"/>
      </w:tblGrid>
      <w:tr w:rsidR="008D43E4" w:rsidRPr="008D43E4" w14:paraId="65E953D6" w14:textId="77777777" w:rsidTr="008D43E4">
        <w:trPr>
          <w:jc w:val="center"/>
        </w:trPr>
        <w:tc>
          <w:tcPr>
            <w:tcW w:w="639" w:type="dxa"/>
          </w:tcPr>
          <w:p w14:paraId="27B3E543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47" w:type="dxa"/>
          </w:tcPr>
          <w:p w14:paraId="3B6F0F69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</w:tc>
        <w:tc>
          <w:tcPr>
            <w:tcW w:w="3730" w:type="dxa"/>
          </w:tcPr>
          <w:p w14:paraId="2EAF0158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80" w:type="dxa"/>
          </w:tcPr>
          <w:p w14:paraId="0AD34A6A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14:paraId="66DA75E2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Иные требования</w:t>
            </w:r>
          </w:p>
        </w:tc>
      </w:tr>
      <w:tr w:rsidR="008D43E4" w:rsidRPr="008D43E4" w14:paraId="5E89ADD8" w14:textId="77777777" w:rsidTr="008D43E4">
        <w:trPr>
          <w:jc w:val="center"/>
        </w:trPr>
        <w:tc>
          <w:tcPr>
            <w:tcW w:w="10608" w:type="dxa"/>
            <w:gridSpan w:val="5"/>
          </w:tcPr>
          <w:p w14:paraId="434238CB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D43E4" w:rsidRPr="008D43E4" w14:paraId="72D22D69" w14:textId="77777777" w:rsidTr="008D43E4">
        <w:trPr>
          <w:jc w:val="center"/>
        </w:trPr>
        <w:tc>
          <w:tcPr>
            <w:tcW w:w="639" w:type="dxa"/>
          </w:tcPr>
          <w:p w14:paraId="62DF1919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7" w:type="dxa"/>
            <w:vAlign w:val="center"/>
          </w:tcPr>
          <w:p w14:paraId="23D2C7EC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  <w:tc>
          <w:tcPr>
            <w:tcW w:w="3730" w:type="dxa"/>
          </w:tcPr>
          <w:p w14:paraId="684C7B87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>заявление</w:t>
            </w:r>
          </w:p>
        </w:tc>
        <w:tc>
          <w:tcPr>
            <w:tcW w:w="1880" w:type="dxa"/>
          </w:tcPr>
          <w:p w14:paraId="592BDF3B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proofErr w:type="gramStart"/>
            <w:r w:rsidRPr="008D43E4">
              <w:rPr>
                <w:rFonts w:ascii="Times New Roman" w:hAnsi="Times New Roman" w:cs="Times New Roman"/>
                <w:highlight w:val="white"/>
              </w:rPr>
              <w:t>Д(</w:t>
            </w:r>
            <w:proofErr w:type="gramEnd"/>
            <w:r w:rsidRPr="008D43E4">
              <w:rPr>
                <w:rFonts w:ascii="Times New Roman" w:hAnsi="Times New Roman" w:cs="Times New Roman"/>
                <w:highlight w:val="white"/>
              </w:rPr>
              <w:t>1), О  - МФЦ, ПС, ОМСУ</w:t>
            </w:r>
          </w:p>
        </w:tc>
        <w:tc>
          <w:tcPr>
            <w:tcW w:w="2212" w:type="dxa"/>
          </w:tcPr>
          <w:p w14:paraId="031FB793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По форме согласно приложению 1</w:t>
            </w:r>
          </w:p>
        </w:tc>
      </w:tr>
      <w:tr w:rsidR="008D43E4" w:rsidRPr="008D43E4" w14:paraId="16BF900D" w14:textId="77777777" w:rsidTr="008D43E4">
        <w:trPr>
          <w:jc w:val="center"/>
        </w:trPr>
        <w:tc>
          <w:tcPr>
            <w:tcW w:w="639" w:type="dxa"/>
          </w:tcPr>
          <w:p w14:paraId="0424F908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7" w:type="dxa"/>
          </w:tcPr>
          <w:p w14:paraId="197250E5" w14:textId="77777777" w:rsidR="008D43E4" w:rsidRPr="008D43E4" w:rsidRDefault="008D43E4" w:rsidP="008D43E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 xml:space="preserve">Все </w:t>
            </w:r>
          </w:p>
        </w:tc>
        <w:tc>
          <w:tcPr>
            <w:tcW w:w="3730" w:type="dxa"/>
          </w:tcPr>
          <w:p w14:paraId="51962261" w14:textId="77777777"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>заключенный в письменной форме и подписанный соответствующими нанимателями договор об обмене жилыми помещениями, занимаемыми по договорам социального найма</w:t>
            </w:r>
          </w:p>
        </w:tc>
        <w:tc>
          <w:tcPr>
            <w:tcW w:w="1880" w:type="dxa"/>
          </w:tcPr>
          <w:p w14:paraId="07B1BE21" w14:textId="77777777"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proofErr w:type="gramStart"/>
            <w:r w:rsidRPr="008D43E4">
              <w:rPr>
                <w:rFonts w:ascii="Times New Roman" w:hAnsi="Times New Roman" w:cs="Times New Roman"/>
                <w:highlight w:val="white"/>
              </w:rPr>
              <w:t>Д(</w:t>
            </w:r>
            <w:proofErr w:type="gramEnd"/>
            <w:r w:rsidRPr="008D43E4">
              <w:rPr>
                <w:rFonts w:ascii="Times New Roman" w:hAnsi="Times New Roman" w:cs="Times New Roman"/>
                <w:highlight w:val="white"/>
              </w:rPr>
              <w:t>1), О - МФЦ, ПС, ОМСУ</w:t>
            </w:r>
          </w:p>
        </w:tc>
        <w:tc>
          <w:tcPr>
            <w:tcW w:w="2212" w:type="dxa"/>
          </w:tcPr>
          <w:p w14:paraId="48D7B820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43E4" w:rsidRPr="008D43E4" w14:paraId="39641F2C" w14:textId="77777777" w:rsidTr="008D43E4">
        <w:trPr>
          <w:jc w:val="center"/>
        </w:trPr>
        <w:tc>
          <w:tcPr>
            <w:tcW w:w="639" w:type="dxa"/>
          </w:tcPr>
          <w:p w14:paraId="4E05EFD4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7" w:type="dxa"/>
          </w:tcPr>
          <w:p w14:paraId="54CE7F31" w14:textId="77777777" w:rsidR="008D43E4" w:rsidRPr="008D43E4" w:rsidRDefault="008D43E4" w:rsidP="008D43E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  <w:tc>
          <w:tcPr>
            <w:tcW w:w="3730" w:type="dxa"/>
          </w:tcPr>
          <w:p w14:paraId="10F25937" w14:textId="77777777"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 xml:space="preserve">письменное согласие проживающих совместно с нанимателем членов его семьи, в том числе временно отсутствующих членов его семьи, на осуществление соответствующего обмена </w:t>
            </w:r>
          </w:p>
        </w:tc>
        <w:tc>
          <w:tcPr>
            <w:tcW w:w="1880" w:type="dxa"/>
          </w:tcPr>
          <w:p w14:paraId="3C55415D" w14:textId="77777777"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proofErr w:type="gramStart"/>
            <w:r w:rsidRPr="008D43E4">
              <w:rPr>
                <w:rFonts w:ascii="Times New Roman" w:hAnsi="Times New Roman" w:cs="Times New Roman"/>
                <w:highlight w:val="white"/>
              </w:rPr>
              <w:t>Д(</w:t>
            </w:r>
            <w:proofErr w:type="gramEnd"/>
            <w:r w:rsidRPr="008D43E4">
              <w:rPr>
                <w:rFonts w:ascii="Times New Roman" w:hAnsi="Times New Roman" w:cs="Times New Roman"/>
                <w:highlight w:val="white"/>
              </w:rPr>
              <w:t>1), О - МФЦ, ПС, ОМСУ</w:t>
            </w:r>
          </w:p>
        </w:tc>
        <w:tc>
          <w:tcPr>
            <w:tcW w:w="2212" w:type="dxa"/>
          </w:tcPr>
          <w:p w14:paraId="2DB950F9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Согласие оформляется в простой письменной форме. Но по желанию нанимателя и членов его семьи письменное согласие может быть заверено нотариально</w:t>
            </w:r>
          </w:p>
        </w:tc>
      </w:tr>
      <w:tr w:rsidR="008D43E4" w:rsidRPr="008D43E4" w14:paraId="60AB95AF" w14:textId="77777777" w:rsidTr="008D43E4">
        <w:trPr>
          <w:jc w:val="center"/>
        </w:trPr>
        <w:tc>
          <w:tcPr>
            <w:tcW w:w="639" w:type="dxa"/>
          </w:tcPr>
          <w:p w14:paraId="510CB619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7" w:type="dxa"/>
          </w:tcPr>
          <w:p w14:paraId="6FB2B220" w14:textId="77777777" w:rsidR="008D43E4" w:rsidRPr="008D43E4" w:rsidRDefault="008D43E4" w:rsidP="008D43E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  <w:tc>
          <w:tcPr>
            <w:tcW w:w="3730" w:type="dxa"/>
          </w:tcPr>
          <w:p w14:paraId="356855AF" w14:textId="77777777"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8D43E4">
              <w:rPr>
                <w:rFonts w:ascii="Times New Roman" w:hAnsi="Times New Roman" w:cs="Times New Roman"/>
                <w:highlight w:val="white"/>
              </w:rPr>
              <w:t xml:space="preserve">медицинские справки, свидетельствующие об отсутствии у вселяемых граждан одной из тяжелых форм хронических заболеваний, указанных в предусмотренном </w:t>
            </w:r>
            <w:hyperlink r:id="rId14" w:tooltip="https://login.consultant.ru/link/?req=doc&amp;base=LAW&amp;n=507296&amp;dst=100366" w:history="1">
              <w:r w:rsidRPr="008D43E4">
                <w:rPr>
                  <w:rFonts w:ascii="Times New Roman" w:hAnsi="Times New Roman" w:cs="Times New Roman"/>
                  <w:highlight w:val="white"/>
                </w:rPr>
                <w:t>пунктом 4 части 1 статьи 51</w:t>
              </w:r>
            </w:hyperlink>
            <w:r w:rsidRPr="008D43E4">
              <w:rPr>
                <w:rFonts w:ascii="Times New Roman" w:hAnsi="Times New Roman" w:cs="Times New Roman"/>
                <w:highlight w:val="white"/>
              </w:rPr>
              <w:t xml:space="preserve"> Жилищного кодекса Российской Федерации перечне </w:t>
            </w:r>
          </w:p>
        </w:tc>
        <w:tc>
          <w:tcPr>
            <w:tcW w:w="1880" w:type="dxa"/>
          </w:tcPr>
          <w:p w14:paraId="7EABEF51" w14:textId="77777777"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proofErr w:type="gramStart"/>
            <w:r w:rsidRPr="008D43E4">
              <w:rPr>
                <w:rFonts w:ascii="Times New Roman" w:hAnsi="Times New Roman" w:cs="Times New Roman"/>
                <w:highlight w:val="white"/>
              </w:rPr>
              <w:t>Д(</w:t>
            </w:r>
            <w:proofErr w:type="gramEnd"/>
            <w:r w:rsidRPr="008D43E4">
              <w:rPr>
                <w:rFonts w:ascii="Times New Roman" w:hAnsi="Times New Roman" w:cs="Times New Roman"/>
                <w:highlight w:val="white"/>
              </w:rPr>
              <w:t>1), К - МФЦ, ПС, ОМСУ</w:t>
            </w:r>
          </w:p>
        </w:tc>
        <w:tc>
          <w:tcPr>
            <w:tcW w:w="2212" w:type="dxa"/>
          </w:tcPr>
          <w:p w14:paraId="2508E0FA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В случае если обмену подлежит жилое помещение в коммунальной квартире</w:t>
            </w:r>
          </w:p>
        </w:tc>
      </w:tr>
      <w:tr w:rsidR="008D43E4" w:rsidRPr="008D43E4" w14:paraId="7ABF6124" w14:textId="77777777" w:rsidTr="008D43E4">
        <w:trPr>
          <w:jc w:val="center"/>
        </w:trPr>
        <w:tc>
          <w:tcPr>
            <w:tcW w:w="639" w:type="dxa"/>
          </w:tcPr>
          <w:p w14:paraId="319A43A0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</w:tcPr>
          <w:p w14:paraId="06211DEE" w14:textId="77777777" w:rsidR="008D43E4" w:rsidRPr="008D43E4" w:rsidRDefault="008D43E4" w:rsidP="008D4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730" w:type="dxa"/>
          </w:tcPr>
          <w:p w14:paraId="3F85EDE8" w14:textId="77777777"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 xml:space="preserve">согласие органов опеки и попечительства </w:t>
            </w:r>
          </w:p>
        </w:tc>
        <w:tc>
          <w:tcPr>
            <w:tcW w:w="1880" w:type="dxa"/>
          </w:tcPr>
          <w:p w14:paraId="1004AAD6" w14:textId="77777777"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D43E4">
              <w:rPr>
                <w:rFonts w:ascii="Times New Roman" w:hAnsi="Times New Roman" w:cs="Times New Roman"/>
              </w:rPr>
              <w:t>Д(</w:t>
            </w:r>
            <w:proofErr w:type="gramEnd"/>
            <w:r w:rsidRPr="008D43E4">
              <w:rPr>
                <w:rFonts w:ascii="Times New Roman" w:hAnsi="Times New Roman" w:cs="Times New Roman"/>
              </w:rPr>
              <w:t>1), О - МФЦ, ПС, ОМСУ</w:t>
            </w:r>
          </w:p>
        </w:tc>
        <w:tc>
          <w:tcPr>
            <w:tcW w:w="2212" w:type="dxa"/>
          </w:tcPr>
          <w:p w14:paraId="1E1A8725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 xml:space="preserve">в случае обмена жилыми помещениями, в которых зарегистрированы по месту жительства и проживают несовершеннолетние дети, недееспособные или ограниченно </w:t>
            </w:r>
            <w:r w:rsidRPr="008D43E4">
              <w:rPr>
                <w:rFonts w:ascii="Times New Roman" w:hAnsi="Times New Roman" w:cs="Times New Roman"/>
              </w:rPr>
              <w:lastRenderedPageBreak/>
              <w:t>дееспособные граждане, являющиеся участниками сделки по обмену</w:t>
            </w:r>
          </w:p>
        </w:tc>
      </w:tr>
      <w:tr w:rsidR="008D43E4" w:rsidRPr="008D43E4" w14:paraId="70EC28D8" w14:textId="77777777" w:rsidTr="008D43E4">
        <w:trPr>
          <w:jc w:val="center"/>
        </w:trPr>
        <w:tc>
          <w:tcPr>
            <w:tcW w:w="639" w:type="dxa"/>
          </w:tcPr>
          <w:p w14:paraId="1AFEA5F4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47" w:type="dxa"/>
          </w:tcPr>
          <w:p w14:paraId="36314F7E" w14:textId="77777777" w:rsidR="008D43E4" w:rsidRPr="008D43E4" w:rsidRDefault="008D43E4" w:rsidP="008D4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Все</w:t>
            </w:r>
          </w:p>
        </w:tc>
        <w:tc>
          <w:tcPr>
            <w:tcW w:w="3730" w:type="dxa"/>
          </w:tcPr>
          <w:p w14:paraId="1CC3640D" w14:textId="77777777" w:rsidR="008D43E4" w:rsidRPr="008D43E4" w:rsidRDefault="008D43E4" w:rsidP="008D43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документы, подтверждающие состав семьи</w:t>
            </w:r>
          </w:p>
          <w:p w14:paraId="0EE200F2" w14:textId="77777777"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14:paraId="0F4AFC90" w14:textId="77777777"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D43E4">
              <w:rPr>
                <w:rFonts w:ascii="Times New Roman" w:hAnsi="Times New Roman" w:cs="Times New Roman"/>
              </w:rPr>
              <w:t>Д(</w:t>
            </w:r>
            <w:proofErr w:type="gramEnd"/>
            <w:r w:rsidRPr="008D43E4">
              <w:rPr>
                <w:rFonts w:ascii="Times New Roman" w:hAnsi="Times New Roman" w:cs="Times New Roman"/>
              </w:rPr>
              <w:t>1), К - МФЦ, ПС, ОМСУ</w:t>
            </w:r>
          </w:p>
        </w:tc>
        <w:tc>
          <w:tcPr>
            <w:tcW w:w="2212" w:type="dxa"/>
          </w:tcPr>
          <w:p w14:paraId="4AC7E013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43E4" w:rsidRPr="008D43E4" w14:paraId="025B81BD" w14:textId="77777777" w:rsidTr="008D43E4">
        <w:trPr>
          <w:jc w:val="center"/>
        </w:trPr>
        <w:tc>
          <w:tcPr>
            <w:tcW w:w="639" w:type="dxa"/>
          </w:tcPr>
          <w:p w14:paraId="2EE7CE8C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</w:tcPr>
          <w:p w14:paraId="0DEB8FE1" w14:textId="77777777" w:rsidR="008D43E4" w:rsidRPr="008D43E4" w:rsidRDefault="008D43E4" w:rsidP="008D43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 xml:space="preserve">Все </w:t>
            </w:r>
          </w:p>
        </w:tc>
        <w:tc>
          <w:tcPr>
            <w:tcW w:w="3730" w:type="dxa"/>
          </w:tcPr>
          <w:p w14:paraId="20FB5500" w14:textId="77777777" w:rsidR="008D43E4" w:rsidRPr="008D43E4" w:rsidRDefault="008D43E4" w:rsidP="008D4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3E4">
              <w:rPr>
                <w:rFonts w:ascii="Times New Roman" w:hAnsi="Times New Roman" w:cs="Times New Roman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880" w:type="dxa"/>
          </w:tcPr>
          <w:p w14:paraId="64F8A58F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D43E4">
              <w:rPr>
                <w:rFonts w:ascii="Times New Roman" w:hAnsi="Times New Roman" w:cs="Times New Roman"/>
              </w:rPr>
              <w:t>Д(</w:t>
            </w:r>
            <w:proofErr w:type="gramEnd"/>
            <w:r w:rsidRPr="008D43E4">
              <w:rPr>
                <w:rFonts w:ascii="Times New Roman" w:hAnsi="Times New Roman" w:cs="Times New Roman"/>
              </w:rPr>
              <w:t>1), К - МФЦ, ПС, ОМСУ</w:t>
            </w:r>
          </w:p>
        </w:tc>
        <w:tc>
          <w:tcPr>
            <w:tcW w:w="2212" w:type="dxa"/>
          </w:tcPr>
          <w:p w14:paraId="31F44082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8CE038" w14:textId="77777777" w:rsidR="00EE568C" w:rsidRPr="004F3617" w:rsidRDefault="00EE568C" w:rsidP="004F3617">
      <w:pPr>
        <w:spacing w:after="0"/>
        <w:jc w:val="both"/>
        <w:rPr>
          <w:rFonts w:eastAsiaTheme="minorHAnsi"/>
          <w:sz w:val="28"/>
          <w:szCs w:val="28"/>
          <w:lang w:eastAsia="en-US"/>
        </w:rPr>
      </w:pPr>
    </w:p>
    <w:p w14:paraId="36826C6F" w14:textId="77777777" w:rsidR="00EE568C" w:rsidRPr="007D03B8" w:rsidRDefault="00EE568C" w:rsidP="007D03B8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</w:t>
      </w:r>
    </w:p>
    <w:p w14:paraId="4486AF9D" w14:textId="77777777" w:rsidR="00EE568C" w:rsidRPr="004F3617" w:rsidRDefault="00EE568C" w:rsidP="004F36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или отказа в предоставлении муниципальной услуги</w:t>
      </w:r>
    </w:p>
    <w:p w14:paraId="7E0BE7A8" w14:textId="77777777" w:rsidR="00EE568C" w:rsidRPr="007D03B8" w:rsidRDefault="007D03B8" w:rsidP="007D03B8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Таблица 3</w:t>
      </w:r>
    </w:p>
    <w:tbl>
      <w:tblPr>
        <w:tblStyle w:val="18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6507"/>
        <w:gridCol w:w="2769"/>
      </w:tblGrid>
      <w:tr w:rsidR="00030C2D" w:rsidRPr="00030C2D" w14:paraId="7912D150" w14:textId="77777777" w:rsidTr="00030C2D">
        <w:trPr>
          <w:jc w:val="center"/>
        </w:trPr>
        <w:tc>
          <w:tcPr>
            <w:tcW w:w="576" w:type="dxa"/>
          </w:tcPr>
          <w:p w14:paraId="29C31F21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07" w:type="dxa"/>
          </w:tcPr>
          <w:p w14:paraId="3D8DFBA5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Перечень оснований</w:t>
            </w:r>
          </w:p>
        </w:tc>
        <w:tc>
          <w:tcPr>
            <w:tcW w:w="2769" w:type="dxa"/>
          </w:tcPr>
          <w:p w14:paraId="0AFBCDCC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30C2D">
              <w:rPr>
                <w:rFonts w:ascii="Times New Roman" w:hAnsi="Times New Roman" w:cs="Times New Roman"/>
                <w:b/>
              </w:rPr>
              <w:t>Идентификатор  категорий</w:t>
            </w:r>
            <w:proofErr w:type="gramEnd"/>
            <w:r w:rsidRPr="00030C2D">
              <w:rPr>
                <w:rFonts w:ascii="Times New Roman" w:hAnsi="Times New Roman" w:cs="Times New Roman"/>
                <w:b/>
              </w:rPr>
              <w:t xml:space="preserve"> (признаков) заявителей</w:t>
            </w:r>
          </w:p>
        </w:tc>
      </w:tr>
      <w:tr w:rsidR="00030C2D" w:rsidRPr="00030C2D" w14:paraId="0CEE5751" w14:textId="77777777" w:rsidTr="00030C2D">
        <w:trPr>
          <w:jc w:val="center"/>
        </w:trPr>
        <w:tc>
          <w:tcPr>
            <w:tcW w:w="9852" w:type="dxa"/>
            <w:gridSpan w:val="3"/>
          </w:tcPr>
          <w:p w14:paraId="61F4F1D5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30C2D" w:rsidRPr="00030C2D" w14:paraId="77B32B81" w14:textId="77777777" w:rsidTr="00030C2D">
        <w:trPr>
          <w:jc w:val="center"/>
        </w:trPr>
        <w:tc>
          <w:tcPr>
            <w:tcW w:w="576" w:type="dxa"/>
          </w:tcPr>
          <w:p w14:paraId="2E987739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7" w:type="dxa"/>
          </w:tcPr>
          <w:p w14:paraId="2A229369" w14:textId="77777777"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030C2D">
              <w:rPr>
                <w:rFonts w:ascii="Times New Roman" w:eastAsia="Times New Roman" w:hAnsi="Times New Roman" w:cs="Times New Roman"/>
              </w:rPr>
              <w:t xml:space="preserve">запрос </w:t>
            </w:r>
            <w:r w:rsidRPr="00030C2D">
              <w:rPr>
                <w:rFonts w:ascii="Times New Roman" w:eastAsia="Times New Roman" w:hAnsi="Times New Roman" w:cs="Times New Roman"/>
                <w:color w:val="000000"/>
              </w:rPr>
              <w:t xml:space="preserve"> подан</w:t>
            </w:r>
            <w:proofErr w:type="gramEnd"/>
            <w:r w:rsidRPr="00030C2D">
              <w:rPr>
                <w:rFonts w:ascii="Times New Roman" w:eastAsia="Times New Roman" w:hAnsi="Times New Roman" w:cs="Times New Roman"/>
                <w:color w:val="000000"/>
              </w:rPr>
              <w:t xml:space="preserve"> в орган, в полномочия которого не входит предоставление муниципальной услуги; </w:t>
            </w:r>
          </w:p>
        </w:tc>
        <w:tc>
          <w:tcPr>
            <w:tcW w:w="2769" w:type="dxa"/>
          </w:tcPr>
          <w:p w14:paraId="0B7DE47C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Все</w:t>
            </w:r>
          </w:p>
        </w:tc>
      </w:tr>
      <w:tr w:rsidR="00030C2D" w:rsidRPr="00030C2D" w14:paraId="57FD97AD" w14:textId="77777777" w:rsidTr="00030C2D">
        <w:trPr>
          <w:jc w:val="center"/>
        </w:trPr>
        <w:tc>
          <w:tcPr>
            <w:tcW w:w="576" w:type="dxa"/>
          </w:tcPr>
          <w:p w14:paraId="2F98F87D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7" w:type="dxa"/>
          </w:tcPr>
          <w:p w14:paraId="1A819A5F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30C2D">
              <w:rPr>
                <w:rFonts w:ascii="Times New Roman" w:eastAsia="Times New Roman" w:hAnsi="Times New Roman" w:cs="Times New Roman"/>
                <w:color w:val="000000"/>
              </w:rPr>
              <w:t>запрос</w:t>
            </w:r>
            <w:r w:rsidRPr="00030C2D">
              <w:rPr>
                <w:rFonts w:ascii="Times New Roman" w:eastAsia="Times New Roman" w:hAnsi="Times New Roman" w:cs="Times New Roman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2769" w:type="dxa"/>
          </w:tcPr>
          <w:p w14:paraId="790BE282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Все</w:t>
            </w:r>
          </w:p>
        </w:tc>
      </w:tr>
      <w:tr w:rsidR="00030C2D" w:rsidRPr="00030C2D" w14:paraId="7C601CC6" w14:textId="77777777" w:rsidTr="00030C2D">
        <w:trPr>
          <w:jc w:val="center"/>
        </w:trPr>
        <w:tc>
          <w:tcPr>
            <w:tcW w:w="576" w:type="dxa"/>
          </w:tcPr>
          <w:p w14:paraId="36B0AAD4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7" w:type="dxa"/>
          </w:tcPr>
          <w:p w14:paraId="32965ED5" w14:textId="77777777"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30C2D">
              <w:rPr>
                <w:rFonts w:ascii="Times New Roman" w:eastAsia="Times New Roman" w:hAnsi="Times New Roman" w:cs="Times New Roman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2769" w:type="dxa"/>
          </w:tcPr>
          <w:p w14:paraId="4DC0E6B9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 xml:space="preserve">Все </w:t>
            </w:r>
          </w:p>
        </w:tc>
      </w:tr>
      <w:tr w:rsidR="00030C2D" w:rsidRPr="00030C2D" w14:paraId="1411935B" w14:textId="77777777" w:rsidTr="00030C2D">
        <w:trPr>
          <w:jc w:val="center"/>
        </w:trPr>
        <w:tc>
          <w:tcPr>
            <w:tcW w:w="576" w:type="dxa"/>
          </w:tcPr>
          <w:p w14:paraId="0E3CC268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7" w:type="dxa"/>
          </w:tcPr>
          <w:p w14:paraId="4BFAC79A" w14:textId="77777777"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0C2D">
              <w:rPr>
                <w:rFonts w:ascii="Times New Roman" w:eastAsia="Times New Roman" w:hAnsi="Times New Roman" w:cs="Times New Roman"/>
              </w:rPr>
              <w:t xml:space="preserve"> </w:t>
            </w:r>
            <w:r w:rsidRPr="00030C2D">
              <w:rPr>
                <w:rFonts w:ascii="Times New Roman" w:eastAsia="Times New Roman" w:hAnsi="Times New Roman" w:cs="Times New Roman"/>
                <w:color w:val="000000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2769" w:type="dxa"/>
          </w:tcPr>
          <w:p w14:paraId="6EC84525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 xml:space="preserve">Все </w:t>
            </w:r>
          </w:p>
        </w:tc>
      </w:tr>
      <w:tr w:rsidR="00030C2D" w:rsidRPr="00030C2D" w14:paraId="453F9E51" w14:textId="77777777" w:rsidTr="00030C2D">
        <w:trPr>
          <w:jc w:val="center"/>
        </w:trPr>
        <w:tc>
          <w:tcPr>
            <w:tcW w:w="576" w:type="dxa"/>
          </w:tcPr>
          <w:p w14:paraId="014EC7BB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07" w:type="dxa"/>
          </w:tcPr>
          <w:p w14:paraId="4650F0DA" w14:textId="77777777"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0C2D">
              <w:rPr>
                <w:rFonts w:ascii="Times New Roman" w:eastAsia="Times New Roman" w:hAnsi="Times New Roman" w:cs="Times New Roman"/>
                <w:color w:val="000000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2769" w:type="dxa"/>
          </w:tcPr>
          <w:p w14:paraId="2A34C393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 xml:space="preserve">Все </w:t>
            </w:r>
          </w:p>
        </w:tc>
      </w:tr>
      <w:tr w:rsidR="00030C2D" w:rsidRPr="00030C2D" w14:paraId="4DD795A4" w14:textId="77777777" w:rsidTr="00030C2D">
        <w:trPr>
          <w:jc w:val="center"/>
        </w:trPr>
        <w:tc>
          <w:tcPr>
            <w:tcW w:w="576" w:type="dxa"/>
          </w:tcPr>
          <w:p w14:paraId="34A960F1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07" w:type="dxa"/>
          </w:tcPr>
          <w:p w14:paraId="60F8DD62" w14:textId="77777777"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2769" w:type="dxa"/>
          </w:tcPr>
          <w:p w14:paraId="4651DEA7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 xml:space="preserve">Все </w:t>
            </w:r>
          </w:p>
        </w:tc>
      </w:tr>
      <w:tr w:rsidR="00030C2D" w:rsidRPr="00030C2D" w14:paraId="7AE8B0DB" w14:textId="77777777" w:rsidTr="00030C2D">
        <w:trPr>
          <w:jc w:val="center"/>
        </w:trPr>
        <w:tc>
          <w:tcPr>
            <w:tcW w:w="9852" w:type="dxa"/>
            <w:gridSpan w:val="3"/>
          </w:tcPr>
          <w:p w14:paraId="6294A0C6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30C2D" w:rsidRPr="00030C2D" w14:paraId="579F3DEC" w14:textId="77777777" w:rsidTr="00030C2D">
        <w:trPr>
          <w:jc w:val="center"/>
        </w:trPr>
        <w:tc>
          <w:tcPr>
            <w:tcW w:w="576" w:type="dxa"/>
          </w:tcPr>
          <w:p w14:paraId="4BD5B519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7" w:type="dxa"/>
          </w:tcPr>
          <w:p w14:paraId="60915D84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наличие в заявлении и (или) документах (сведениях), представленных заявителем, неполной информации</w:t>
            </w:r>
          </w:p>
        </w:tc>
        <w:tc>
          <w:tcPr>
            <w:tcW w:w="2769" w:type="dxa"/>
          </w:tcPr>
          <w:p w14:paraId="43BD7E33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Все</w:t>
            </w:r>
          </w:p>
        </w:tc>
      </w:tr>
      <w:tr w:rsidR="00030C2D" w:rsidRPr="00030C2D" w14:paraId="0E9497B6" w14:textId="77777777" w:rsidTr="00030C2D">
        <w:trPr>
          <w:jc w:val="center"/>
        </w:trPr>
        <w:tc>
          <w:tcPr>
            <w:tcW w:w="576" w:type="dxa"/>
          </w:tcPr>
          <w:p w14:paraId="131766F2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7" w:type="dxa"/>
          </w:tcPr>
          <w:p w14:paraId="03D50E16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не поступление в ОМСУ ответа на межведомственный запрос</w:t>
            </w:r>
          </w:p>
        </w:tc>
        <w:tc>
          <w:tcPr>
            <w:tcW w:w="2769" w:type="dxa"/>
          </w:tcPr>
          <w:p w14:paraId="1F8A1000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Все</w:t>
            </w:r>
          </w:p>
        </w:tc>
      </w:tr>
      <w:tr w:rsidR="00030C2D" w:rsidRPr="00030C2D" w14:paraId="35CA8825" w14:textId="77777777" w:rsidTr="00030C2D">
        <w:trPr>
          <w:jc w:val="center"/>
        </w:trPr>
        <w:tc>
          <w:tcPr>
            <w:tcW w:w="9852" w:type="dxa"/>
            <w:gridSpan w:val="3"/>
          </w:tcPr>
          <w:p w14:paraId="758CCE12" w14:textId="77777777" w:rsidR="00030C2D" w:rsidRPr="00030C2D" w:rsidRDefault="00030C2D" w:rsidP="00030C2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30C2D" w:rsidRPr="00030C2D" w14:paraId="1CB7F911" w14:textId="77777777" w:rsidTr="00030C2D">
        <w:trPr>
          <w:jc w:val="center"/>
        </w:trPr>
        <w:tc>
          <w:tcPr>
            <w:tcW w:w="576" w:type="dxa"/>
          </w:tcPr>
          <w:p w14:paraId="35D5B3CE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7" w:type="dxa"/>
          </w:tcPr>
          <w:p w14:paraId="625FC0CC" w14:textId="77777777"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2769" w:type="dxa"/>
          </w:tcPr>
          <w:p w14:paraId="0E743F95" w14:textId="77777777"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 xml:space="preserve">Все </w:t>
            </w:r>
          </w:p>
        </w:tc>
      </w:tr>
      <w:tr w:rsidR="00030C2D" w:rsidRPr="00030C2D" w14:paraId="3A019275" w14:textId="77777777" w:rsidTr="00030C2D">
        <w:trPr>
          <w:jc w:val="center"/>
        </w:trPr>
        <w:tc>
          <w:tcPr>
            <w:tcW w:w="576" w:type="dxa"/>
          </w:tcPr>
          <w:p w14:paraId="58DAD505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7" w:type="dxa"/>
          </w:tcPr>
          <w:p w14:paraId="5E2B0478" w14:textId="77777777"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Представленные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0C2D">
              <w:rPr>
                <w:rFonts w:ascii="Times New Roman" w:hAnsi="Times New Roman" w:cs="Times New Roman"/>
              </w:rPr>
              <w:t>заявителем документы недействительны/указанные в заявлении сведения недостоверны</w:t>
            </w:r>
          </w:p>
        </w:tc>
        <w:tc>
          <w:tcPr>
            <w:tcW w:w="2769" w:type="dxa"/>
          </w:tcPr>
          <w:p w14:paraId="33575FC3" w14:textId="77777777"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Все</w:t>
            </w:r>
          </w:p>
        </w:tc>
      </w:tr>
      <w:tr w:rsidR="00030C2D" w:rsidRPr="00030C2D" w14:paraId="5E9456E2" w14:textId="77777777" w:rsidTr="00030C2D">
        <w:trPr>
          <w:trHeight w:val="894"/>
          <w:jc w:val="center"/>
        </w:trPr>
        <w:tc>
          <w:tcPr>
            <w:tcW w:w="576" w:type="dxa"/>
          </w:tcPr>
          <w:p w14:paraId="695C6B71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07" w:type="dxa"/>
          </w:tcPr>
          <w:p w14:paraId="1992BF32" w14:textId="77777777"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2769" w:type="dxa"/>
          </w:tcPr>
          <w:p w14:paraId="2DBD9F48" w14:textId="77777777"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C2D">
              <w:rPr>
                <w:rFonts w:ascii="Times New Roman" w:hAnsi="Times New Roman" w:cs="Times New Roman"/>
              </w:rPr>
              <w:t>Все</w:t>
            </w:r>
          </w:p>
        </w:tc>
      </w:tr>
      <w:tr w:rsidR="00030C2D" w:rsidRPr="00030C2D" w14:paraId="433DDD4A" w14:textId="77777777" w:rsidTr="00030C2D">
        <w:trPr>
          <w:trHeight w:val="985"/>
          <w:jc w:val="center"/>
        </w:trPr>
        <w:tc>
          <w:tcPr>
            <w:tcW w:w="576" w:type="dxa"/>
          </w:tcPr>
          <w:p w14:paraId="7BD6121C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lastRenderedPageBreak/>
              <w:t>3.1.</w:t>
            </w:r>
          </w:p>
        </w:tc>
        <w:tc>
          <w:tcPr>
            <w:tcW w:w="6507" w:type="dxa"/>
          </w:tcPr>
          <w:p w14:paraId="5E81BF98" w14:textId="77777777"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5" w:tooltip="https://login.consultant.ru/link/?req=doc&amp;base=LAW&amp;n=507296&amp;dst=100366" w:history="1">
              <w:r w:rsidRPr="00030C2D">
                <w:rPr>
                  <w:rFonts w:ascii="Times New Roman" w:hAnsi="Times New Roman" w:cs="Times New Roman"/>
                  <w:highlight w:val="white"/>
                </w:rPr>
                <w:t>пунктом 4 части 1 статьи 51</w:t>
              </w:r>
            </w:hyperlink>
            <w:r w:rsidRPr="00030C2D">
              <w:rPr>
                <w:rFonts w:ascii="Times New Roman" w:hAnsi="Times New Roman" w:cs="Times New Roman"/>
                <w:highlight w:val="white"/>
              </w:rPr>
              <w:t xml:space="preserve"> Жилищного кодекса Российской Федерации перечне</w:t>
            </w:r>
          </w:p>
        </w:tc>
        <w:tc>
          <w:tcPr>
            <w:tcW w:w="2769" w:type="dxa"/>
          </w:tcPr>
          <w:p w14:paraId="32A01B23" w14:textId="77777777"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</w:tr>
      <w:tr w:rsidR="00030C2D" w:rsidRPr="00030C2D" w14:paraId="6AB53A13" w14:textId="77777777" w:rsidTr="00030C2D">
        <w:trPr>
          <w:jc w:val="center"/>
        </w:trPr>
        <w:tc>
          <w:tcPr>
            <w:tcW w:w="576" w:type="dxa"/>
          </w:tcPr>
          <w:p w14:paraId="375F35FA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3.2.</w:t>
            </w:r>
          </w:p>
        </w:tc>
        <w:tc>
          <w:tcPr>
            <w:tcW w:w="6507" w:type="dxa"/>
          </w:tcPr>
          <w:p w14:paraId="5AA68658" w14:textId="77777777"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2769" w:type="dxa"/>
          </w:tcPr>
          <w:p w14:paraId="417CC598" w14:textId="77777777"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</w:tr>
      <w:tr w:rsidR="00030C2D" w:rsidRPr="00030C2D" w14:paraId="1C003A6E" w14:textId="77777777" w:rsidTr="00030C2D">
        <w:trPr>
          <w:jc w:val="center"/>
        </w:trPr>
        <w:tc>
          <w:tcPr>
            <w:tcW w:w="576" w:type="dxa"/>
          </w:tcPr>
          <w:p w14:paraId="4581CD48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3.3.</w:t>
            </w:r>
          </w:p>
        </w:tc>
        <w:tc>
          <w:tcPr>
            <w:tcW w:w="6507" w:type="dxa"/>
          </w:tcPr>
          <w:p w14:paraId="1FAD2FF4" w14:textId="77777777"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2769" w:type="dxa"/>
          </w:tcPr>
          <w:p w14:paraId="52157397" w14:textId="77777777"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</w:tr>
      <w:tr w:rsidR="00030C2D" w:rsidRPr="00030C2D" w14:paraId="5346F43A" w14:textId="77777777" w:rsidTr="00030C2D">
        <w:trPr>
          <w:jc w:val="center"/>
        </w:trPr>
        <w:tc>
          <w:tcPr>
            <w:tcW w:w="576" w:type="dxa"/>
          </w:tcPr>
          <w:p w14:paraId="4FCE47E1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3.4.</w:t>
            </w:r>
          </w:p>
        </w:tc>
        <w:tc>
          <w:tcPr>
            <w:tcW w:w="6507" w:type="dxa"/>
          </w:tcPr>
          <w:p w14:paraId="37A86C3D" w14:textId="77777777"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 xml:space="preserve">обмениваемое жилое помещение признано в установленном </w:t>
            </w:r>
            <w:hyperlink r:id="rId16" w:tooltip="https://login.consultant.ru/link/?req=doc&amp;base=LAW&amp;n=489041&amp;dst=100009" w:history="1">
              <w:r w:rsidRPr="00030C2D">
                <w:rPr>
                  <w:rFonts w:ascii="Times New Roman" w:hAnsi="Times New Roman" w:cs="Times New Roman"/>
                  <w:highlight w:val="white"/>
                </w:rPr>
                <w:t>порядке</w:t>
              </w:r>
            </w:hyperlink>
            <w:r w:rsidRPr="00030C2D">
              <w:rPr>
                <w:rFonts w:ascii="Times New Roman" w:hAnsi="Times New Roman" w:cs="Times New Roman"/>
                <w:highlight w:val="white"/>
              </w:rPr>
              <w:t xml:space="preserve"> непригодным для проживания</w:t>
            </w:r>
          </w:p>
        </w:tc>
        <w:tc>
          <w:tcPr>
            <w:tcW w:w="2769" w:type="dxa"/>
          </w:tcPr>
          <w:p w14:paraId="534D3068" w14:textId="77777777"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</w:tr>
      <w:tr w:rsidR="00030C2D" w:rsidRPr="00030C2D" w14:paraId="6B51330E" w14:textId="77777777" w:rsidTr="00030C2D">
        <w:trPr>
          <w:jc w:val="center"/>
        </w:trPr>
        <w:tc>
          <w:tcPr>
            <w:tcW w:w="576" w:type="dxa"/>
          </w:tcPr>
          <w:p w14:paraId="641424DE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3.5.</w:t>
            </w:r>
          </w:p>
        </w:tc>
        <w:tc>
          <w:tcPr>
            <w:tcW w:w="6507" w:type="dxa"/>
          </w:tcPr>
          <w:p w14:paraId="73D743A5" w14:textId="77777777"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2769" w:type="dxa"/>
          </w:tcPr>
          <w:p w14:paraId="244AF978" w14:textId="77777777"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</w:tr>
      <w:tr w:rsidR="00030C2D" w:rsidRPr="00030C2D" w14:paraId="288B14FA" w14:textId="77777777" w:rsidTr="00030C2D">
        <w:trPr>
          <w:jc w:val="center"/>
        </w:trPr>
        <w:tc>
          <w:tcPr>
            <w:tcW w:w="576" w:type="dxa"/>
          </w:tcPr>
          <w:p w14:paraId="25207E59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3.6.</w:t>
            </w:r>
          </w:p>
        </w:tc>
        <w:tc>
          <w:tcPr>
            <w:tcW w:w="6507" w:type="dxa"/>
          </w:tcPr>
          <w:p w14:paraId="6A9BE349" w14:textId="77777777" w:rsidR="00030C2D" w:rsidRPr="00030C2D" w:rsidRDefault="00030C2D" w:rsidP="00030C2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</w:tc>
        <w:tc>
          <w:tcPr>
            <w:tcW w:w="2769" w:type="dxa"/>
          </w:tcPr>
          <w:p w14:paraId="796B683E" w14:textId="77777777" w:rsidR="00030C2D" w:rsidRPr="00030C2D" w:rsidRDefault="00030C2D" w:rsidP="00030C2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030C2D">
              <w:rPr>
                <w:rFonts w:ascii="Times New Roman" w:hAnsi="Times New Roman" w:cs="Times New Roman"/>
                <w:highlight w:val="white"/>
              </w:rPr>
              <w:t>Все</w:t>
            </w:r>
          </w:p>
        </w:tc>
      </w:tr>
    </w:tbl>
    <w:p w14:paraId="7AB0776F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2DB80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BB935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CFBD3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E591C2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5C3F3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B2084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B1642" w14:textId="77777777" w:rsidR="00004F6A" w:rsidRDefault="00004F6A" w:rsidP="00665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C1C58F" w14:textId="77777777" w:rsidR="00665428" w:rsidRDefault="00665428" w:rsidP="00665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C4C1DC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DF6A1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B52EE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9697F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4122D9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2C662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1787D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839E9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28C12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43BA6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1101F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342D4F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B0472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64D99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FBCBA9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0ED82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46944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275C20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060C5E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55CB3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1FDBE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03D23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63CC2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85BE89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B625D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96665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A1E04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E3373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8C53B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3250E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13B8A" w14:textId="77777777" w:rsidR="00544FDF" w:rsidRDefault="00544FDF" w:rsidP="00544F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Формы заявления и документов, </w:t>
      </w:r>
    </w:p>
    <w:p w14:paraId="6035F279" w14:textId="77777777" w:rsidR="00544FDF" w:rsidRDefault="00544FDF" w:rsidP="00544F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14:paraId="10A407E4" w14:textId="77777777" w:rsidR="00544FDF" w:rsidRDefault="00544FDF" w:rsidP="00320368">
      <w:pPr>
        <w:suppressAutoHyphens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FCF79EF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585CA4C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</w:p>
    <w:p w14:paraId="08AEA4D9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EF6C724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__________________________________района</w:t>
      </w:r>
    </w:p>
    <w:p w14:paraId="4C426D4B" w14:textId="77777777" w:rsidR="00570AD0" w:rsidRDefault="00570AD0" w:rsidP="00570AD0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Ленинградской области</w:t>
      </w:r>
    </w:p>
    <w:p w14:paraId="2B67BF72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397"/>
      <w:bookmarkEnd w:id="3"/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46285327" w14:textId="77777777" w:rsidR="00570AD0" w:rsidRP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4"/>
        </w:rPr>
      </w:pPr>
      <w:r w:rsidRPr="00570AD0">
        <w:rPr>
          <w:rFonts w:ascii="Times New Roman" w:hAnsi="Times New Roman" w:cs="Times New Roman"/>
          <w:sz w:val="20"/>
          <w:szCs w:val="24"/>
        </w:rPr>
        <w:t>(Ф.И.О. нанимателя жилого помещения)</w:t>
      </w:r>
    </w:p>
    <w:p w14:paraId="140AD7BC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14:paraId="7F031598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 номер _____________</w:t>
      </w:r>
    </w:p>
    <w:p w14:paraId="3460614E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</w:t>
      </w:r>
    </w:p>
    <w:p w14:paraId="7081B531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B10FA0F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555E299" w14:textId="77777777" w:rsidR="00570AD0" w:rsidRDefault="00570AD0" w:rsidP="00570AD0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Зарегистрированный по адресу:</w:t>
      </w:r>
    </w:p>
    <w:p w14:paraId="1AE2D68F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0B4DF0A9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</w:p>
    <w:p w14:paraId="48164C86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A829550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14:paraId="1EA6CF5E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</w:t>
      </w:r>
    </w:p>
    <w:p w14:paraId="006E108F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97DF566" w14:textId="77777777" w:rsidR="00570AD0" w:rsidRDefault="00570AD0" w:rsidP="00570AD0">
      <w:pPr>
        <w:pStyle w:val="ConsPlusNonformat"/>
        <w:jc w:val="both"/>
        <w:rPr>
          <w:sz w:val="24"/>
          <w:szCs w:val="24"/>
        </w:rPr>
      </w:pPr>
    </w:p>
    <w:p w14:paraId="103C0D6B" w14:textId="77777777" w:rsidR="00570AD0" w:rsidRDefault="00570AD0" w:rsidP="00570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DB8C29" w14:textId="77777777" w:rsidR="00570AD0" w:rsidRDefault="00570AD0" w:rsidP="00570A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P457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039CF1A1" w14:textId="77777777" w:rsidR="00570AD0" w:rsidRDefault="00570AD0" w:rsidP="00570A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EE5893" w14:textId="77777777" w:rsidR="00570AD0" w:rsidRDefault="00570AD0" w:rsidP="00570A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дать согласие на обмен жилого помещения, которое предоставлено по договору социального найма от _________________ № ______, расположенного по адресу: ___________________________________________________</w:t>
      </w:r>
      <w:r w:rsidR="00DE124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0C8C3E2" w14:textId="77777777"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DE124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__________________________,</w:t>
      </w:r>
    </w:p>
    <w:p w14:paraId="610FB60D" w14:textId="77777777"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котором зарегистрирован(ы) (наниматель, члены его семьи, в том числе временно отсутствующие члены семьи): </w:t>
      </w:r>
    </w:p>
    <w:tbl>
      <w:tblPr>
        <w:tblStyle w:val="afc"/>
        <w:tblW w:w="10314" w:type="dxa"/>
        <w:tblLook w:val="04A0" w:firstRow="1" w:lastRow="0" w:firstColumn="1" w:lastColumn="0" w:noHBand="0" w:noVBand="1"/>
      </w:tblPr>
      <w:tblGrid>
        <w:gridCol w:w="540"/>
        <w:gridCol w:w="4417"/>
        <w:gridCol w:w="1387"/>
        <w:gridCol w:w="3970"/>
      </w:tblGrid>
      <w:tr w:rsidR="00570AD0" w14:paraId="25AF8AA7" w14:textId="77777777" w:rsidTr="00CB0E6A">
        <w:tc>
          <w:tcPr>
            <w:tcW w:w="540" w:type="dxa"/>
            <w:vAlign w:val="center"/>
          </w:tcPr>
          <w:p w14:paraId="32C801CA" w14:textId="77777777" w:rsidR="00570AD0" w:rsidRDefault="00570AD0" w:rsidP="00CB0E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17" w:type="dxa"/>
            <w:vAlign w:val="center"/>
          </w:tcPr>
          <w:p w14:paraId="3DF97FE5" w14:textId="77777777" w:rsidR="00570AD0" w:rsidRDefault="00570AD0" w:rsidP="00CB0E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14:paraId="27AC420B" w14:textId="77777777" w:rsidR="00570AD0" w:rsidRDefault="00570AD0" w:rsidP="00CB0E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970" w:type="dxa"/>
            <w:vAlign w:val="center"/>
          </w:tcPr>
          <w:p w14:paraId="166E6F46" w14:textId="77777777" w:rsidR="00570AD0" w:rsidRDefault="00570AD0" w:rsidP="00CB0E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570AD0" w14:paraId="295AF871" w14:textId="77777777" w:rsidTr="00CB0E6A">
        <w:tc>
          <w:tcPr>
            <w:tcW w:w="540" w:type="dxa"/>
          </w:tcPr>
          <w:p w14:paraId="5A66E150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14:paraId="37DEA031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72B44161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083D0E51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D0" w14:paraId="26092A74" w14:textId="77777777" w:rsidTr="00CB0E6A">
        <w:tc>
          <w:tcPr>
            <w:tcW w:w="540" w:type="dxa"/>
          </w:tcPr>
          <w:p w14:paraId="21F9D7AD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14:paraId="08D3CC69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40559357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E02371D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D0" w14:paraId="00D94588" w14:textId="77777777" w:rsidTr="00CB0E6A">
        <w:tc>
          <w:tcPr>
            <w:tcW w:w="540" w:type="dxa"/>
          </w:tcPr>
          <w:p w14:paraId="48AE7297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14:paraId="676EEB83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254DE692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38932AAF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D0" w14:paraId="63E0661F" w14:textId="77777777" w:rsidTr="00CB0E6A">
        <w:tc>
          <w:tcPr>
            <w:tcW w:w="540" w:type="dxa"/>
          </w:tcPr>
          <w:p w14:paraId="2A4D3099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14:paraId="6E4E2E47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4852572F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19E79233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D0" w14:paraId="07B5CBCA" w14:textId="77777777" w:rsidTr="00CB0E6A">
        <w:tc>
          <w:tcPr>
            <w:tcW w:w="540" w:type="dxa"/>
          </w:tcPr>
          <w:p w14:paraId="32BAAAEC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14:paraId="3E3BFCA5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1E5828C6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3720FDCF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D0" w14:paraId="24528FA9" w14:textId="77777777" w:rsidTr="00CB0E6A">
        <w:tc>
          <w:tcPr>
            <w:tcW w:w="540" w:type="dxa"/>
          </w:tcPr>
          <w:p w14:paraId="6457B2D6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14:paraId="1374AD43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7E279DEE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50E2B550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D0" w14:paraId="6F717A26" w14:textId="77777777" w:rsidTr="00CB0E6A">
        <w:tc>
          <w:tcPr>
            <w:tcW w:w="540" w:type="dxa"/>
          </w:tcPr>
          <w:p w14:paraId="0E5E18D2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14:paraId="4AEADC46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2F1134CF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223B8B3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7FCD0" w14:textId="77777777"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5A9EE5" w14:textId="77777777" w:rsidR="00570AD0" w:rsidRDefault="00570AD0" w:rsidP="00570AD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семьи имеются (не имеются) граждане, страдающие тяжелой формой хронического заболевания__________________________________</w:t>
      </w:r>
      <w:r w:rsidR="00DE124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68E56E3" w14:textId="77777777" w:rsidR="00570AD0" w:rsidRDefault="00570AD0" w:rsidP="00570AD0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(фамилия, имя, отчество (при наличии)</w:t>
      </w:r>
    </w:p>
    <w:p w14:paraId="5DA815EF" w14:textId="77777777"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DE124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45E5901" w14:textId="77777777"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89336A" w14:textId="77777777"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afc"/>
        <w:tblW w:w="9918" w:type="dxa"/>
        <w:tblLook w:val="04A0" w:firstRow="1" w:lastRow="0" w:firstColumn="1" w:lastColumn="0" w:noHBand="0" w:noVBand="1"/>
      </w:tblPr>
      <w:tblGrid>
        <w:gridCol w:w="540"/>
        <w:gridCol w:w="3738"/>
        <w:gridCol w:w="1387"/>
        <w:gridCol w:w="1985"/>
        <w:gridCol w:w="2268"/>
      </w:tblGrid>
      <w:tr w:rsidR="00570AD0" w14:paraId="60B323C6" w14:textId="77777777" w:rsidTr="00CB0E6A">
        <w:tc>
          <w:tcPr>
            <w:tcW w:w="540" w:type="dxa"/>
            <w:vAlign w:val="center"/>
          </w:tcPr>
          <w:p w14:paraId="648617E3" w14:textId="77777777" w:rsidR="00570AD0" w:rsidRDefault="00570AD0" w:rsidP="00CB0E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38" w:type="dxa"/>
            <w:vAlign w:val="center"/>
          </w:tcPr>
          <w:p w14:paraId="074F4A05" w14:textId="77777777" w:rsidR="00570AD0" w:rsidRDefault="00570AD0" w:rsidP="00CB0E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14:paraId="07D7512D" w14:textId="77777777" w:rsidR="00570AD0" w:rsidRDefault="00570AD0" w:rsidP="00CB0E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gridSpan w:val="2"/>
            <w:vAlign w:val="center"/>
          </w:tcPr>
          <w:p w14:paraId="6A51D707" w14:textId="77777777" w:rsidR="00570AD0" w:rsidRDefault="00570AD0" w:rsidP="00CB0E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:rsidR="00570AD0" w14:paraId="7A0E2AC9" w14:textId="77777777" w:rsidTr="00CB0E6A">
        <w:tc>
          <w:tcPr>
            <w:tcW w:w="540" w:type="dxa"/>
          </w:tcPr>
          <w:p w14:paraId="537042E9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14C3D8A3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385A9F96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07A90414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D0" w14:paraId="19A53798" w14:textId="77777777" w:rsidTr="00CB0E6A">
        <w:tc>
          <w:tcPr>
            <w:tcW w:w="540" w:type="dxa"/>
          </w:tcPr>
          <w:p w14:paraId="0C8C51B7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7E279425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4F6B5843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6425CFE4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D0" w14:paraId="1EF2A7CB" w14:textId="77777777" w:rsidTr="00CB0E6A">
        <w:tc>
          <w:tcPr>
            <w:tcW w:w="540" w:type="dxa"/>
          </w:tcPr>
          <w:p w14:paraId="72528CEB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14:paraId="63F5173E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4C8999BD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DBB6EF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05CF68" w14:textId="77777777" w:rsidR="00570AD0" w:rsidRDefault="00570AD0" w:rsidP="00CB0E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1BD682" w14:textId="77777777"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01292B" w14:textId="77777777"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обмена.</w:t>
      </w:r>
    </w:p>
    <w:p w14:paraId="60953EB2" w14:textId="77777777" w:rsidR="00DE1241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___________________________________________, и все совершеннолетние члены семьи подтверждаем своё желание произвести обмен с ______________________________________, зарегистрированным по адресу: </w:t>
      </w:r>
    </w:p>
    <w:p w14:paraId="5893180A" w14:textId="77777777"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1E0E2E9F" w14:textId="77777777"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жилое помещение муниципального жилищного фонда, расположенного по адресу: ____</w:t>
      </w:r>
    </w:p>
    <w:p w14:paraId="211F4E53" w14:textId="77777777"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490C8158" w14:textId="77777777"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Состоящую из ____ комнат, общей площадью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жилой площадью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CAF9D6" w14:textId="77777777"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2"/>
        <w:tblW w:w="10314" w:type="dxa"/>
        <w:tblLook w:val="04A0" w:firstRow="1" w:lastRow="0" w:firstColumn="1" w:lastColumn="0" w:noHBand="0" w:noVBand="1"/>
      </w:tblPr>
      <w:tblGrid>
        <w:gridCol w:w="651"/>
        <w:gridCol w:w="9663"/>
      </w:tblGrid>
      <w:tr w:rsidR="00570AD0" w14:paraId="0FCA0926" w14:textId="77777777" w:rsidTr="00CB0E6A">
        <w:trPr>
          <w:trHeight w:val="609"/>
        </w:trPr>
        <w:tc>
          <w:tcPr>
            <w:tcW w:w="651" w:type="dxa"/>
          </w:tcPr>
          <w:p w14:paraId="28DF8406" w14:textId="77777777" w:rsidR="00570AD0" w:rsidRDefault="00570AD0" w:rsidP="00DE12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</w:tcPr>
          <w:p w14:paraId="21D8A8A2" w14:textId="77777777" w:rsidR="00570AD0" w:rsidRDefault="00570AD0" w:rsidP="00DE12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</w:t>
            </w:r>
          </w:p>
        </w:tc>
      </w:tr>
      <w:tr w:rsidR="00570AD0" w14:paraId="7E4D69B0" w14:textId="77777777" w:rsidTr="00CB0E6A">
        <w:trPr>
          <w:trHeight w:val="276"/>
        </w:trPr>
        <w:tc>
          <w:tcPr>
            <w:tcW w:w="651" w:type="dxa"/>
          </w:tcPr>
          <w:p w14:paraId="54CDB66B" w14:textId="77777777" w:rsidR="00570AD0" w:rsidRDefault="00570AD0" w:rsidP="00DE12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</w:tcPr>
          <w:p w14:paraId="72DC08E0" w14:textId="77777777" w:rsidR="00570AD0" w:rsidRDefault="00570AD0" w:rsidP="00DE12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570AD0" w14:paraId="2CBF1A58" w14:textId="77777777" w:rsidTr="00CB0E6A">
        <w:trPr>
          <w:trHeight w:val="486"/>
        </w:trPr>
        <w:tc>
          <w:tcPr>
            <w:tcW w:w="651" w:type="dxa"/>
          </w:tcPr>
          <w:p w14:paraId="7ADC8FED" w14:textId="77777777" w:rsidR="00570AD0" w:rsidRDefault="00570AD0" w:rsidP="00DE12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</w:tcPr>
          <w:p w14:paraId="7A8A7533" w14:textId="77777777" w:rsidR="00570AD0" w:rsidRDefault="00570AD0" w:rsidP="00DE12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смотрения заявления документов</w:t>
            </w:r>
          </w:p>
        </w:tc>
      </w:tr>
      <w:tr w:rsidR="00570AD0" w14:paraId="617ADB52" w14:textId="77777777" w:rsidTr="00CB0E6A">
        <w:trPr>
          <w:trHeight w:val="486"/>
        </w:trPr>
        <w:tc>
          <w:tcPr>
            <w:tcW w:w="651" w:type="dxa"/>
          </w:tcPr>
          <w:p w14:paraId="3A625C57" w14:textId="77777777" w:rsidR="00570AD0" w:rsidRDefault="00570AD0" w:rsidP="00DE12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</w:tcPr>
          <w:p w14:paraId="6A7D3C30" w14:textId="77777777" w:rsidR="00570AD0" w:rsidRDefault="00570AD0" w:rsidP="00DE12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7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№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8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частью 3 статьи 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№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</w:tbl>
    <w:p w14:paraId="413CC97B" w14:textId="77777777"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40A54B7" w14:textId="77777777" w:rsidR="00570AD0" w:rsidRDefault="00570AD0" w:rsidP="00570AD0">
      <w:pPr>
        <w:widowControl w:val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Результат рассмотрения заявления прошу:</w:t>
      </w:r>
    </w:p>
    <w:tbl>
      <w:tblPr>
        <w:tblStyle w:val="afc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570AD0" w14:paraId="710182AE" w14:textId="77777777" w:rsidTr="00CB0E6A">
        <w:tc>
          <w:tcPr>
            <w:tcW w:w="709" w:type="dxa"/>
          </w:tcPr>
          <w:p w14:paraId="2B60D2F0" w14:textId="77777777" w:rsidR="00570AD0" w:rsidRDefault="00570AD0" w:rsidP="00CB0E6A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7655" w:type="dxa"/>
          </w:tcPr>
          <w:p w14:paraId="3C890E97" w14:textId="77777777" w:rsidR="00570AD0" w:rsidRDefault="00570AD0" w:rsidP="00CB0E6A">
            <w:pPr>
              <w:widowControl w:val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выдать на руки в МФЦ</w:t>
            </w:r>
          </w:p>
        </w:tc>
      </w:tr>
      <w:tr w:rsidR="00570AD0" w14:paraId="763A6907" w14:textId="77777777" w:rsidTr="00CB0E6A">
        <w:tc>
          <w:tcPr>
            <w:tcW w:w="709" w:type="dxa"/>
          </w:tcPr>
          <w:p w14:paraId="61FF4685" w14:textId="77777777" w:rsidR="00570AD0" w:rsidRDefault="00570AD0" w:rsidP="00CB0E6A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7655" w:type="dxa"/>
          </w:tcPr>
          <w:p w14:paraId="19413928" w14:textId="77777777" w:rsidR="00570AD0" w:rsidRDefault="00570AD0" w:rsidP="00CB0E6A">
            <w:pPr>
              <w:widowControl w:val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направить по почте</w:t>
            </w:r>
          </w:p>
        </w:tc>
      </w:tr>
    </w:tbl>
    <w:p w14:paraId="39DC25E8" w14:textId="77777777" w:rsidR="00570AD0" w:rsidRDefault="00570AD0" w:rsidP="00570AD0">
      <w:pPr>
        <w:ind w:firstLine="720"/>
        <w:rPr>
          <w:rFonts w:ascii="Times New Roman" w:hAnsi="Times New Roman" w:cs="Times New Roman"/>
          <w:highlight w:val="white"/>
        </w:rPr>
      </w:pPr>
    </w:p>
    <w:p w14:paraId="4DA71291" w14:textId="77777777" w:rsidR="00570AD0" w:rsidRDefault="00570AD0" w:rsidP="00570AD0">
      <w:pPr>
        <w:ind w:firstLine="720"/>
        <w:rPr>
          <w:rFonts w:ascii="Times New Roman" w:hAnsi="Times New Roman" w:cs="Times New Roman"/>
        </w:rPr>
      </w:pPr>
    </w:p>
    <w:p w14:paraId="1D8023FD" w14:textId="77777777" w:rsidR="00570AD0" w:rsidRDefault="00570AD0" w:rsidP="00570AD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570AD0" w14:paraId="1891BE67" w14:textId="77777777" w:rsidTr="00CB0E6A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7F1562F" w14:textId="77777777" w:rsidR="00570AD0" w:rsidRDefault="00570AD0" w:rsidP="00CB0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0842888" w14:textId="77777777" w:rsidR="00570AD0" w:rsidRDefault="00570AD0" w:rsidP="00CB0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913D2FB" w14:textId="77777777" w:rsidR="00570AD0" w:rsidRDefault="00570AD0" w:rsidP="00CB0E6A">
            <w:pPr>
              <w:rPr>
                <w:rFonts w:ascii="Times New Roman" w:hAnsi="Times New Roman" w:cs="Times New Roman"/>
              </w:rPr>
            </w:pPr>
          </w:p>
        </w:tc>
      </w:tr>
      <w:tr w:rsidR="00570AD0" w14:paraId="1FBEDCAF" w14:textId="77777777" w:rsidTr="00CB0E6A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423961" w14:textId="77777777" w:rsidR="00570AD0" w:rsidRDefault="00570AD0" w:rsidP="00CB0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A00E69" w14:textId="77777777" w:rsidR="00570AD0" w:rsidRDefault="00570AD0" w:rsidP="00CB0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55B99F" w14:textId="77777777" w:rsidR="00570AD0" w:rsidRDefault="00570AD0" w:rsidP="00CB0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570AD0" w14:paraId="6451D09F" w14:textId="77777777" w:rsidTr="00CB0E6A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824E9D5" w14:textId="77777777" w:rsidR="00570AD0" w:rsidRDefault="00570AD0" w:rsidP="00CB0E6A">
            <w:pPr>
              <w:rPr>
                <w:rFonts w:ascii="Times New Roman" w:hAnsi="Times New Roman" w:cs="Times New Roman"/>
              </w:rPr>
            </w:pPr>
          </w:p>
          <w:p w14:paraId="3B2B7C6D" w14:textId="77777777" w:rsidR="00570AD0" w:rsidRDefault="00570AD0" w:rsidP="00CB0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E5138BE" w14:textId="77777777" w:rsidR="00570AD0" w:rsidRDefault="00570AD0" w:rsidP="00CB0E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CFA8E03" w14:textId="77777777" w:rsidR="00570AD0" w:rsidRDefault="00570AD0" w:rsidP="00CB0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32703C0" w14:textId="77777777" w:rsidR="00570AD0" w:rsidRDefault="00570AD0" w:rsidP="00CB0E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AC79D7D" w14:textId="77777777" w:rsidR="00570AD0" w:rsidRDefault="00570AD0" w:rsidP="00CB0E6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6F19BDA" w14:textId="77777777" w:rsidR="00570AD0" w:rsidRDefault="00570AD0" w:rsidP="00CB0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DF4D30F" w14:textId="77777777" w:rsidR="00570AD0" w:rsidRDefault="00570AD0" w:rsidP="00CB0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</w:tr>
    </w:tbl>
    <w:p w14:paraId="31BD4C70" w14:textId="77777777" w:rsidR="00570AD0" w:rsidRDefault="00570AD0" w:rsidP="00570AD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14:paraId="462A3503" w14:textId="77777777" w:rsidR="00570AD0" w:rsidRDefault="00570AD0" w:rsidP="00570AD0">
      <w:pPr>
        <w:pStyle w:val="af"/>
        <w:numPr>
          <w:ilvl w:val="0"/>
          <w:numId w:val="7"/>
        </w:numPr>
        <w:tabs>
          <w:tab w:val="left" w:pos="284"/>
        </w:tabs>
        <w:suppressAutoHyphens w:val="0"/>
        <w:spacing w:line="240" w:lineRule="auto"/>
        <w:jc w:val="left"/>
      </w:pPr>
      <w:r>
        <w:t>_____________________________________________________________________</w:t>
      </w:r>
    </w:p>
    <w:p w14:paraId="5C408323" w14:textId="77777777" w:rsidR="00570AD0" w:rsidRDefault="00570AD0" w:rsidP="00570AD0">
      <w:pPr>
        <w:pStyle w:val="af"/>
        <w:numPr>
          <w:ilvl w:val="0"/>
          <w:numId w:val="7"/>
        </w:numPr>
        <w:tabs>
          <w:tab w:val="left" w:pos="284"/>
        </w:tabs>
        <w:suppressAutoHyphens w:val="0"/>
        <w:spacing w:line="240" w:lineRule="auto"/>
        <w:jc w:val="left"/>
      </w:pPr>
      <w:r>
        <w:t>_____________________________________________________________________</w:t>
      </w:r>
    </w:p>
    <w:p w14:paraId="31F3C7C2" w14:textId="77777777" w:rsidR="00570AD0" w:rsidRDefault="00570AD0" w:rsidP="00570AD0">
      <w:pPr>
        <w:pStyle w:val="af"/>
        <w:numPr>
          <w:ilvl w:val="0"/>
          <w:numId w:val="7"/>
        </w:numPr>
        <w:tabs>
          <w:tab w:val="left" w:pos="284"/>
        </w:tabs>
        <w:suppressAutoHyphens w:val="0"/>
        <w:spacing w:line="240" w:lineRule="auto"/>
        <w:jc w:val="left"/>
      </w:pPr>
      <w:r>
        <w:t>_____________________________________________________________________</w:t>
      </w:r>
    </w:p>
    <w:p w14:paraId="7043227C" w14:textId="77777777" w:rsidR="00570AD0" w:rsidRDefault="00570AD0" w:rsidP="00570AD0">
      <w:pPr>
        <w:pStyle w:val="af"/>
        <w:tabs>
          <w:tab w:val="left" w:pos="284"/>
        </w:tabs>
        <w:jc w:val="right"/>
        <w:rPr>
          <w:sz w:val="20"/>
          <w:szCs w:val="20"/>
        </w:rPr>
      </w:pPr>
      <w:r>
        <w:t xml:space="preserve">________________________                                                                                                             </w:t>
      </w:r>
      <w:proofErr w:type="gramStart"/>
      <w: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подпись заявителя)  </w:t>
      </w:r>
    </w:p>
    <w:p w14:paraId="5A8ED40D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469CADE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59987FD0" w14:textId="77777777" w:rsidR="00570AD0" w:rsidRDefault="00570AD0" w:rsidP="00570AD0">
      <w:pPr>
        <w:widowControl w:val="0"/>
        <w:spacing w:after="0" w:line="240" w:lineRule="auto"/>
        <w:ind w:left="637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14:paraId="4A6C2E3F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eastAsia="Times New Roman"/>
          <w:szCs w:val="20"/>
        </w:rPr>
      </w:pPr>
    </w:p>
    <w:p w14:paraId="3336FF01" w14:textId="77777777" w:rsidR="00570AD0" w:rsidRDefault="00570AD0" w:rsidP="00570AD0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  <w:t>Примерная форма</w:t>
      </w: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14:paraId="5FE19437" w14:textId="77777777" w:rsidR="00570AD0" w:rsidRDefault="00570AD0" w:rsidP="007F7DE0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__________________________________________</w:t>
      </w:r>
    </w:p>
    <w:p w14:paraId="6BFFED6D" w14:textId="77777777" w:rsidR="00570AD0" w:rsidRDefault="00570AD0" w:rsidP="00570AD0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Ф.И.О., адрес Заявителя</w:t>
      </w:r>
    </w:p>
    <w:p w14:paraId="54445A92" w14:textId="77777777" w:rsidR="00570AD0" w:rsidRDefault="00570AD0" w:rsidP="00570AD0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14:paraId="5D536323" w14:textId="77777777" w:rsidR="00570AD0" w:rsidRDefault="00570AD0" w:rsidP="00570AD0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(представителя Заявителя)</w:t>
      </w:r>
    </w:p>
    <w:p w14:paraId="630F1638" w14:textId="77777777" w:rsidR="00570AD0" w:rsidRDefault="00570AD0" w:rsidP="00570AD0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14:paraId="54D460BF" w14:textId="77777777" w:rsidR="00570AD0" w:rsidRDefault="00570AD0" w:rsidP="00570AD0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14:paraId="729069A2" w14:textId="77777777" w:rsidR="00570AD0" w:rsidRDefault="00570AD0" w:rsidP="00570AD0">
      <w:pPr>
        <w:widowControl w:val="0"/>
        <w:spacing w:after="4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ru-RU"/>
        </w:rPr>
      </w:pPr>
    </w:p>
    <w:p w14:paraId="29315B6C" w14:textId="77777777" w:rsidR="00570AD0" w:rsidRDefault="00570AD0" w:rsidP="00570AD0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Согласие</w:t>
      </w:r>
    </w:p>
    <w:p w14:paraId="658D038B" w14:textId="77777777" w:rsidR="00570AD0" w:rsidRDefault="00570AD0" w:rsidP="00570AD0">
      <w:pPr>
        <w:widowControl w:val="0"/>
        <w:spacing w:after="0" w:line="240" w:lineRule="auto"/>
        <w:jc w:val="center"/>
        <w:outlineLvl w:val="1"/>
        <w:rPr>
          <w:rFonts w:eastAsia="Times New Roman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на обмен жилыми помещениями, предоставленными по договорам социального найма</w:t>
      </w:r>
    </w:p>
    <w:p w14:paraId="6DCDC602" w14:textId="77777777" w:rsidR="00570AD0" w:rsidRDefault="00570AD0" w:rsidP="00570AD0">
      <w:pPr>
        <w:widowControl w:val="0"/>
        <w:spacing w:after="0" w:line="240" w:lineRule="auto"/>
        <w:jc w:val="right"/>
        <w:outlineLvl w:val="1"/>
        <w:rPr>
          <w:rFonts w:eastAsia="Times New Roman"/>
          <w:szCs w:val="20"/>
        </w:rPr>
      </w:pPr>
    </w:p>
    <w:p w14:paraId="0A3224C1" w14:textId="77777777" w:rsidR="00570AD0" w:rsidRDefault="00570AD0" w:rsidP="00590C9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заявления от ______ № ________, в соответствии с Жилищным кодексом Российской Федерации, административным регламентом пред</w:t>
      </w:r>
      <w:r w:rsidR="00590C9D">
        <w:rPr>
          <w:rFonts w:ascii="Times New Roman" w:hAnsi="Times New Roman" w:cs="Times New Roman"/>
          <w:sz w:val="28"/>
          <w:szCs w:val="28"/>
        </w:rPr>
        <w:t>оставления муниципальной услуги 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     </w:t>
      </w:r>
    </w:p>
    <w:p w14:paraId="40B8B47D" w14:textId="77777777" w:rsidR="00570AD0" w:rsidRDefault="00570AD0" w:rsidP="00570A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дано согласие на обмен следующими жилыми помещениями:</w:t>
      </w:r>
    </w:p>
    <w:p w14:paraId="08F0F7FB" w14:textId="77777777" w:rsidR="007843A1" w:rsidRDefault="00570AD0" w:rsidP="00570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жилое помещение 1, расположенное по адресу: </w:t>
      </w:r>
    </w:p>
    <w:p w14:paraId="1F66001F" w14:textId="77777777" w:rsidR="00570AD0" w:rsidRDefault="007843A1" w:rsidP="00570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70AD0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71F77FC" w14:textId="77777777" w:rsidR="00570AD0" w:rsidRDefault="00570AD0" w:rsidP="00570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7843A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, общей площадью _____________, жилой площадью ______________. Жилое помещение 1 расположено на ___ этаже ____- этажного многоквартирного дома и состоит из ____ комнат;</w:t>
      </w:r>
    </w:p>
    <w:p w14:paraId="7D4AC666" w14:textId="77777777" w:rsidR="00570AD0" w:rsidRDefault="00570AD0" w:rsidP="00570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8AA3EAD" w14:textId="77777777" w:rsidR="00570AD0" w:rsidRDefault="00570AD0" w:rsidP="00570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жилое помещение 2, расположенное по адресу: _________________________</w:t>
      </w:r>
    </w:p>
    <w:p w14:paraId="763343FE" w14:textId="77777777" w:rsidR="00570AD0" w:rsidRDefault="00570AD0" w:rsidP="00570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___________________________________________________________, общей площадью _____________, жилой площадью ______________. Жилое помещение 2 расположено на ___ этаже ____- этажного многоквартирного дома и состоит из ____ комнат.</w:t>
      </w:r>
    </w:p>
    <w:p w14:paraId="27C45C9D" w14:textId="77777777" w:rsidR="00570AD0" w:rsidRDefault="00570AD0" w:rsidP="00570AD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321B7E5" w14:textId="77777777" w:rsidR="00570AD0" w:rsidRDefault="00570AD0" w:rsidP="00570AD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F98A342" w14:textId="77777777" w:rsidR="00570AD0" w:rsidRDefault="007843A1" w:rsidP="00570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        </w:t>
      </w:r>
      <w:r w:rsidR="00570AD0">
        <w:rPr>
          <w:rFonts w:ascii="Times New Roman" w:hAnsi="Times New Roman" w:cs="Times New Roman"/>
          <w:sz w:val="28"/>
          <w:szCs w:val="28"/>
        </w:rPr>
        <w:t xml:space="preserve">__________________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0AD0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14:paraId="0DBBF75E" w14:textId="77777777" w:rsidR="00570AD0" w:rsidRPr="007843A1" w:rsidRDefault="00570AD0" w:rsidP="00570A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7843A1">
        <w:rPr>
          <w:rFonts w:ascii="Times New Roman" w:hAnsi="Times New Roman" w:cs="Times New Roman"/>
          <w:sz w:val="20"/>
          <w:szCs w:val="28"/>
        </w:rPr>
        <w:t xml:space="preserve">                (</w:t>
      </w:r>
      <w:proofErr w:type="gramStart"/>
      <w:r w:rsidRPr="007843A1">
        <w:rPr>
          <w:rFonts w:ascii="Times New Roman" w:hAnsi="Times New Roman" w:cs="Times New Roman"/>
          <w:sz w:val="20"/>
          <w:szCs w:val="28"/>
        </w:rPr>
        <w:t xml:space="preserve">должность)   </w:t>
      </w:r>
      <w:proofErr w:type="gramEnd"/>
      <w:r w:rsidRPr="007843A1">
        <w:rPr>
          <w:rFonts w:ascii="Times New Roman" w:hAnsi="Times New Roman" w:cs="Times New Roman"/>
          <w:sz w:val="20"/>
          <w:szCs w:val="28"/>
        </w:rPr>
        <w:t xml:space="preserve">                          </w:t>
      </w:r>
      <w:r w:rsidR="007843A1">
        <w:rPr>
          <w:rFonts w:ascii="Times New Roman" w:hAnsi="Times New Roman" w:cs="Times New Roman"/>
          <w:sz w:val="20"/>
          <w:szCs w:val="28"/>
        </w:rPr>
        <w:t xml:space="preserve">                      </w:t>
      </w:r>
      <w:r w:rsidRPr="007843A1">
        <w:rPr>
          <w:rFonts w:ascii="Times New Roman" w:hAnsi="Times New Roman" w:cs="Times New Roman"/>
          <w:sz w:val="20"/>
          <w:szCs w:val="28"/>
        </w:rPr>
        <w:t xml:space="preserve">(подпись)                  </w:t>
      </w:r>
      <w:r w:rsidR="007843A1">
        <w:rPr>
          <w:rFonts w:ascii="Times New Roman" w:hAnsi="Times New Roman" w:cs="Times New Roman"/>
          <w:sz w:val="20"/>
          <w:szCs w:val="28"/>
        </w:rPr>
        <w:t xml:space="preserve">                       </w:t>
      </w:r>
      <w:r w:rsidRPr="007843A1">
        <w:rPr>
          <w:rFonts w:ascii="Times New Roman" w:hAnsi="Times New Roman" w:cs="Times New Roman"/>
          <w:sz w:val="20"/>
          <w:szCs w:val="28"/>
        </w:rPr>
        <w:t>(фамилия и инициалы)</w:t>
      </w:r>
    </w:p>
    <w:p w14:paraId="7F0D8332" w14:textId="77777777" w:rsidR="00570AD0" w:rsidRDefault="00570AD0" w:rsidP="00570A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6F2241" w14:textId="77777777"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7681F2A6" w14:textId="77777777"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7246BEBE" w14:textId="77777777"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1F10635B" w14:textId="77777777"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52C055ED" w14:textId="77777777"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37AD43F5" w14:textId="77777777"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0D14E633" w14:textId="77777777"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75CFDDFC" w14:textId="77777777"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4283F3E0" w14:textId="77777777" w:rsidR="00570AD0" w:rsidRDefault="00570AD0" w:rsidP="00570AD0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5B2F9E6E" w14:textId="77777777" w:rsidR="00570AD0" w:rsidRDefault="00570AD0" w:rsidP="00570AD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4CDDDBCB" w14:textId="77777777" w:rsidR="00570AD0" w:rsidRDefault="00570AD0" w:rsidP="00570AD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7645E1EB" w14:textId="77777777" w:rsidR="00570AD0" w:rsidRDefault="00570AD0" w:rsidP="00570AD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71F8F924" w14:textId="77777777" w:rsidR="00570AD0" w:rsidRDefault="00570AD0" w:rsidP="00570AD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777AD52F" w14:textId="77777777" w:rsidR="00570AD0" w:rsidRDefault="00570AD0" w:rsidP="00570AD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3E5156B3" w14:textId="77777777" w:rsidR="00570AD0" w:rsidRDefault="00570AD0" w:rsidP="00570AD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5177D6C9" w14:textId="77777777" w:rsidR="00570AD0" w:rsidRDefault="00570AD0" w:rsidP="00570AD0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14:paraId="7D77BAFA" w14:textId="77777777"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754D007A" w14:textId="77777777"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6184BAC" w14:textId="77777777"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1BC900" w14:textId="77777777"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DFAAB5C" w14:textId="77777777"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48CE8A1" w14:textId="77777777"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CC513DE" w14:textId="77777777"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(контактные данные заявителя </w:t>
      </w:r>
    </w:p>
    <w:p w14:paraId="2F98325F" w14:textId="77777777"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адрес, телефон)</w:t>
      </w:r>
    </w:p>
    <w:p w14:paraId="7CD130C3" w14:textId="77777777" w:rsidR="00570AD0" w:rsidRDefault="00570AD0" w:rsidP="00570AD0">
      <w:pPr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0048A945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РЕШЕНИЕ</w:t>
      </w:r>
    </w:p>
    <w:p w14:paraId="7E927C6D" w14:textId="77777777" w:rsidR="00570AD0" w:rsidRDefault="00570AD0" w:rsidP="00570AD0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об отказе в приеме документов, необходимых для предоставления муниципальной услуги </w:t>
      </w:r>
    </w:p>
    <w:p w14:paraId="54BC62ED" w14:textId="77777777" w:rsidR="00570AD0" w:rsidRDefault="00570AD0" w:rsidP="00570AD0">
      <w:pPr>
        <w:widowControl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»</w:t>
      </w:r>
    </w:p>
    <w:p w14:paraId="5A2BF397" w14:textId="77777777" w:rsidR="00FA3C99" w:rsidRDefault="00FA3C99" w:rsidP="00570A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</w:p>
    <w:p w14:paraId="632CCB5C" w14:textId="77777777" w:rsidR="00570AD0" w:rsidRPr="00FA3C99" w:rsidRDefault="00570AD0" w:rsidP="00FA3C9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6006"/>
        <w:gridCol w:w="3044"/>
      </w:tblGrid>
      <w:tr w:rsidR="00570AD0" w:rsidRPr="00FA3C99" w14:paraId="3019959F" w14:textId="77777777" w:rsidTr="00FA3C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6AA7" w14:textId="77777777" w:rsidR="00570AD0" w:rsidRPr="00FA3C99" w:rsidRDefault="00570AD0" w:rsidP="00F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szCs w:val="24"/>
              </w:rPr>
              <w:t>№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6787" w14:textId="77777777" w:rsidR="00570AD0" w:rsidRPr="00FA3C99" w:rsidRDefault="00570AD0" w:rsidP="00F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7E3B" w14:textId="77777777" w:rsidR="00570AD0" w:rsidRPr="00FA3C99" w:rsidRDefault="00570AD0" w:rsidP="00FA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szCs w:val="24"/>
              </w:rPr>
              <w:t>Разъяснение причин отказа в предоставлении услуги</w:t>
            </w:r>
          </w:p>
        </w:tc>
      </w:tr>
      <w:tr w:rsidR="00570AD0" w:rsidRPr="00FA3C99" w14:paraId="3C50914A" w14:textId="77777777" w:rsidTr="00FA3C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B5B9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68E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</w:pPr>
            <w:proofErr w:type="gramStart"/>
            <w:r w:rsidRPr="00FA3C99">
              <w:rPr>
                <w:rFonts w:ascii="Times New Roman" w:eastAsia="Times New Roman" w:hAnsi="Times New Roman" w:cs="Times New Roman"/>
                <w:szCs w:val="24"/>
              </w:rPr>
              <w:t xml:space="preserve">запрос </w:t>
            </w:r>
            <w:r w:rsidRPr="00FA3C9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подан</w:t>
            </w:r>
            <w:proofErr w:type="gramEnd"/>
            <w:r w:rsidRPr="00FA3C9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в орган, в полномочия которого не входит предоставление муниципальной услуги;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2216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bCs/>
                <w:szCs w:val="24"/>
              </w:rPr>
              <w:t>Указываются основания такого вывода</w:t>
            </w:r>
          </w:p>
        </w:tc>
      </w:tr>
      <w:tr w:rsidR="00570AD0" w:rsidRPr="00FA3C99" w14:paraId="27052350" w14:textId="77777777" w:rsidTr="00FA3C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A1EA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8CA4" w14:textId="77777777" w:rsidR="00570AD0" w:rsidRPr="00FA3C99" w:rsidRDefault="00570AD0" w:rsidP="00FA3C9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FA3C9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запрос</w:t>
            </w:r>
            <w:r w:rsidRPr="00FA3C99">
              <w:rPr>
                <w:rFonts w:ascii="Times New Roman" w:eastAsia="Times New Roman" w:hAnsi="Times New Roman" w:cs="Times New Roman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2228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bCs/>
                <w:szCs w:val="24"/>
              </w:rPr>
              <w:t>Указываются основания такого вывода</w:t>
            </w:r>
          </w:p>
        </w:tc>
      </w:tr>
      <w:tr w:rsidR="00570AD0" w:rsidRPr="00FA3C99" w14:paraId="41ED8E17" w14:textId="77777777" w:rsidTr="00FA3C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722E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1871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FA3C99">
              <w:rPr>
                <w:rFonts w:ascii="Times New Roman" w:eastAsia="Times New Roman" w:hAnsi="Times New Roman" w:cs="Times New Roman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76B4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bCs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570AD0" w:rsidRPr="00FA3C99" w14:paraId="3DE62CE2" w14:textId="77777777" w:rsidTr="00FA3C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D2C2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4479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</w:pPr>
            <w:r w:rsidRPr="00FA3C99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FA3C9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AA8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bCs/>
                <w:szCs w:val="24"/>
              </w:rPr>
              <w:t>Указываются основания такого вывода</w:t>
            </w:r>
          </w:p>
        </w:tc>
      </w:tr>
      <w:tr w:rsidR="00570AD0" w:rsidRPr="00FA3C99" w14:paraId="1903DAB8" w14:textId="77777777" w:rsidTr="00FA3C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A960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A875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n-US"/>
              </w:rPr>
            </w:pPr>
            <w:r w:rsidRPr="00FA3C9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6F84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bCs/>
                <w:szCs w:val="24"/>
              </w:rPr>
              <w:t>Указываются основания такого вывода</w:t>
            </w:r>
          </w:p>
        </w:tc>
      </w:tr>
      <w:tr w:rsidR="00570AD0" w:rsidRPr="00FA3C99" w14:paraId="28481105" w14:textId="77777777" w:rsidTr="00FA3C9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8E6C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AD50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FA3C99">
              <w:rPr>
                <w:rFonts w:ascii="Times New Roman" w:hAnsi="Times New Roman" w:cs="Times New Roman"/>
                <w:szCs w:val="24"/>
                <w:lang w:eastAsia="en-US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9501" w14:textId="77777777" w:rsidR="00570AD0" w:rsidRPr="00FA3C99" w:rsidRDefault="00570AD0" w:rsidP="00FA3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A3C99">
              <w:rPr>
                <w:rFonts w:ascii="Times New Roman" w:eastAsia="Times New Roman" w:hAnsi="Times New Roman" w:cs="Times New Roman"/>
                <w:bCs/>
                <w:szCs w:val="24"/>
              </w:rPr>
              <w:t>Указываются основания такого вывода</w:t>
            </w:r>
          </w:p>
        </w:tc>
      </w:tr>
    </w:tbl>
    <w:p w14:paraId="6FC1B57F" w14:textId="77777777" w:rsidR="00570AD0" w:rsidRDefault="00570AD0" w:rsidP="00FA3C9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55CAA51" w14:textId="77777777" w:rsidR="00570AD0" w:rsidRDefault="00570AD0" w:rsidP="00570A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14:paraId="7EFED5E4" w14:textId="77777777" w:rsidR="00570AD0" w:rsidRPr="00FA3C99" w:rsidRDefault="00570AD0" w:rsidP="00FA3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14:paraId="11607E66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  ___________            ________________________</w:t>
      </w:r>
    </w:p>
    <w:p w14:paraId="3DDDB831" w14:textId="77777777" w:rsidR="00570AD0" w:rsidRPr="00FA3C99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</w:rPr>
      </w:pPr>
      <w:r w:rsidRPr="00FA3C99">
        <w:rPr>
          <w:rFonts w:ascii="Times New Roman" w:eastAsia="Times New Roman" w:hAnsi="Times New Roman" w:cs="Times New Roman"/>
          <w:sz w:val="20"/>
          <w:szCs w:val="24"/>
        </w:rPr>
        <w:t xml:space="preserve">(должность                                                      </w:t>
      </w:r>
      <w:proofErr w:type="gramStart"/>
      <w:r w:rsidRPr="00FA3C99">
        <w:rPr>
          <w:rFonts w:ascii="Times New Roman" w:eastAsia="Times New Roman" w:hAnsi="Times New Roman" w:cs="Times New Roman"/>
          <w:sz w:val="20"/>
          <w:szCs w:val="24"/>
        </w:rPr>
        <w:t xml:space="preserve">   (</w:t>
      </w:r>
      <w:proofErr w:type="gramEnd"/>
      <w:r w:rsidRPr="00FA3C99">
        <w:rPr>
          <w:rFonts w:ascii="Times New Roman" w:eastAsia="Times New Roman" w:hAnsi="Times New Roman" w:cs="Times New Roman"/>
          <w:sz w:val="20"/>
          <w:szCs w:val="24"/>
        </w:rPr>
        <w:t>подпись)                    (расшифровка подписи)</w:t>
      </w:r>
    </w:p>
    <w:p w14:paraId="7DEFFEEC" w14:textId="77777777" w:rsidR="00570AD0" w:rsidRPr="00FA3C99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FA3C99">
        <w:rPr>
          <w:rFonts w:ascii="Times New Roman" w:eastAsia="Times New Roman" w:hAnsi="Times New Roman" w:cs="Times New Roman"/>
          <w:sz w:val="20"/>
          <w:szCs w:val="24"/>
        </w:rPr>
        <w:t xml:space="preserve">сотрудника органа МСУ/Организации, </w:t>
      </w:r>
    </w:p>
    <w:p w14:paraId="7B139CBE" w14:textId="77777777" w:rsidR="00FA3C99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</w:rPr>
      </w:pPr>
      <w:r w:rsidRPr="00FA3C99">
        <w:rPr>
          <w:rFonts w:ascii="Times New Roman" w:eastAsia="Times New Roman" w:hAnsi="Times New Roman" w:cs="Times New Roman"/>
          <w:sz w:val="20"/>
          <w:szCs w:val="24"/>
        </w:rPr>
        <w:t>принявшего решение)</w:t>
      </w:r>
    </w:p>
    <w:p w14:paraId="3A710C5A" w14:textId="77777777" w:rsidR="00570AD0" w:rsidRPr="00FA3C99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F39EC1" w14:textId="77777777" w:rsidR="00570AD0" w:rsidRDefault="00FA3C99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 20__ г.</w:t>
      </w:r>
    </w:p>
    <w:p w14:paraId="261E2596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6D94AC4D" w14:textId="77777777" w:rsidR="00570AD0" w:rsidRDefault="00570AD0" w:rsidP="00570A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 4</w:t>
      </w:r>
    </w:p>
    <w:p w14:paraId="7BA30ABE" w14:textId="77777777" w:rsidR="00570AD0" w:rsidRDefault="00570AD0" w:rsidP="00570AD0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14:paraId="38E01622" w14:textId="77777777" w:rsidR="00570AD0" w:rsidRDefault="00570AD0" w:rsidP="00570AD0">
      <w:pPr>
        <w:ind w:left="5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</w:p>
    <w:p w14:paraId="07BDDA9D" w14:textId="77777777" w:rsidR="00570AD0" w:rsidRDefault="00570AD0" w:rsidP="00570AD0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Угловой штамп ОМСУ</w:t>
      </w:r>
    </w:p>
    <w:p w14:paraId="19787EB9" w14:textId="77777777" w:rsidR="00570AD0" w:rsidRDefault="00570AD0" w:rsidP="00570AD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EA22FD6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14:paraId="6F11FA28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(фамилия, имя, отчество)</w:t>
      </w:r>
    </w:p>
    <w:p w14:paraId="1FB6D36F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43DA0963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14:paraId="1EA7006C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14:paraId="07C7E077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(телефон и адрес электронной почты)</w:t>
      </w:r>
    </w:p>
    <w:p w14:paraId="19FAF5AC" w14:textId="77777777" w:rsidR="00570AD0" w:rsidRDefault="00570AD0" w:rsidP="00570AD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BAF830D" w14:textId="77777777" w:rsidR="00570AD0" w:rsidRDefault="00570AD0" w:rsidP="00570AD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7437313" w14:textId="77777777" w:rsidR="00570AD0" w:rsidRDefault="00570AD0" w:rsidP="00570AD0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УВЕДОМЛЕНИЕ</w:t>
      </w:r>
    </w:p>
    <w:p w14:paraId="61A26236" w14:textId="77777777" w:rsidR="00570AD0" w:rsidRDefault="00570AD0" w:rsidP="00570AD0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 приостановлении предоставления муниципальной услуги</w:t>
      </w:r>
    </w:p>
    <w:p w14:paraId="2D9EA84E" w14:textId="77777777" w:rsidR="00570AD0" w:rsidRDefault="00570AD0" w:rsidP="00570AD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AB8763" w14:textId="77777777" w:rsidR="00570AD0" w:rsidRDefault="00570AD0" w:rsidP="00570AD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175ACA4" w14:textId="77777777" w:rsidR="00570AD0" w:rsidRDefault="00570AD0" w:rsidP="00570AD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Уважаемый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)  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</w:t>
      </w:r>
    </w:p>
    <w:p w14:paraId="7A6CFAF2" w14:textId="77777777" w:rsidR="00570AD0" w:rsidRDefault="00570AD0" w:rsidP="00570AD0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(имя, отчество)</w:t>
      </w:r>
    </w:p>
    <w:p w14:paraId="41E42148" w14:textId="77777777" w:rsidR="00570AD0" w:rsidRDefault="00570AD0" w:rsidP="00570A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DD9B4C" w14:textId="77777777" w:rsidR="00570AD0" w:rsidRDefault="00570AD0" w:rsidP="00570AD0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связи с </w:t>
      </w:r>
      <w:r w:rsidR="00FA3C99">
        <w:rPr>
          <w:rFonts w:ascii="Times New Roman" w:eastAsiaTheme="minorHAnsi" w:hAnsi="Times New Roman"/>
          <w:sz w:val="24"/>
          <w:szCs w:val="24"/>
          <w:lang w:eastAsia="en-US"/>
        </w:rPr>
        <w:t xml:space="preserve">наличием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заявлении и (или) документах (сведениях), представленных заявителем, неполной информации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/неполучение сведений по запросу, направленному по</w:t>
      </w:r>
      <w:r>
        <w:rPr>
          <w:rFonts w:ascii="TimesNewRomanPSMT" w:hAnsi="TimesNewRomanPSMT" w:cs="TimesNewRomanPSMT"/>
          <w:sz w:val="24"/>
          <w:szCs w:val="24"/>
          <w:highlight w:val="white"/>
        </w:rPr>
        <w:t xml:space="preserve"> межведомственному информационному взаимодействию </w:t>
      </w:r>
      <w:r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(нужное подчеркнуть)</w:t>
      </w:r>
      <w:r w:rsidR="00FA3C99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предоставление муниципальной услуги </w:t>
      </w:r>
      <w:r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» приостановлено.</w:t>
      </w:r>
    </w:p>
    <w:p w14:paraId="3B9BB223" w14:textId="77777777" w:rsidR="00570AD0" w:rsidRDefault="00570AD0" w:rsidP="00570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 При предоставлении полной информации/недостающего документа/получение све</w:t>
      </w:r>
      <w:r w:rsidR="00FA3C99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дений 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по запросу, направленному по</w:t>
      </w:r>
      <w:r>
        <w:rPr>
          <w:rFonts w:ascii="TimesNewRomanPSMT" w:hAnsi="TimesNewRomanPSMT" w:cs="TimesNewRomanPSMT"/>
          <w:sz w:val="24"/>
          <w:szCs w:val="24"/>
          <w:highlight w:val="white"/>
        </w:rPr>
        <w:t xml:space="preserve"> межведомственному информационному взаимодействию,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 предоставление муниципальной услуги будет возобновлено.</w:t>
      </w:r>
    </w:p>
    <w:p w14:paraId="5F0DC866" w14:textId="77777777" w:rsidR="00570AD0" w:rsidRDefault="00570AD0" w:rsidP="00570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2ECDC92C" w14:textId="77777777"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27AB67D7" w14:textId="77777777"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Полную информацию/недостающий документ Вы вправе представить:</w:t>
      </w:r>
    </w:p>
    <w:p w14:paraId="75BB6830" w14:textId="77777777"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при личной явке:</w:t>
      </w:r>
    </w:p>
    <w:p w14:paraId="3198E569" w14:textId="77777777"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 ОМСУ;</w:t>
      </w:r>
    </w:p>
    <w:p w14:paraId="51A5BD3E" w14:textId="77777777"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 МФЦ;</w:t>
      </w:r>
    </w:p>
    <w:p w14:paraId="5E59D408" w14:textId="77777777"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без личной явки:</w:t>
      </w:r>
    </w:p>
    <w:p w14:paraId="37280EF3" w14:textId="77777777"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почтовым отправлением.</w:t>
      </w:r>
    </w:p>
    <w:p w14:paraId="16D2442A" w14:textId="77777777"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1B8DC877" w14:textId="77777777" w:rsidR="00570AD0" w:rsidRDefault="00570AD0" w:rsidP="00570AD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9504277" w14:textId="77777777" w:rsidR="00570AD0" w:rsidRDefault="00570AD0" w:rsidP="00570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712A2C8" w14:textId="77777777" w:rsidR="00570AD0" w:rsidRDefault="00570AD0" w:rsidP="00570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14:paraId="70FB7412" w14:textId="77777777" w:rsidR="00570AD0" w:rsidRDefault="00570AD0" w:rsidP="00570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9A0D730" w14:textId="77777777" w:rsidR="00570AD0" w:rsidRDefault="00570AD0" w:rsidP="00570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должности                                        </w:t>
      </w:r>
    </w:p>
    <w:p w14:paraId="2A6C47FF" w14:textId="77777777" w:rsidR="00570AD0" w:rsidRDefault="00570AD0" w:rsidP="00570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руководителя ОМСУ                          __________________      _________________________</w:t>
      </w:r>
    </w:p>
    <w:p w14:paraId="1712C959" w14:textId="77777777" w:rsidR="00570AD0" w:rsidRDefault="00570AD0" w:rsidP="00570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фамилия, инициалы)</w:t>
      </w:r>
    </w:p>
    <w:p w14:paraId="46C3084A" w14:textId="77777777" w:rsidR="00570AD0" w:rsidRDefault="00570AD0" w:rsidP="00570AD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321D81F" w14:textId="77777777" w:rsidR="00570AD0" w:rsidRDefault="00570AD0" w:rsidP="00570AD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46D03EB" w14:textId="77777777" w:rsidR="00570AD0" w:rsidRDefault="00570AD0" w:rsidP="00570AD0">
      <w:pPr>
        <w:ind w:left="57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наличие в заявлении и (или) документах (сведениях), представленных заявителем, неполной информации</w:t>
      </w:r>
    </w:p>
    <w:p w14:paraId="653BFC00" w14:textId="77777777" w:rsidR="00570AD0" w:rsidRDefault="00570AD0" w:rsidP="00F07D9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493F7D97" w14:textId="77777777" w:rsidR="00570AD0" w:rsidRDefault="00570AD0" w:rsidP="00570A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 6</w:t>
      </w:r>
    </w:p>
    <w:p w14:paraId="23C1F1C8" w14:textId="77777777" w:rsidR="00570AD0" w:rsidRDefault="00570AD0" w:rsidP="00570AD0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14:paraId="62655D05" w14:textId="77777777" w:rsidR="00570AD0" w:rsidRDefault="00570AD0" w:rsidP="00570AD0">
      <w:pPr>
        <w:ind w:left="57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</w:p>
    <w:p w14:paraId="65AE8113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14:paraId="729AA432" w14:textId="77777777" w:rsidR="00570AD0" w:rsidRPr="00513021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4"/>
        </w:rPr>
      </w:pPr>
      <w:r w:rsidRPr="00513021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(фамилия, имя, отчество)</w:t>
      </w:r>
    </w:p>
    <w:p w14:paraId="3199FA64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7B279B47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14:paraId="397CE18A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14:paraId="06E53098" w14:textId="77777777" w:rsidR="00570AD0" w:rsidRPr="00513021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4"/>
        </w:rPr>
      </w:pPr>
      <w:r w:rsidRPr="00513021">
        <w:rPr>
          <w:rFonts w:ascii="Times New Roman" w:eastAsia="Times New Roman" w:hAnsi="Times New Roman" w:cs="Times New Roman"/>
          <w:sz w:val="20"/>
          <w:szCs w:val="24"/>
        </w:rPr>
        <w:t xml:space="preserve">                 (телефон и адрес электронной почты)</w:t>
      </w:r>
    </w:p>
    <w:p w14:paraId="2185F94F" w14:textId="77777777" w:rsidR="00570AD0" w:rsidRDefault="00570AD0" w:rsidP="00570AD0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14:paraId="2BBA071E" w14:textId="77777777" w:rsidR="00570AD0" w:rsidRPr="00513021" w:rsidRDefault="00570AD0" w:rsidP="00570AD0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4"/>
          <w:szCs w:val="28"/>
        </w:rPr>
      </w:pPr>
      <w:r w:rsidRPr="00513021">
        <w:rPr>
          <w:rFonts w:ascii="TimesNewRomanPS-BoldMT" w:hAnsi="TimesNewRomanPS-BoldMT" w:cs="TimesNewRomanPS-BoldMT"/>
          <w:bCs/>
          <w:color w:val="000000"/>
          <w:sz w:val="24"/>
          <w:szCs w:val="28"/>
        </w:rPr>
        <w:t xml:space="preserve">Решение </w:t>
      </w:r>
    </w:p>
    <w:p w14:paraId="1AAFE550" w14:textId="77777777" w:rsidR="00570AD0" w:rsidRPr="00513021" w:rsidRDefault="00570AD0" w:rsidP="00570AD0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4"/>
          <w:szCs w:val="28"/>
        </w:rPr>
      </w:pPr>
      <w:r w:rsidRPr="00513021">
        <w:rPr>
          <w:rFonts w:ascii="TimesNewRomanPS-BoldMT" w:hAnsi="TimesNewRomanPS-BoldMT" w:cs="TimesNewRomanPS-BoldMT"/>
          <w:bCs/>
          <w:color w:val="000000"/>
          <w:sz w:val="24"/>
          <w:szCs w:val="28"/>
        </w:rPr>
        <w:t>об отказе в предоставлении муниципальной услуги</w:t>
      </w:r>
    </w:p>
    <w:p w14:paraId="68FCF89D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A94F9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№ _____________ </w:t>
      </w:r>
    </w:p>
    <w:p w14:paraId="1B91EA8D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7DFF1BF" w14:textId="77777777" w:rsidR="00570AD0" w:rsidRDefault="00570AD0" w:rsidP="00570AD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Style w:val="210"/>
        <w:tblW w:w="10490" w:type="dxa"/>
        <w:tblInd w:w="-34" w:type="dxa"/>
        <w:tblLook w:val="04A0" w:firstRow="1" w:lastRow="0" w:firstColumn="1" w:lastColumn="0" w:noHBand="0" w:noVBand="1"/>
      </w:tblPr>
      <w:tblGrid>
        <w:gridCol w:w="1135"/>
        <w:gridCol w:w="5982"/>
        <w:gridCol w:w="3373"/>
      </w:tblGrid>
      <w:tr w:rsidR="00F07D9A" w:rsidRPr="00F07D9A" w14:paraId="2E2A0FC9" w14:textId="77777777" w:rsidTr="00F07D9A">
        <w:tc>
          <w:tcPr>
            <w:tcW w:w="1135" w:type="dxa"/>
          </w:tcPr>
          <w:p w14:paraId="754A1402" w14:textId="77777777" w:rsidR="00F07D9A" w:rsidRPr="00F07D9A" w:rsidRDefault="00F07D9A" w:rsidP="00F0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7D9A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982" w:type="dxa"/>
          </w:tcPr>
          <w:p w14:paraId="35EE98F2" w14:textId="77777777" w:rsidR="00F07D9A" w:rsidRPr="00F07D9A" w:rsidRDefault="00F07D9A" w:rsidP="00F0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7D9A">
              <w:rPr>
                <w:rFonts w:ascii="Times New Roman" w:eastAsia="Times New Roman" w:hAnsi="Times New Roman" w:cs="Times New Roman"/>
                <w:b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373" w:type="dxa"/>
          </w:tcPr>
          <w:p w14:paraId="1D6E5E72" w14:textId="77777777" w:rsidR="00F07D9A" w:rsidRPr="00F07D9A" w:rsidRDefault="00F07D9A" w:rsidP="00F0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7D9A">
              <w:rPr>
                <w:rFonts w:ascii="Times New Roman" w:eastAsia="Times New Roman" w:hAnsi="Times New Roman" w:cs="Times New Roman"/>
                <w:b/>
              </w:rPr>
              <w:t>Разъяснение причин отказа в предоставлении услуги</w:t>
            </w:r>
          </w:p>
        </w:tc>
      </w:tr>
      <w:tr w:rsidR="00570AD0" w:rsidRPr="00F07D9A" w14:paraId="3BFF65D4" w14:textId="77777777" w:rsidTr="00F07D9A">
        <w:tc>
          <w:tcPr>
            <w:tcW w:w="1135" w:type="dxa"/>
          </w:tcPr>
          <w:p w14:paraId="1EAC59BA" w14:textId="77777777" w:rsidR="00570AD0" w:rsidRPr="00F07D9A" w:rsidRDefault="00570AD0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07D9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982" w:type="dxa"/>
          </w:tcPr>
          <w:p w14:paraId="54FB07E4" w14:textId="77777777" w:rsidR="00570AD0" w:rsidRPr="00F07D9A" w:rsidRDefault="00570AD0" w:rsidP="00F07D9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07D9A">
              <w:rPr>
                <w:rFonts w:ascii="Times New Roman" w:hAnsi="Times New Roman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373" w:type="dxa"/>
          </w:tcPr>
          <w:p w14:paraId="3D6A8F11" w14:textId="77777777" w:rsidR="00570AD0" w:rsidRPr="00F07D9A" w:rsidRDefault="00570AD0" w:rsidP="00F07D9A">
            <w:pPr>
              <w:spacing w:after="0" w:line="240" w:lineRule="auto"/>
              <w:jc w:val="both"/>
            </w:pPr>
            <w:r w:rsidRPr="00F07D9A">
              <w:rPr>
                <w:rFonts w:ascii="Times New Roman" w:eastAsia="Times New Roman" w:hAnsi="Times New Roman"/>
                <w:bCs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570AD0" w:rsidRPr="00F07D9A" w14:paraId="488C7310" w14:textId="77777777" w:rsidTr="00F07D9A">
        <w:tc>
          <w:tcPr>
            <w:tcW w:w="1135" w:type="dxa"/>
          </w:tcPr>
          <w:p w14:paraId="4FF24A02" w14:textId="77777777" w:rsidR="00570AD0" w:rsidRPr="00F07D9A" w:rsidRDefault="00570AD0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07D9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982" w:type="dxa"/>
          </w:tcPr>
          <w:p w14:paraId="1D0E2052" w14:textId="77777777" w:rsidR="00570AD0" w:rsidRPr="00F07D9A" w:rsidRDefault="00570AD0" w:rsidP="00F07D9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07D9A">
              <w:rPr>
                <w:rFonts w:ascii="Times New Roman" w:hAnsi="Times New Roman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373" w:type="dxa"/>
          </w:tcPr>
          <w:p w14:paraId="41FAAB5A" w14:textId="77777777" w:rsidR="00570AD0" w:rsidRPr="00F07D9A" w:rsidRDefault="00570AD0" w:rsidP="00F07D9A">
            <w:pPr>
              <w:spacing w:after="0" w:line="240" w:lineRule="auto"/>
              <w:jc w:val="both"/>
            </w:pPr>
            <w:r w:rsidRPr="00F07D9A">
              <w:rPr>
                <w:rFonts w:ascii="Times New Roman" w:eastAsia="Times New Roman" w:hAnsi="Times New Roman"/>
                <w:bCs/>
                <w:szCs w:val="24"/>
              </w:rPr>
              <w:t>Указываются основания такого вывода</w:t>
            </w:r>
          </w:p>
        </w:tc>
      </w:tr>
      <w:tr w:rsidR="00570AD0" w:rsidRPr="00F07D9A" w14:paraId="512E9F5E" w14:textId="77777777" w:rsidTr="00F07D9A">
        <w:tc>
          <w:tcPr>
            <w:tcW w:w="1135" w:type="dxa"/>
          </w:tcPr>
          <w:p w14:paraId="4F26FEB5" w14:textId="77777777" w:rsidR="00570AD0" w:rsidRPr="00F07D9A" w:rsidRDefault="00570AD0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07D9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982" w:type="dxa"/>
          </w:tcPr>
          <w:p w14:paraId="2606540D" w14:textId="77777777" w:rsidR="00570AD0" w:rsidRPr="00F07D9A" w:rsidRDefault="00570AD0" w:rsidP="00F07D9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07D9A">
              <w:rPr>
                <w:rFonts w:ascii="Times New Roman" w:hAnsi="Times New Roman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373" w:type="dxa"/>
          </w:tcPr>
          <w:p w14:paraId="5BD33895" w14:textId="77777777" w:rsidR="00570AD0" w:rsidRPr="00F07D9A" w:rsidRDefault="00570AD0" w:rsidP="00F07D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</w:rPr>
            </w:pPr>
            <w:r w:rsidRPr="00F07D9A">
              <w:rPr>
                <w:rFonts w:ascii="Times New Roman" w:eastAsia="Times New Roman" w:hAnsi="Times New Roman"/>
                <w:bCs/>
                <w:szCs w:val="24"/>
              </w:rPr>
              <w:t>Указываются основания такого вывода</w:t>
            </w:r>
          </w:p>
        </w:tc>
      </w:tr>
      <w:tr w:rsidR="00F07D9A" w:rsidRPr="00F07D9A" w14:paraId="6133A841" w14:textId="77777777" w:rsidTr="00F07D9A">
        <w:tc>
          <w:tcPr>
            <w:tcW w:w="1135" w:type="dxa"/>
          </w:tcPr>
          <w:p w14:paraId="04A4C0EE" w14:textId="77777777" w:rsidR="00F07D9A" w:rsidRPr="00F07D9A" w:rsidRDefault="00F07D9A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982" w:type="dxa"/>
          </w:tcPr>
          <w:p w14:paraId="3F8A0D87" w14:textId="77777777" w:rsidR="00F07D9A" w:rsidRPr="00F07D9A" w:rsidRDefault="00F07D9A" w:rsidP="00F07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hAnsi="Times New Roman" w:cs="Times New Roman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9" w:tooltip="https://login.consultant.ru/link/?req=doc&amp;base=LAW&amp;n=507296&amp;dst=100366" w:history="1">
              <w:r w:rsidRPr="00F07D9A">
                <w:rPr>
                  <w:rFonts w:ascii="Times New Roman" w:hAnsi="Times New Roman" w:cs="Times New Roman"/>
                </w:rPr>
                <w:t>пунктом 4 части 1 статьи 51</w:t>
              </w:r>
            </w:hyperlink>
            <w:r w:rsidRPr="00F07D9A">
              <w:rPr>
                <w:rFonts w:ascii="Times New Roman" w:hAnsi="Times New Roman" w:cs="Times New Roman"/>
              </w:rPr>
              <w:t xml:space="preserve"> Жилищного кодекса Российской Федерации перечне</w:t>
            </w:r>
          </w:p>
        </w:tc>
        <w:tc>
          <w:tcPr>
            <w:tcW w:w="3373" w:type="dxa"/>
          </w:tcPr>
          <w:p w14:paraId="2E35CE2F" w14:textId="77777777" w:rsidR="00F07D9A" w:rsidRPr="00F07D9A" w:rsidRDefault="00F07D9A" w:rsidP="00F07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eastAsia="Times New Roman" w:hAnsi="Times New Roman" w:cs="Times New Roman"/>
                <w:bCs/>
              </w:rPr>
              <w:t>Указываются основания такого вывода</w:t>
            </w:r>
          </w:p>
        </w:tc>
      </w:tr>
      <w:tr w:rsidR="00F07D9A" w:rsidRPr="00F07D9A" w14:paraId="1B9292DC" w14:textId="77777777" w:rsidTr="00F07D9A">
        <w:tc>
          <w:tcPr>
            <w:tcW w:w="1135" w:type="dxa"/>
          </w:tcPr>
          <w:p w14:paraId="15CAB4E2" w14:textId="77777777" w:rsidR="00F07D9A" w:rsidRPr="00F07D9A" w:rsidRDefault="00F07D9A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982" w:type="dxa"/>
          </w:tcPr>
          <w:p w14:paraId="1C8A11D4" w14:textId="77777777" w:rsidR="00F07D9A" w:rsidRPr="00F07D9A" w:rsidRDefault="00F07D9A" w:rsidP="00F07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hAnsi="Times New Roman" w:cs="Times New Roman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373" w:type="dxa"/>
          </w:tcPr>
          <w:p w14:paraId="77DAAFAE" w14:textId="77777777" w:rsidR="00F07D9A" w:rsidRPr="00F07D9A" w:rsidRDefault="00F07D9A" w:rsidP="00F07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eastAsia="Times New Roman" w:hAnsi="Times New Roman" w:cs="Times New Roman"/>
                <w:bCs/>
              </w:rPr>
              <w:t>Указываются основания такого вывода</w:t>
            </w:r>
          </w:p>
        </w:tc>
      </w:tr>
      <w:tr w:rsidR="00F07D9A" w:rsidRPr="00F07D9A" w14:paraId="5ADFDE55" w14:textId="77777777" w:rsidTr="00F07D9A">
        <w:tc>
          <w:tcPr>
            <w:tcW w:w="1135" w:type="dxa"/>
          </w:tcPr>
          <w:p w14:paraId="6118C415" w14:textId="77777777" w:rsidR="00F07D9A" w:rsidRPr="00F07D9A" w:rsidRDefault="00F07D9A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982" w:type="dxa"/>
          </w:tcPr>
          <w:p w14:paraId="0E274262" w14:textId="77777777" w:rsidR="00F07D9A" w:rsidRPr="00F07D9A" w:rsidRDefault="00F07D9A" w:rsidP="00F07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hAnsi="Times New Roman" w:cs="Times New Roman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373" w:type="dxa"/>
          </w:tcPr>
          <w:p w14:paraId="132A5A88" w14:textId="77777777" w:rsidR="00F07D9A" w:rsidRPr="00F07D9A" w:rsidRDefault="00F07D9A" w:rsidP="00F07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eastAsia="Times New Roman" w:hAnsi="Times New Roman" w:cs="Times New Roman"/>
                <w:bCs/>
              </w:rPr>
              <w:t>Указываются основания такого вывода</w:t>
            </w:r>
          </w:p>
        </w:tc>
      </w:tr>
      <w:tr w:rsidR="00F07D9A" w:rsidRPr="00F07D9A" w14:paraId="71F1EDB3" w14:textId="77777777" w:rsidTr="00F07D9A">
        <w:tc>
          <w:tcPr>
            <w:tcW w:w="1135" w:type="dxa"/>
          </w:tcPr>
          <w:p w14:paraId="5961554B" w14:textId="77777777" w:rsidR="00F07D9A" w:rsidRPr="00F07D9A" w:rsidRDefault="00F07D9A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982" w:type="dxa"/>
          </w:tcPr>
          <w:p w14:paraId="0612061A" w14:textId="77777777" w:rsidR="00F07D9A" w:rsidRPr="00F07D9A" w:rsidRDefault="00F07D9A" w:rsidP="00F07D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hAnsi="Times New Roman" w:cs="Times New Roman"/>
              </w:rPr>
              <w:t xml:space="preserve">обмениваемое жилое помещение признано в установленном </w:t>
            </w:r>
            <w:hyperlink r:id="rId20" w:tooltip="https://login.consultant.ru/link/?req=doc&amp;base=LAW&amp;n=489041&amp;dst=100009" w:history="1">
              <w:r w:rsidRPr="00F07D9A">
                <w:rPr>
                  <w:rFonts w:ascii="Times New Roman" w:hAnsi="Times New Roman" w:cs="Times New Roman"/>
                </w:rPr>
                <w:t>порядке</w:t>
              </w:r>
            </w:hyperlink>
            <w:r w:rsidRPr="00F07D9A">
              <w:rPr>
                <w:rFonts w:ascii="Times New Roman" w:hAnsi="Times New Roman" w:cs="Times New Roman"/>
              </w:rPr>
              <w:t xml:space="preserve"> непригодным для проживания</w:t>
            </w:r>
          </w:p>
        </w:tc>
        <w:tc>
          <w:tcPr>
            <w:tcW w:w="3373" w:type="dxa"/>
          </w:tcPr>
          <w:p w14:paraId="7C80BD7A" w14:textId="77777777" w:rsidR="00F07D9A" w:rsidRPr="00F07D9A" w:rsidRDefault="00F07D9A" w:rsidP="00F07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D9A">
              <w:rPr>
                <w:rFonts w:ascii="Times New Roman" w:eastAsia="Times New Roman" w:hAnsi="Times New Roman" w:cs="Times New Roman"/>
                <w:bCs/>
              </w:rPr>
              <w:t>Указываются основания такого вывода</w:t>
            </w:r>
          </w:p>
        </w:tc>
      </w:tr>
      <w:tr w:rsidR="00F07D9A" w:rsidRPr="00F07D9A" w14:paraId="4DB7F208" w14:textId="77777777" w:rsidTr="00F07D9A">
        <w:tc>
          <w:tcPr>
            <w:tcW w:w="1135" w:type="dxa"/>
          </w:tcPr>
          <w:p w14:paraId="6938D9F2" w14:textId="77777777" w:rsidR="00F07D9A" w:rsidRPr="00F07D9A" w:rsidRDefault="00F07D9A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07D9A">
              <w:rPr>
                <w:rFonts w:ascii="Times New Roman" w:hAnsi="Times New Roman" w:cs="Times New Roman"/>
                <w:highlight w:val="white"/>
              </w:rPr>
              <w:t>3.5.</w:t>
            </w:r>
          </w:p>
        </w:tc>
        <w:tc>
          <w:tcPr>
            <w:tcW w:w="5982" w:type="dxa"/>
          </w:tcPr>
          <w:p w14:paraId="450E04BC" w14:textId="77777777" w:rsidR="00F07D9A" w:rsidRPr="00F07D9A" w:rsidRDefault="00F07D9A" w:rsidP="00F07D9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07D9A">
              <w:rPr>
                <w:rFonts w:ascii="Times New Roman" w:hAnsi="Times New Roman" w:cs="Times New Roman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14:paraId="45D888BF" w14:textId="77777777" w:rsidR="00F07D9A" w:rsidRPr="00F07D9A" w:rsidRDefault="00F07D9A" w:rsidP="00F07D9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3373" w:type="dxa"/>
          </w:tcPr>
          <w:p w14:paraId="1F02E92C" w14:textId="77777777" w:rsidR="00F07D9A" w:rsidRPr="00F07D9A" w:rsidRDefault="00F07D9A" w:rsidP="00F07D9A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 w:rsidRPr="00F07D9A">
              <w:rPr>
                <w:rFonts w:ascii="Times New Roman" w:eastAsia="Times New Roman" w:hAnsi="Times New Roman" w:cs="Times New Roman"/>
                <w:bCs/>
                <w:highlight w:val="white"/>
              </w:rPr>
              <w:t>Указываются основания такого вывода</w:t>
            </w:r>
          </w:p>
        </w:tc>
      </w:tr>
      <w:tr w:rsidR="00F07D9A" w:rsidRPr="00F07D9A" w14:paraId="7A30C3C8" w14:textId="77777777" w:rsidTr="00F07D9A">
        <w:tc>
          <w:tcPr>
            <w:tcW w:w="1135" w:type="dxa"/>
          </w:tcPr>
          <w:p w14:paraId="24CD0DD3" w14:textId="77777777" w:rsidR="00F07D9A" w:rsidRPr="00F07D9A" w:rsidRDefault="00F07D9A" w:rsidP="00F07D9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07D9A">
              <w:rPr>
                <w:rFonts w:ascii="Times New Roman" w:hAnsi="Times New Roman" w:cs="Times New Roman"/>
                <w:highlight w:val="white"/>
              </w:rPr>
              <w:t>3.6.</w:t>
            </w:r>
          </w:p>
        </w:tc>
        <w:tc>
          <w:tcPr>
            <w:tcW w:w="5982" w:type="dxa"/>
          </w:tcPr>
          <w:p w14:paraId="69982739" w14:textId="77777777" w:rsidR="00F07D9A" w:rsidRPr="00F07D9A" w:rsidRDefault="00F07D9A" w:rsidP="00F07D9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F07D9A">
              <w:rPr>
                <w:rFonts w:ascii="Times New Roman" w:hAnsi="Times New Roman" w:cs="Times New Roman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</w:tc>
        <w:tc>
          <w:tcPr>
            <w:tcW w:w="3373" w:type="dxa"/>
          </w:tcPr>
          <w:p w14:paraId="0D25B22B" w14:textId="77777777" w:rsidR="00F07D9A" w:rsidRPr="00F07D9A" w:rsidRDefault="00F07D9A" w:rsidP="00F07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white"/>
              </w:rPr>
            </w:pPr>
            <w:r w:rsidRPr="00F07D9A">
              <w:rPr>
                <w:rFonts w:ascii="Times New Roman" w:eastAsia="Times New Roman" w:hAnsi="Times New Roman" w:cs="Times New Roman"/>
                <w:bCs/>
                <w:highlight w:val="white"/>
              </w:rPr>
              <w:t>Указываются основания такого вывода</w:t>
            </w:r>
          </w:p>
        </w:tc>
      </w:tr>
    </w:tbl>
    <w:p w14:paraId="3BD3B748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  ___________            ________________________</w:t>
      </w:r>
    </w:p>
    <w:p w14:paraId="442B2716" w14:textId="77777777" w:rsidR="00570AD0" w:rsidRPr="00513021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</w:rPr>
      </w:pPr>
      <w:r w:rsidRPr="00513021">
        <w:rPr>
          <w:rFonts w:ascii="Times New Roman" w:eastAsia="Times New Roman" w:hAnsi="Times New Roman" w:cs="Times New Roman"/>
          <w:sz w:val="20"/>
          <w:szCs w:val="24"/>
        </w:rPr>
        <w:t xml:space="preserve">(должность                                                         </w:t>
      </w:r>
      <w:r w:rsidR="00C44EFC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proofErr w:type="gramStart"/>
      <w:r w:rsidR="00C44EFC">
        <w:rPr>
          <w:rFonts w:ascii="Times New Roman" w:eastAsia="Times New Roman" w:hAnsi="Times New Roman" w:cs="Times New Roman"/>
          <w:sz w:val="20"/>
          <w:szCs w:val="24"/>
        </w:rPr>
        <w:t xml:space="preserve">   </w:t>
      </w:r>
      <w:r w:rsidRPr="00513021">
        <w:rPr>
          <w:rFonts w:ascii="Times New Roman" w:eastAsia="Times New Roman" w:hAnsi="Times New Roman" w:cs="Times New Roman"/>
          <w:sz w:val="20"/>
          <w:szCs w:val="24"/>
        </w:rPr>
        <w:t>(</w:t>
      </w:r>
      <w:proofErr w:type="gramEnd"/>
      <w:r w:rsidRPr="00513021">
        <w:rPr>
          <w:rFonts w:ascii="Times New Roman" w:eastAsia="Times New Roman" w:hAnsi="Times New Roman" w:cs="Times New Roman"/>
          <w:sz w:val="20"/>
          <w:szCs w:val="24"/>
        </w:rPr>
        <w:t>подпись)                    (расшифровка подписи)</w:t>
      </w:r>
    </w:p>
    <w:p w14:paraId="46876057" w14:textId="77777777" w:rsidR="00570AD0" w:rsidRPr="00513021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513021">
        <w:rPr>
          <w:rFonts w:ascii="Times New Roman" w:eastAsia="Times New Roman" w:hAnsi="Times New Roman" w:cs="Times New Roman"/>
          <w:sz w:val="20"/>
          <w:szCs w:val="24"/>
        </w:rPr>
        <w:t xml:space="preserve">сотрудника органа МСУ, </w:t>
      </w:r>
      <w:r w:rsidR="00C44EF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14:paraId="5287D248" w14:textId="77777777" w:rsidR="00570AD0" w:rsidRPr="00513021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4"/>
        </w:rPr>
      </w:pPr>
      <w:r w:rsidRPr="00513021">
        <w:rPr>
          <w:rFonts w:ascii="Times New Roman" w:eastAsia="Times New Roman" w:hAnsi="Times New Roman" w:cs="Times New Roman"/>
          <w:sz w:val="20"/>
          <w:szCs w:val="24"/>
        </w:rPr>
        <w:t>принявшего решение)</w:t>
      </w:r>
    </w:p>
    <w:p w14:paraId="3F9AE47B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 20__ г.</w:t>
      </w:r>
    </w:p>
    <w:p w14:paraId="343C11BC" w14:textId="77777777" w:rsidR="00570AD0" w:rsidRDefault="00570AD0" w:rsidP="00570A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8124F9" w14:textId="77777777" w:rsidR="00AA2C01" w:rsidRPr="00513021" w:rsidRDefault="00570AD0" w:rsidP="00513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sectPr w:rsidR="00AA2C01" w:rsidRPr="00513021" w:rsidSect="00C61848">
      <w:footerReference w:type="default" r:id="rId21"/>
      <w:pgSz w:w="11906" w:h="16838"/>
      <w:pgMar w:top="851" w:right="851" w:bottom="1134" w:left="1134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79743" w14:textId="77777777" w:rsidR="00BE7784" w:rsidRDefault="00BE7784">
      <w:pPr>
        <w:spacing w:after="0" w:line="240" w:lineRule="auto"/>
      </w:pPr>
      <w:r>
        <w:separator/>
      </w:r>
    </w:p>
  </w:endnote>
  <w:endnote w:type="continuationSeparator" w:id="0">
    <w:p w14:paraId="4ECC8C73" w14:textId="77777777" w:rsidR="00BE7784" w:rsidRDefault="00BE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B8C92" w14:textId="77777777" w:rsidR="00690AB3" w:rsidRDefault="00690AB3">
    <w:pPr>
      <w:pStyle w:val="af4"/>
      <w:tabs>
        <w:tab w:val="clear" w:pos="4677"/>
        <w:tab w:val="clear" w:pos="9355"/>
        <w:tab w:val="left" w:pos="23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6CC41" w14:textId="77777777" w:rsidR="00BE7784" w:rsidRDefault="00BE7784">
      <w:pPr>
        <w:spacing w:after="0" w:line="240" w:lineRule="auto"/>
      </w:pPr>
      <w:r>
        <w:separator/>
      </w:r>
    </w:p>
  </w:footnote>
  <w:footnote w:type="continuationSeparator" w:id="0">
    <w:p w14:paraId="39EB1591" w14:textId="77777777" w:rsidR="00BE7784" w:rsidRDefault="00BE7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2E5483"/>
    <w:multiLevelType w:val="hybridMultilevel"/>
    <w:tmpl w:val="831422D8"/>
    <w:lvl w:ilvl="0" w:tplc="C02E579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A916174"/>
    <w:multiLevelType w:val="hybridMultilevel"/>
    <w:tmpl w:val="ECCE5A94"/>
    <w:lvl w:ilvl="0" w:tplc="452C1F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2D1D3E"/>
    <w:multiLevelType w:val="multilevel"/>
    <w:tmpl w:val="618CC3FC"/>
    <w:lvl w:ilvl="0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052345B"/>
    <w:multiLevelType w:val="hybridMultilevel"/>
    <w:tmpl w:val="9D80C1C8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730B"/>
    <w:multiLevelType w:val="hybridMultilevel"/>
    <w:tmpl w:val="937EF4E8"/>
    <w:lvl w:ilvl="0" w:tplc="16AC2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312D658">
      <w:start w:val="1"/>
      <w:numFmt w:val="lowerLetter"/>
      <w:lvlText w:val="%2."/>
      <w:lvlJc w:val="left"/>
      <w:pPr>
        <w:ind w:left="1440" w:hanging="360"/>
      </w:pPr>
    </w:lvl>
    <w:lvl w:ilvl="2" w:tplc="789EA50E">
      <w:start w:val="1"/>
      <w:numFmt w:val="lowerRoman"/>
      <w:lvlText w:val="%3."/>
      <w:lvlJc w:val="right"/>
      <w:pPr>
        <w:ind w:left="2160" w:hanging="180"/>
      </w:pPr>
    </w:lvl>
    <w:lvl w:ilvl="3" w:tplc="7FFE980C">
      <w:start w:val="1"/>
      <w:numFmt w:val="decimal"/>
      <w:lvlText w:val="%4."/>
      <w:lvlJc w:val="left"/>
      <w:pPr>
        <w:ind w:left="2880" w:hanging="360"/>
      </w:pPr>
    </w:lvl>
    <w:lvl w:ilvl="4" w:tplc="85F69012">
      <w:start w:val="1"/>
      <w:numFmt w:val="lowerLetter"/>
      <w:lvlText w:val="%5."/>
      <w:lvlJc w:val="left"/>
      <w:pPr>
        <w:ind w:left="3600" w:hanging="360"/>
      </w:pPr>
    </w:lvl>
    <w:lvl w:ilvl="5" w:tplc="8474BC60">
      <w:start w:val="1"/>
      <w:numFmt w:val="lowerRoman"/>
      <w:lvlText w:val="%6."/>
      <w:lvlJc w:val="right"/>
      <w:pPr>
        <w:ind w:left="4320" w:hanging="180"/>
      </w:pPr>
    </w:lvl>
    <w:lvl w:ilvl="6" w:tplc="5F722E76">
      <w:start w:val="1"/>
      <w:numFmt w:val="decimal"/>
      <w:lvlText w:val="%7."/>
      <w:lvlJc w:val="left"/>
      <w:pPr>
        <w:ind w:left="5040" w:hanging="360"/>
      </w:pPr>
    </w:lvl>
    <w:lvl w:ilvl="7" w:tplc="CB0E8798">
      <w:start w:val="1"/>
      <w:numFmt w:val="lowerLetter"/>
      <w:lvlText w:val="%8."/>
      <w:lvlJc w:val="left"/>
      <w:pPr>
        <w:ind w:left="5760" w:hanging="360"/>
      </w:pPr>
    </w:lvl>
    <w:lvl w:ilvl="8" w:tplc="5576F8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C23"/>
    <w:multiLevelType w:val="hybridMultilevel"/>
    <w:tmpl w:val="DCF40C6E"/>
    <w:lvl w:ilvl="0" w:tplc="22F0A1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C6EE35E6">
      <w:start w:val="1"/>
      <w:numFmt w:val="lowerLetter"/>
      <w:lvlText w:val="%2."/>
      <w:lvlJc w:val="left"/>
      <w:pPr>
        <w:ind w:left="1440" w:hanging="360"/>
      </w:pPr>
    </w:lvl>
    <w:lvl w:ilvl="2" w:tplc="2F4E0FF4">
      <w:start w:val="1"/>
      <w:numFmt w:val="lowerRoman"/>
      <w:lvlText w:val="%3."/>
      <w:lvlJc w:val="right"/>
      <w:pPr>
        <w:ind w:left="2160" w:hanging="180"/>
      </w:pPr>
    </w:lvl>
    <w:lvl w:ilvl="3" w:tplc="5FB89DA4">
      <w:start w:val="1"/>
      <w:numFmt w:val="decimal"/>
      <w:lvlText w:val="%4."/>
      <w:lvlJc w:val="left"/>
      <w:pPr>
        <w:ind w:left="2880" w:hanging="360"/>
      </w:pPr>
    </w:lvl>
    <w:lvl w:ilvl="4" w:tplc="42D2E08E">
      <w:start w:val="1"/>
      <w:numFmt w:val="lowerLetter"/>
      <w:lvlText w:val="%5."/>
      <w:lvlJc w:val="left"/>
      <w:pPr>
        <w:ind w:left="3600" w:hanging="360"/>
      </w:pPr>
    </w:lvl>
    <w:lvl w:ilvl="5" w:tplc="23B2E524">
      <w:start w:val="1"/>
      <w:numFmt w:val="lowerRoman"/>
      <w:lvlText w:val="%6."/>
      <w:lvlJc w:val="right"/>
      <w:pPr>
        <w:ind w:left="4320" w:hanging="180"/>
      </w:pPr>
    </w:lvl>
    <w:lvl w:ilvl="6" w:tplc="410E0592">
      <w:start w:val="1"/>
      <w:numFmt w:val="decimal"/>
      <w:lvlText w:val="%7."/>
      <w:lvlJc w:val="left"/>
      <w:pPr>
        <w:ind w:left="5040" w:hanging="360"/>
      </w:pPr>
    </w:lvl>
    <w:lvl w:ilvl="7" w:tplc="1090BC86">
      <w:start w:val="1"/>
      <w:numFmt w:val="lowerLetter"/>
      <w:lvlText w:val="%8."/>
      <w:lvlJc w:val="left"/>
      <w:pPr>
        <w:ind w:left="5760" w:hanging="360"/>
      </w:pPr>
    </w:lvl>
    <w:lvl w:ilvl="8" w:tplc="16F4E1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6C"/>
    <w:rsid w:val="00004F6A"/>
    <w:rsid w:val="00005520"/>
    <w:rsid w:val="00010A06"/>
    <w:rsid w:val="0001626B"/>
    <w:rsid w:val="00030C2D"/>
    <w:rsid w:val="00053B32"/>
    <w:rsid w:val="00074EE0"/>
    <w:rsid w:val="000C23F9"/>
    <w:rsid w:val="000E4B13"/>
    <w:rsid w:val="00102BD1"/>
    <w:rsid w:val="001367D8"/>
    <w:rsid w:val="001457CA"/>
    <w:rsid w:val="001651A7"/>
    <w:rsid w:val="00175576"/>
    <w:rsid w:val="00177CEB"/>
    <w:rsid w:val="00184EAF"/>
    <w:rsid w:val="00184F74"/>
    <w:rsid w:val="00192D94"/>
    <w:rsid w:val="00193108"/>
    <w:rsid w:val="001B2493"/>
    <w:rsid w:val="001D7350"/>
    <w:rsid w:val="00215BB7"/>
    <w:rsid w:val="00217258"/>
    <w:rsid w:val="00232091"/>
    <w:rsid w:val="00254AC6"/>
    <w:rsid w:val="002907F6"/>
    <w:rsid w:val="00293166"/>
    <w:rsid w:val="002B0403"/>
    <w:rsid w:val="002E19AE"/>
    <w:rsid w:val="002F1259"/>
    <w:rsid w:val="002F5E5D"/>
    <w:rsid w:val="00303F87"/>
    <w:rsid w:val="00320368"/>
    <w:rsid w:val="00322763"/>
    <w:rsid w:val="0033718C"/>
    <w:rsid w:val="0033788A"/>
    <w:rsid w:val="003602CD"/>
    <w:rsid w:val="00361524"/>
    <w:rsid w:val="00380AB8"/>
    <w:rsid w:val="003B219B"/>
    <w:rsid w:val="003E047E"/>
    <w:rsid w:val="003E66F8"/>
    <w:rsid w:val="00401CE2"/>
    <w:rsid w:val="004066AA"/>
    <w:rsid w:val="00476CA8"/>
    <w:rsid w:val="004828AE"/>
    <w:rsid w:val="00491AD6"/>
    <w:rsid w:val="004F3509"/>
    <w:rsid w:val="004F3617"/>
    <w:rsid w:val="00513021"/>
    <w:rsid w:val="005230D4"/>
    <w:rsid w:val="005254C3"/>
    <w:rsid w:val="00533427"/>
    <w:rsid w:val="005336A1"/>
    <w:rsid w:val="00544FDF"/>
    <w:rsid w:val="005544B4"/>
    <w:rsid w:val="00570AD0"/>
    <w:rsid w:val="0057388B"/>
    <w:rsid w:val="00590C9D"/>
    <w:rsid w:val="005A49D7"/>
    <w:rsid w:val="005B2BED"/>
    <w:rsid w:val="005C6E2B"/>
    <w:rsid w:val="005D59D9"/>
    <w:rsid w:val="0061526D"/>
    <w:rsid w:val="00622E13"/>
    <w:rsid w:val="00641A35"/>
    <w:rsid w:val="00642718"/>
    <w:rsid w:val="00644D9E"/>
    <w:rsid w:val="00653F3A"/>
    <w:rsid w:val="00665428"/>
    <w:rsid w:val="00687D9A"/>
    <w:rsid w:val="00690AB3"/>
    <w:rsid w:val="006A43CA"/>
    <w:rsid w:val="006A48C4"/>
    <w:rsid w:val="006B0D83"/>
    <w:rsid w:val="006B5C47"/>
    <w:rsid w:val="006D1501"/>
    <w:rsid w:val="006E1292"/>
    <w:rsid w:val="006E63E7"/>
    <w:rsid w:val="006F60C9"/>
    <w:rsid w:val="00702795"/>
    <w:rsid w:val="00704ED9"/>
    <w:rsid w:val="00705D9A"/>
    <w:rsid w:val="00721701"/>
    <w:rsid w:val="00756F14"/>
    <w:rsid w:val="00763F20"/>
    <w:rsid w:val="00763F32"/>
    <w:rsid w:val="00775D55"/>
    <w:rsid w:val="00780D52"/>
    <w:rsid w:val="00783A27"/>
    <w:rsid w:val="007843A1"/>
    <w:rsid w:val="007A3C7A"/>
    <w:rsid w:val="007A76F4"/>
    <w:rsid w:val="007C643F"/>
    <w:rsid w:val="007D03B8"/>
    <w:rsid w:val="007F7DE0"/>
    <w:rsid w:val="0082615F"/>
    <w:rsid w:val="00831AE2"/>
    <w:rsid w:val="008341EC"/>
    <w:rsid w:val="008360E2"/>
    <w:rsid w:val="008602C2"/>
    <w:rsid w:val="0089543A"/>
    <w:rsid w:val="008B7788"/>
    <w:rsid w:val="008C429B"/>
    <w:rsid w:val="008D43E4"/>
    <w:rsid w:val="008D6C24"/>
    <w:rsid w:val="008E1105"/>
    <w:rsid w:val="00900727"/>
    <w:rsid w:val="00913C8F"/>
    <w:rsid w:val="00930649"/>
    <w:rsid w:val="00945518"/>
    <w:rsid w:val="00946586"/>
    <w:rsid w:val="00953891"/>
    <w:rsid w:val="00983EC2"/>
    <w:rsid w:val="0098517F"/>
    <w:rsid w:val="00986AA6"/>
    <w:rsid w:val="009A5AE6"/>
    <w:rsid w:val="009B4CFD"/>
    <w:rsid w:val="009C438F"/>
    <w:rsid w:val="009C7A9E"/>
    <w:rsid w:val="009D495E"/>
    <w:rsid w:val="009E4A80"/>
    <w:rsid w:val="009F3F1F"/>
    <w:rsid w:val="00A266E2"/>
    <w:rsid w:val="00A42B09"/>
    <w:rsid w:val="00A661E6"/>
    <w:rsid w:val="00A85635"/>
    <w:rsid w:val="00A97993"/>
    <w:rsid w:val="00AA2C01"/>
    <w:rsid w:val="00AD3890"/>
    <w:rsid w:val="00AD7935"/>
    <w:rsid w:val="00AF0B97"/>
    <w:rsid w:val="00AF6D34"/>
    <w:rsid w:val="00B261D8"/>
    <w:rsid w:val="00B3371A"/>
    <w:rsid w:val="00B3388C"/>
    <w:rsid w:val="00B418CF"/>
    <w:rsid w:val="00B43135"/>
    <w:rsid w:val="00B73A48"/>
    <w:rsid w:val="00B77D01"/>
    <w:rsid w:val="00B84FDC"/>
    <w:rsid w:val="00B940A7"/>
    <w:rsid w:val="00BA75D4"/>
    <w:rsid w:val="00BC2EB5"/>
    <w:rsid w:val="00BC3722"/>
    <w:rsid w:val="00BC5AD6"/>
    <w:rsid w:val="00BD7A7C"/>
    <w:rsid w:val="00BE7784"/>
    <w:rsid w:val="00BF1C2A"/>
    <w:rsid w:val="00C03B1B"/>
    <w:rsid w:val="00C10AF1"/>
    <w:rsid w:val="00C37763"/>
    <w:rsid w:val="00C44EFC"/>
    <w:rsid w:val="00C61848"/>
    <w:rsid w:val="00C74C8C"/>
    <w:rsid w:val="00C83D17"/>
    <w:rsid w:val="00CC3AD2"/>
    <w:rsid w:val="00CD3001"/>
    <w:rsid w:val="00CF11BE"/>
    <w:rsid w:val="00D16D72"/>
    <w:rsid w:val="00D256A4"/>
    <w:rsid w:val="00D3526F"/>
    <w:rsid w:val="00D456CE"/>
    <w:rsid w:val="00D83324"/>
    <w:rsid w:val="00D84EDD"/>
    <w:rsid w:val="00D9367F"/>
    <w:rsid w:val="00D959D1"/>
    <w:rsid w:val="00DB4EC0"/>
    <w:rsid w:val="00DE1241"/>
    <w:rsid w:val="00DE7C74"/>
    <w:rsid w:val="00E1086C"/>
    <w:rsid w:val="00E10C8B"/>
    <w:rsid w:val="00E10E3D"/>
    <w:rsid w:val="00E12F7D"/>
    <w:rsid w:val="00E14111"/>
    <w:rsid w:val="00E21080"/>
    <w:rsid w:val="00E66C31"/>
    <w:rsid w:val="00E7671E"/>
    <w:rsid w:val="00E9404E"/>
    <w:rsid w:val="00EC5578"/>
    <w:rsid w:val="00EC688D"/>
    <w:rsid w:val="00EE17EF"/>
    <w:rsid w:val="00EE1DF0"/>
    <w:rsid w:val="00EE568C"/>
    <w:rsid w:val="00F07D9A"/>
    <w:rsid w:val="00F503E1"/>
    <w:rsid w:val="00F71582"/>
    <w:rsid w:val="00FA1018"/>
    <w:rsid w:val="00FA1B74"/>
    <w:rsid w:val="00FA3C99"/>
    <w:rsid w:val="00FB2064"/>
    <w:rsid w:val="00FB4AC1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115A6C"/>
  <w15:chartTrackingRefBased/>
  <w15:docId w15:val="{A06FBF7E-66E7-43F7-8950-3DDE40C8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  <w:b w:val="0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rFonts w:ascii="Times New Roman" w:hAnsi="Times New Roman" w:cs="Times New Roman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Calibri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Calibri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  <w:b w:val="0"/>
      <w:i w:val="0"/>
      <w:color w:val="auto"/>
      <w:sz w:val="28"/>
      <w:szCs w:val="28"/>
    </w:rPr>
  </w:style>
  <w:style w:type="character" w:customStyle="1" w:styleId="WW8Num21z1">
    <w:name w:val="WW8Num21z1"/>
    <w:rPr>
      <w:rFonts w:hint="default"/>
      <w:b w:val="0"/>
      <w:strike w:val="0"/>
      <w:dstrike w:val="0"/>
      <w:color w:val="auto"/>
      <w:sz w:val="28"/>
      <w:szCs w:val="24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  <w:color w:val="FF0000"/>
    </w:rPr>
  </w:style>
  <w:style w:type="character" w:customStyle="1" w:styleId="WW8Num24z1">
    <w:name w:val="WW8Num24z1"/>
    <w:rPr>
      <w:rFonts w:hint="default"/>
      <w:color w:val="auto"/>
      <w:sz w:val="28"/>
      <w:szCs w:val="28"/>
    </w:rPr>
  </w:style>
  <w:style w:type="character" w:customStyle="1" w:styleId="WW8Num24z2">
    <w:name w:val="WW8Num24z2"/>
    <w:rPr>
      <w:rFonts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Основной шрифт абзаца1"/>
  </w:style>
  <w:style w:type="character" w:customStyle="1" w:styleId="Bodytext">
    <w:name w:val="Body text_"/>
    <w:rPr>
      <w:sz w:val="26"/>
      <w:szCs w:val="26"/>
      <w:shd w:val="clear" w:color="auto" w:fill="FFFFFF"/>
    </w:rPr>
  </w:style>
  <w:style w:type="character" w:customStyle="1" w:styleId="11">
    <w:name w:val="Основной текст1"/>
    <w:rPr>
      <w:rFonts w:ascii="Times New Roman" w:hAnsi="Times New Roman" w:cs="Times New Roman"/>
      <w:spacing w:val="0"/>
      <w:sz w:val="26"/>
      <w:szCs w:val="26"/>
      <w:lang w:eastAsia="ar-SA" w:bidi="ar-SA"/>
    </w:rPr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sz w:val="24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</w:rPr>
  </w:style>
  <w:style w:type="character" w:styleId="a6">
    <w:name w:val="Hyperlink"/>
    <w:rPr>
      <w:color w:val="0000FF"/>
      <w:u w:val="single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Верхний колонтитул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rPr>
      <w:sz w:val="22"/>
      <w:szCs w:val="22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b">
    <w:name w:val="Текст примечания Знак"/>
  </w:style>
  <w:style w:type="character" w:customStyle="1" w:styleId="ac">
    <w:name w:val="Тема примечания Знак"/>
    <w:rPr>
      <w:b/>
      <w:bCs/>
    </w:rPr>
  </w:style>
  <w:style w:type="character" w:customStyle="1" w:styleId="ad">
    <w:name w:val="Символ нумерации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e">
    <w:name w:val="List"/>
    <w:basedOn w:val="a1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">
    <w:name w:val="List Paragraph"/>
    <w:basedOn w:val="a"/>
    <w:link w:val="af0"/>
    <w:uiPriority w:val="34"/>
    <w:qFormat/>
    <w:pPr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a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  <w:lang w:val="x-none"/>
    </w:rPr>
  </w:style>
  <w:style w:type="paragraph" w:styleId="af1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formattexttopleveltext">
    <w:name w:val="unformattext toplevel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headertext">
    <w:name w:val="headertext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f2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f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rPr>
      <w:b/>
      <w:bCs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17">
    <w:name w:val="Без интервала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2"/>
    <w:rsid w:val="0061526D"/>
  </w:style>
  <w:style w:type="paragraph" w:styleId="af9">
    <w:name w:val="No Spacing"/>
    <w:uiPriority w:val="1"/>
    <w:qFormat/>
    <w:rsid w:val="00D16D7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a">
    <w:name w:val="Знак Знак Знак Знак"/>
    <w:basedOn w:val="a"/>
    <w:uiPriority w:val="99"/>
    <w:rsid w:val="00CC3AD2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semiHidden/>
    <w:unhideWhenUsed/>
    <w:rsid w:val="00361524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4773,bqiaagaaeyqcaaagiaiaaammegaabrosaaaaaaaaaaaaaaaaaaaaaaaaaaaaaaaaaaaaaaaaaaaaaaaaaaaaaaaaaaaaaaaaaaaaaaaaaaaaaaaaaaaaaaaaaaaaaaaaaaaaaaaaaaaaaaaaaaaaaaaaaaaaaaaaaaaaaaaaaaaaaaaaaaaaaaaaaaaaaaaaaaaaaaaaaaaaaaaaaaaaaaaaaaaaaaaaaaaaaaaa"/>
    <w:basedOn w:val="a2"/>
    <w:rsid w:val="00FA1018"/>
  </w:style>
  <w:style w:type="table" w:customStyle="1" w:styleId="22">
    <w:name w:val="Сетка таблицы2"/>
    <w:basedOn w:val="a3"/>
    <w:next w:val="afc"/>
    <w:uiPriority w:val="59"/>
    <w:rsid w:val="00DE7C74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3"/>
    <w:uiPriority w:val="59"/>
    <w:rsid w:val="00DE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next w:val="afc"/>
    <w:uiPriority w:val="59"/>
    <w:rsid w:val="005336A1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3"/>
    <w:next w:val="afc"/>
    <w:uiPriority w:val="59"/>
    <w:rsid w:val="0066542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Абзац списка Знак"/>
    <w:link w:val="af"/>
    <w:uiPriority w:val="34"/>
    <w:rsid w:val="00570AD0"/>
    <w:rPr>
      <w:sz w:val="24"/>
      <w:szCs w:val="24"/>
      <w:lang w:eastAsia="ar-SA"/>
    </w:rPr>
  </w:style>
  <w:style w:type="table" w:customStyle="1" w:styleId="32">
    <w:name w:val="Сетка таблицы3"/>
    <w:basedOn w:val="a3"/>
    <w:next w:val="afc"/>
    <w:uiPriority w:val="59"/>
    <w:rsid w:val="00570AD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7;&#1074;&#1072;&#1089;&#1090;&#1100;&#1103;&#1085;&#1086;&#1074;&#1089;&#1082;&#1086;&#1077;.&#1088;&#1092;/" TargetMode="External"/><Relationship Id="rId13" Type="http://schemas.openxmlformats.org/officeDocument/2006/relationships/hyperlink" Target="https://login.consultant.ru/link/?req=doc&amp;base=SPB&amp;n=316702&amp;dst=101310" TargetMode="External"/><Relationship Id="rId18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SPB&amp;n=316702&amp;dst=101310" TargetMode="External"/><Relationship Id="rId17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9041&amp;dst=100009" TargetMode="External"/><Relationship Id="rId20" Type="http://schemas.openxmlformats.org/officeDocument/2006/relationships/hyperlink" Target="https://login.consultant.ru/link/?req=doc&amp;base=LAW&amp;n=489041&amp;dst=1000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7296&amp;dst=10036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16702&amp;dst=101235" TargetMode="External"/><Relationship Id="rId19" Type="http://schemas.openxmlformats.org/officeDocument/2006/relationships/hyperlink" Target="https://login.consultant.ru/link/?req=doc&amp;base=LAW&amp;n=507296&amp;dst=1003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hyperlink" Target="https://login.consultant.ru/link/?req=doc&amp;base=LAW&amp;n=507296&amp;dst=10036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6567</Words>
  <Characters>37437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43917</CharactersWithSpaces>
  <SharedDoc>false</SharedDoc>
  <HLinks>
    <vt:vector size="30" baseType="variant">
      <vt:variant>
        <vt:i4>7536694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2490426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2490426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70909994</vt:i4>
      </vt:variant>
      <vt:variant>
        <vt:i4>0</vt:i4>
      </vt:variant>
      <vt:variant>
        <vt:i4>0</vt:i4>
      </vt:variant>
      <vt:variant>
        <vt:i4>5</vt:i4>
      </vt:variant>
      <vt:variant>
        <vt:lpwstr>http://севастьяновское.рф/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Пользователь</cp:lastModifiedBy>
  <cp:revision>123</cp:revision>
  <cp:lastPrinted>2026-04-27T12:19:00Z</cp:lastPrinted>
  <dcterms:created xsi:type="dcterms:W3CDTF">2023-01-20T09:10:00Z</dcterms:created>
  <dcterms:modified xsi:type="dcterms:W3CDTF">2026-04-27T12:20:00Z</dcterms:modified>
</cp:coreProperties>
</file>