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34" w:rsidRPr="002E1B5B" w:rsidRDefault="002E1B5B" w:rsidP="002E1B5B">
      <w:r>
        <w:t xml:space="preserve">6 февраля 2020 г врач </w:t>
      </w:r>
      <w:proofErr w:type="spellStart"/>
      <w:r>
        <w:t>Приозерской</w:t>
      </w:r>
      <w:proofErr w:type="spellEnd"/>
      <w:r>
        <w:t xml:space="preserve"> районной больницы провела беседу с сотрудниками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о профилактике, защите, симптомах вирусных инфекций. Главно</w:t>
      </w:r>
      <w:proofErr w:type="gramStart"/>
      <w:r>
        <w:t>е-</w:t>
      </w:r>
      <w:proofErr w:type="gramEnd"/>
      <w:r>
        <w:t xml:space="preserve"> мыть руки, проветривать помещение, делать ежедневную влажную уборку, тщательно следить за входными группами и местами общего пользования, использовать маски.</w:t>
      </w:r>
      <w:r>
        <w:br/>
        <w:t xml:space="preserve">В месяц специалистами управления предоставляется более 1000 государственных услуг, на регулярной основе проводятся встречи, семинары, выездные приемы граждан, осуществляется приём отчетности. Назначение и перерасчёт социальных выплат в срок - одна из основных задач ПФР. Поэтому очень важно быть в форме, знать меры профилактики, способы защиты. </w:t>
      </w:r>
      <w:r>
        <w:br/>
        <w:t>Всем желаем крепкого здоровья! Берегите себя!</w:t>
      </w:r>
      <w:bookmarkStart w:id="0" w:name="_GoBack"/>
      <w:bookmarkEnd w:id="0"/>
    </w:p>
    <w:sectPr w:rsidR="00975934" w:rsidRPr="002E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2E1B5B"/>
    <w:rsid w:val="007037FF"/>
    <w:rsid w:val="007C1191"/>
    <w:rsid w:val="008917F4"/>
    <w:rsid w:val="00891C6A"/>
    <w:rsid w:val="00975934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2020-02-16T15:29:00Z</dcterms:created>
  <dcterms:modified xsi:type="dcterms:W3CDTF">2020-02-16T15:29:00Z</dcterms:modified>
</cp:coreProperties>
</file>