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6A" w:rsidRPr="008056AB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F7B6A" w:rsidRPr="008056AB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6F7B6A" w:rsidRPr="008056AB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6F7B6A" w:rsidRPr="008056AB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F7B6A" w:rsidRPr="008056AB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6F7B6A" w:rsidRPr="008056AB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7B6A" w:rsidRPr="008056AB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8056AB" w:rsidRPr="008056AB" w:rsidRDefault="008056AB" w:rsidP="0080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6AB" w:rsidRPr="008056AB" w:rsidRDefault="00E045A0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C7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="006F7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C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</w:t>
      </w:r>
      <w:bookmarkStart w:id="0" w:name="_GoBack"/>
      <w:bookmarkEnd w:id="0"/>
      <w:r w:rsidR="008056AB"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6F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 w:rsidR="00EC7BD7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:rsidR="008056AB" w:rsidRPr="008056AB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</w:tblGrid>
      <w:tr w:rsidR="008056AB" w:rsidRPr="008056AB" w:rsidTr="00552BE1">
        <w:trPr>
          <w:trHeight w:val="1764"/>
        </w:trPr>
        <w:tc>
          <w:tcPr>
            <w:tcW w:w="5379" w:type="dxa"/>
          </w:tcPr>
          <w:p w:rsidR="008056AB" w:rsidRPr="008056AB" w:rsidRDefault="008056AB" w:rsidP="00B33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6F7B6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утверждении Правил определения </w:t>
            </w:r>
            <w:r w:rsidRPr="00EF043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размера платы по согла</w:t>
            </w:r>
            <w:r w:rsidR="00B33F2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шению об установлении сервитута</w:t>
            </w:r>
            <w:r w:rsidRPr="00EF043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 отношении земельных участков, находящих</w:t>
            </w:r>
            <w:r w:rsidRPr="00EF043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ся в </w:t>
            </w:r>
            <w:r w:rsidR="00B33F2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муниципальной </w:t>
            </w:r>
            <w:r w:rsidRPr="00EF043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собственности </w:t>
            </w:r>
            <w:r w:rsidRPr="0080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6F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Севастьяновское</w:t>
            </w:r>
            <w:r w:rsidRPr="0080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 Ленинградской области</w:t>
            </w:r>
            <w:r w:rsidR="00B3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B70FC" w:rsidRDefault="00F151FB" w:rsidP="00F1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B70FC" w:rsidRDefault="00FB70FC" w:rsidP="00F1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FC" w:rsidRDefault="00FB70FC" w:rsidP="00FB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56AB"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056AB" w:rsidRPr="008056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пунктом</w:t>
      </w:r>
      <w:r w:rsidR="008056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 статьи 39.25</w:t>
      </w:r>
      <w:r w:rsidR="008056AB"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6AB"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</w:t>
      </w:r>
      <w:r w:rsid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056AB" w:rsidRPr="00EF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Ленинградской области от 6 июля 2015 г. №</w:t>
      </w:r>
      <w:r w:rsid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6AB" w:rsidRPr="00EF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255 «Об утверждении Правил определения размера платы по соглашению об установлении сервитута в отношении земельных участков, находящихся в собственности Ленинградской области, и земельных участков, расположенных на территории Ленинградской области, государственная собственность на которые не разграничена»</w:t>
      </w:r>
      <w:r w:rsidR="0080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056AB"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предоставлении </w:t>
      </w:r>
      <w:r w:rsidR="008056AB"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земельных участков, находящихся в границах муниципального образования </w:t>
      </w:r>
      <w:r w:rsidR="006F7B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Севастьяновское</w:t>
      </w:r>
      <w:r w:rsidR="008056AB"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государственная собственность на которые не разграничена, а также земельных участков, являющихся собственностью муниципального образования </w:t>
      </w:r>
      <w:r w:rsidR="006F7B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Севастьяновское</w:t>
      </w:r>
      <w:r w:rsidR="008056AB"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8056AB"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Совета депутатов от </w:t>
      </w:r>
      <w:r w:rsidR="006F7B6A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10.03.2015 № 31</w:t>
      </w:r>
      <w:r w:rsid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56AB"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муниципального образования </w:t>
      </w:r>
      <w:r w:rsidR="006F7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r w:rsidR="008056AB"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Совет депутатов </w:t>
      </w:r>
      <w:r w:rsid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F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Севастьяновское </w:t>
      </w:r>
      <w:r w:rsid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</w:p>
    <w:p w:rsidR="008056AB" w:rsidRPr="00FB70FC" w:rsidRDefault="008056AB" w:rsidP="00FB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25722" w:rsidRDefault="00925722" w:rsidP="00FB70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 Правила определения размера платы по соглашению об установлении сервитута в отношении земельных участков, находящихся в муниципа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собственности, приложение</w:t>
      </w: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70FC" w:rsidRDefault="00B33F21" w:rsidP="00FB70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F151FB" w:rsidRDefault="00FB70FC" w:rsidP="00FB70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33F21">
        <w:rPr>
          <w:rFonts w:ascii="Times New Roman" w:hAnsi="Times New Roman"/>
          <w:sz w:val="24"/>
          <w:szCs w:val="24"/>
        </w:rPr>
        <w:t xml:space="preserve">2. Признать утратившим силу решение Совета депутатов </w:t>
      </w:r>
      <w:r w:rsidR="00B33F21" w:rsidRPr="00773CF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33F21" w:rsidRPr="00B52747">
        <w:rPr>
          <w:rFonts w:ascii="Times New Roman" w:hAnsi="Times New Roman"/>
          <w:color w:val="000000"/>
          <w:sz w:val="24"/>
          <w:szCs w:val="24"/>
        </w:rPr>
        <w:t>Севастьяновское сельское поселение</w:t>
      </w:r>
      <w:r w:rsidR="00B33F21" w:rsidRPr="00773CFE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B33F21">
        <w:rPr>
          <w:rFonts w:ascii="Times New Roman" w:hAnsi="Times New Roman"/>
          <w:sz w:val="24"/>
          <w:szCs w:val="24"/>
        </w:rPr>
        <w:t xml:space="preserve">  от 17 мая </w:t>
      </w:r>
      <w:r w:rsidR="00B33F21" w:rsidRPr="00773CFE">
        <w:rPr>
          <w:rFonts w:ascii="Times New Roman" w:hAnsi="Times New Roman"/>
          <w:sz w:val="24"/>
          <w:szCs w:val="24"/>
        </w:rPr>
        <w:t>201</w:t>
      </w:r>
      <w:r w:rsidR="00B33F21">
        <w:rPr>
          <w:rFonts w:ascii="Times New Roman" w:hAnsi="Times New Roman"/>
          <w:sz w:val="24"/>
          <w:szCs w:val="24"/>
        </w:rPr>
        <w:t>9 года № 193 «</w:t>
      </w:r>
      <w:r w:rsidR="00B3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33F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определении </w:t>
      </w:r>
      <w:r w:rsidR="00B33F21" w:rsidRPr="00EF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размера платы по соглашению об установлении сервитута, условий и сроков внесения платы по соглашению об установлении сервитута </w:t>
      </w:r>
      <w:r w:rsidR="00B33F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 отношении земельных участков, находящих</w:t>
      </w:r>
      <w:r w:rsidR="00B33F21" w:rsidRPr="00EF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ся в собственности </w:t>
      </w:r>
      <w:r w:rsidR="00B33F21"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Севастьяновское сельское поселение муниципального образования Приозерский муниципальный район  Ленинградской области</w:t>
      </w:r>
      <w:r w:rsidR="00B33F21">
        <w:rPr>
          <w:rFonts w:ascii="Times New Roman" w:hAnsi="Times New Roman"/>
          <w:sz w:val="24"/>
          <w:szCs w:val="24"/>
        </w:rPr>
        <w:t>»</w:t>
      </w:r>
    </w:p>
    <w:p w:rsidR="00FB70FC" w:rsidRDefault="00F151FB" w:rsidP="00FB70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FB70FC" w:rsidRDefault="00FB70FC" w:rsidP="00FB70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F21" w:rsidRPr="00F151FB" w:rsidRDefault="00FB70FC" w:rsidP="00FB70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="00F1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925722"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33F21" w:rsidRPr="00696F00">
        <w:rPr>
          <w:rFonts w:ascii="Times New Roman" w:hAnsi="Times New Roman" w:cs="Times New Roman"/>
          <w:sz w:val="24"/>
          <w:szCs w:val="24"/>
        </w:rPr>
        <w:t>Настоящее решени</w:t>
      </w:r>
      <w:r w:rsidR="00B33F21">
        <w:rPr>
          <w:rFonts w:ascii="Times New Roman" w:hAnsi="Times New Roman" w:cs="Times New Roman"/>
          <w:sz w:val="24"/>
          <w:szCs w:val="24"/>
        </w:rPr>
        <w:t>е подлежит опубликованию в СМИ,</w:t>
      </w:r>
      <w:r w:rsidR="00B33F21" w:rsidRPr="00696F00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муниципального образования</w:t>
      </w:r>
      <w:r w:rsidR="00B33F21">
        <w:rPr>
          <w:rFonts w:ascii="Times New Roman" w:hAnsi="Times New Roman" w:cs="Times New Roman"/>
          <w:sz w:val="24"/>
          <w:szCs w:val="24"/>
        </w:rPr>
        <w:t xml:space="preserve"> </w:t>
      </w:r>
      <w:r w:rsidR="00B33F21" w:rsidRPr="00696F00">
        <w:rPr>
          <w:rFonts w:ascii="Times New Roman" w:hAnsi="Times New Roman" w:cs="Times New Roman"/>
          <w:bCs/>
          <w:sz w:val="24"/>
          <w:szCs w:val="24"/>
        </w:rPr>
        <w:t>и вступает в силу после его официального опубликования.</w:t>
      </w:r>
    </w:p>
    <w:p w:rsidR="00B33F21" w:rsidRPr="00A92D23" w:rsidRDefault="00F151FB" w:rsidP="00FB70FC">
      <w:pPr>
        <w:pStyle w:val="a9"/>
        <w:tabs>
          <w:tab w:val="left" w:pos="2281"/>
        </w:tabs>
        <w:spacing w:after="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</w:t>
      </w:r>
      <w:r w:rsidR="00B33F21" w:rsidRPr="00A92D23">
        <w:rPr>
          <w:sz w:val="24"/>
          <w:szCs w:val="24"/>
        </w:rPr>
        <w:t>.  Контроль над исполнением настоящего решения возл</w:t>
      </w:r>
      <w:r w:rsidR="00B33F21">
        <w:rPr>
          <w:sz w:val="24"/>
          <w:szCs w:val="24"/>
        </w:rPr>
        <w:t xml:space="preserve">ожить на постоянную комиссию по </w:t>
      </w:r>
      <w:r w:rsidR="00B33F21" w:rsidRPr="00F470BA">
        <w:rPr>
          <w:sz w:val="24"/>
          <w:szCs w:val="24"/>
        </w:rPr>
        <w:t>экономике, бюджету, налогам и муниципальной собственности</w:t>
      </w:r>
      <w:r w:rsidR="00B33F21" w:rsidRPr="00A92D23">
        <w:rPr>
          <w:sz w:val="24"/>
          <w:szCs w:val="24"/>
        </w:rPr>
        <w:t>.</w:t>
      </w:r>
    </w:p>
    <w:p w:rsidR="00F151FB" w:rsidRDefault="00F151FB" w:rsidP="00FB70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D3D" w:rsidRDefault="00F10D3D" w:rsidP="00925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6AB" w:rsidRPr="008056AB" w:rsidRDefault="00925722" w:rsidP="0092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образования:                                  </w:t>
      </w:r>
      <w:r w:rsidR="00F1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В.И.Шевцова</w:t>
      </w:r>
    </w:p>
    <w:p w:rsidR="00F151FB" w:rsidRDefault="00F151FB" w:rsidP="00F1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D3D" w:rsidRDefault="00F10D3D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51FB" w:rsidRPr="00640EC9" w:rsidRDefault="00F151FB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Волнухина О.С., тел. 93-238</w:t>
      </w:r>
    </w:p>
    <w:p w:rsidR="00F151FB" w:rsidRPr="00640EC9" w:rsidRDefault="00F151FB" w:rsidP="00F15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дело-3</w:t>
      </w:r>
      <w:r w:rsidRPr="00640EC9">
        <w:rPr>
          <w:rFonts w:ascii="Times New Roman" w:hAnsi="Times New Roman" w:cs="Times New Roman"/>
          <w:sz w:val="16"/>
          <w:szCs w:val="16"/>
        </w:rPr>
        <w:t>, СМИ-1</w:t>
      </w:r>
    </w:p>
    <w:p w:rsidR="00F151FB" w:rsidRDefault="00F151FB" w:rsidP="00F151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22" w:rsidRPr="00F151FB" w:rsidRDefault="00925722" w:rsidP="00F151F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FB">
        <w:rPr>
          <w:rFonts w:ascii="Times New Roman" w:hAnsi="Times New Roman" w:cs="Times New Roman"/>
        </w:rPr>
        <w:lastRenderedPageBreak/>
        <w:t>ПРИЛОЖЕНИЕ</w:t>
      </w:r>
    </w:p>
    <w:p w:rsidR="00925722" w:rsidRPr="00550A64" w:rsidRDefault="00925722" w:rsidP="00925722">
      <w:pPr>
        <w:pStyle w:val="ConsPlusTitle"/>
        <w:jc w:val="right"/>
        <w:rPr>
          <w:b w:val="0"/>
        </w:rPr>
      </w:pPr>
      <w:r w:rsidRPr="00550A64">
        <w:rPr>
          <w:b w:val="0"/>
        </w:rPr>
        <w:t>УТВЕРЖДЕН</w:t>
      </w:r>
      <w:r w:rsidR="00640EC9">
        <w:rPr>
          <w:b w:val="0"/>
        </w:rPr>
        <w:t>Ы</w:t>
      </w:r>
    </w:p>
    <w:p w:rsidR="00925722" w:rsidRPr="00550A64" w:rsidRDefault="00925722" w:rsidP="00925722">
      <w:pPr>
        <w:pStyle w:val="ConsPlusTitle"/>
        <w:jc w:val="right"/>
        <w:rPr>
          <w:b w:val="0"/>
        </w:rPr>
      </w:pPr>
      <w:r w:rsidRPr="00550A64">
        <w:rPr>
          <w:b w:val="0"/>
        </w:rPr>
        <w:t>решением Совета депутатов</w:t>
      </w:r>
    </w:p>
    <w:p w:rsidR="00925722" w:rsidRPr="00550A64" w:rsidRDefault="00925722" w:rsidP="00925722">
      <w:pPr>
        <w:pStyle w:val="ConsPlusTitle"/>
        <w:jc w:val="right"/>
        <w:rPr>
          <w:b w:val="0"/>
        </w:rPr>
      </w:pPr>
      <w:r w:rsidRPr="00550A64">
        <w:rPr>
          <w:b w:val="0"/>
        </w:rPr>
        <w:t>муниципального образования</w:t>
      </w:r>
    </w:p>
    <w:p w:rsidR="00925722" w:rsidRPr="00550A64" w:rsidRDefault="00B33F21" w:rsidP="00925722">
      <w:pPr>
        <w:pStyle w:val="ConsPlusTitle"/>
        <w:jc w:val="right"/>
        <w:rPr>
          <w:b w:val="0"/>
        </w:rPr>
      </w:pPr>
      <w:r>
        <w:rPr>
          <w:b w:val="0"/>
        </w:rPr>
        <w:t xml:space="preserve">Севастьяновское </w:t>
      </w:r>
      <w:r w:rsidR="00925722">
        <w:rPr>
          <w:b w:val="0"/>
        </w:rPr>
        <w:t xml:space="preserve">сельское </w:t>
      </w:r>
      <w:r w:rsidR="00925722" w:rsidRPr="00550A64">
        <w:rPr>
          <w:b w:val="0"/>
        </w:rPr>
        <w:t>поселение</w:t>
      </w:r>
    </w:p>
    <w:p w:rsidR="00925722" w:rsidRPr="00550A64" w:rsidRDefault="00925722" w:rsidP="00925722">
      <w:pPr>
        <w:pStyle w:val="ConsPlusTitle"/>
        <w:jc w:val="right"/>
        <w:rPr>
          <w:b w:val="0"/>
        </w:rPr>
      </w:pPr>
      <w:r w:rsidRPr="00550A64">
        <w:rPr>
          <w:b w:val="0"/>
        </w:rPr>
        <w:t>муниципального образования</w:t>
      </w:r>
    </w:p>
    <w:p w:rsidR="00925722" w:rsidRPr="00550A64" w:rsidRDefault="00925722" w:rsidP="00925722">
      <w:pPr>
        <w:pStyle w:val="ConsPlusTitle"/>
        <w:jc w:val="right"/>
        <w:rPr>
          <w:b w:val="0"/>
        </w:rPr>
      </w:pPr>
      <w:r w:rsidRPr="00550A64">
        <w:rPr>
          <w:b w:val="0"/>
        </w:rPr>
        <w:t>Приозерский муниципальный район</w:t>
      </w:r>
    </w:p>
    <w:p w:rsidR="00925722" w:rsidRPr="00550A64" w:rsidRDefault="00925722" w:rsidP="00925722">
      <w:pPr>
        <w:pStyle w:val="ConsPlusTitle"/>
        <w:jc w:val="right"/>
        <w:rPr>
          <w:b w:val="0"/>
        </w:rPr>
      </w:pPr>
      <w:r w:rsidRPr="00550A64">
        <w:rPr>
          <w:b w:val="0"/>
        </w:rPr>
        <w:t>Ленинградской области</w:t>
      </w:r>
    </w:p>
    <w:p w:rsidR="00925722" w:rsidRDefault="00EC7BD7" w:rsidP="00640EC9">
      <w:pPr>
        <w:pStyle w:val="ConsPlusTitle"/>
        <w:jc w:val="right"/>
        <w:rPr>
          <w:b w:val="0"/>
        </w:rPr>
      </w:pPr>
      <w:r>
        <w:rPr>
          <w:b w:val="0"/>
        </w:rPr>
        <w:t>о</w:t>
      </w:r>
      <w:r w:rsidR="007363E6">
        <w:rPr>
          <w:b w:val="0"/>
        </w:rPr>
        <w:t>т</w:t>
      </w:r>
      <w:r>
        <w:rPr>
          <w:b w:val="0"/>
        </w:rPr>
        <w:t xml:space="preserve"> 24.09.</w:t>
      </w:r>
      <w:r w:rsidR="00B33F21">
        <w:rPr>
          <w:b w:val="0"/>
        </w:rPr>
        <w:t>2020</w:t>
      </w:r>
      <w:r w:rsidR="00925722" w:rsidRPr="00640EC9">
        <w:rPr>
          <w:b w:val="0"/>
        </w:rPr>
        <w:t xml:space="preserve"> </w:t>
      </w:r>
      <w:r w:rsidR="00B33F21">
        <w:rPr>
          <w:b w:val="0"/>
        </w:rPr>
        <w:t xml:space="preserve">г.  № </w:t>
      </w:r>
      <w:r>
        <w:rPr>
          <w:b w:val="0"/>
        </w:rPr>
        <w:t>55</w:t>
      </w:r>
      <w:r w:rsidR="00B33F21">
        <w:rPr>
          <w:b w:val="0"/>
        </w:rPr>
        <w:t xml:space="preserve"> </w:t>
      </w:r>
    </w:p>
    <w:p w:rsidR="00640EC9" w:rsidRPr="00640EC9" w:rsidRDefault="00640EC9" w:rsidP="00640EC9">
      <w:pPr>
        <w:pStyle w:val="ConsPlusTitle"/>
        <w:jc w:val="right"/>
        <w:rPr>
          <w:b w:val="0"/>
        </w:rPr>
      </w:pPr>
    </w:p>
    <w:p w:rsidR="00F7309E" w:rsidRDefault="00F7309E" w:rsidP="0064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C9" w:rsidRPr="00640EC9" w:rsidRDefault="00640EC9" w:rsidP="00EC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C9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640EC9" w:rsidRPr="00640EC9" w:rsidRDefault="00640EC9" w:rsidP="00EC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C9">
        <w:rPr>
          <w:rFonts w:ascii="Times New Roman" w:hAnsi="Times New Roman" w:cs="Times New Roman"/>
          <w:b/>
          <w:sz w:val="24"/>
          <w:szCs w:val="24"/>
        </w:rPr>
        <w:t>ОПРЕДЕЛЕНИЯ РАЗМЕРА ПЛАТЫ ПО СОГЛАШЕНИЮ ОБ УСТАНОВЛЕНИИ</w:t>
      </w:r>
    </w:p>
    <w:p w:rsidR="00640EC9" w:rsidRPr="00640EC9" w:rsidRDefault="00640EC9" w:rsidP="00EC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C9">
        <w:rPr>
          <w:rFonts w:ascii="Times New Roman" w:hAnsi="Times New Roman" w:cs="Times New Roman"/>
          <w:b/>
          <w:sz w:val="24"/>
          <w:szCs w:val="24"/>
        </w:rPr>
        <w:t>СЕРВИТУТА В ОТНОШЕНИИ ЗЕМЕЛЬНЫХ УЧАСТКОВ, НАХОДЯЩИХСЯ</w:t>
      </w:r>
    </w:p>
    <w:p w:rsidR="00640EC9" w:rsidRPr="00640EC9" w:rsidRDefault="00640EC9" w:rsidP="00EC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C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СОБСТВЕННОСТИ</w:t>
      </w:r>
    </w:p>
    <w:p w:rsidR="00640EC9" w:rsidRPr="00640EC9" w:rsidRDefault="00640EC9" w:rsidP="00EC7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EC9" w:rsidRPr="00640EC9" w:rsidRDefault="00640EC9" w:rsidP="00640EC9">
      <w:pPr>
        <w:jc w:val="both"/>
        <w:rPr>
          <w:rFonts w:ascii="Times New Roman" w:hAnsi="Times New Roman" w:cs="Times New Roman"/>
          <w:sz w:val="24"/>
          <w:szCs w:val="24"/>
        </w:rPr>
      </w:pPr>
      <w:r w:rsidRPr="00640EC9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F151FB">
        <w:rPr>
          <w:rFonts w:ascii="Times New Roman" w:hAnsi="Times New Roman" w:cs="Times New Roman"/>
          <w:sz w:val="24"/>
          <w:szCs w:val="24"/>
        </w:rPr>
        <w:t>Севастьяновского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0EC9">
        <w:rPr>
          <w:rFonts w:ascii="Times New Roman" w:hAnsi="Times New Roman" w:cs="Times New Roman"/>
          <w:sz w:val="24"/>
          <w:szCs w:val="24"/>
        </w:rPr>
        <w:t xml:space="preserve"> (далее - земельные участки).</w:t>
      </w:r>
    </w:p>
    <w:p w:rsidR="00640EC9" w:rsidRPr="00640EC9" w:rsidRDefault="00640EC9" w:rsidP="00640EC9">
      <w:pPr>
        <w:jc w:val="both"/>
        <w:rPr>
          <w:rFonts w:ascii="Times New Roman" w:hAnsi="Times New Roman" w:cs="Times New Roman"/>
          <w:sz w:val="24"/>
          <w:szCs w:val="24"/>
        </w:rPr>
      </w:pPr>
      <w:r w:rsidRPr="00640EC9">
        <w:rPr>
          <w:rFonts w:ascii="Times New Roman" w:hAnsi="Times New Roman" w:cs="Times New Roman"/>
          <w:sz w:val="24"/>
          <w:szCs w:val="24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E05DB5" w:rsidRDefault="00E05DB5" w:rsidP="00E05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0EC9">
        <w:rPr>
          <w:rFonts w:ascii="Times New Roman" w:hAnsi="Times New Roman" w:cs="Times New Roman"/>
          <w:sz w:val="24"/>
          <w:szCs w:val="24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E05DB5" w:rsidRPr="00F10D3D" w:rsidRDefault="00E05DB5" w:rsidP="00E05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10D3D">
        <w:rPr>
          <w:rFonts w:ascii="Times New Roman" w:hAnsi="Times New Roman"/>
          <w:color w:val="2D2D2D"/>
          <w:spacing w:val="2"/>
          <w:sz w:val="24"/>
          <w:szCs w:val="24"/>
        </w:rPr>
        <w:t>. Если в отношении земельных участков и (или) земель кадастровая стоимость не определена, размер платы за публичный сервитут рассчитывается в соответ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ствии с пунктами 2 и 3</w:t>
      </w:r>
      <w:r w:rsidRPr="00F10D3D">
        <w:rPr>
          <w:rFonts w:ascii="Times New Roman" w:hAnsi="Times New Roman"/>
          <w:color w:val="2D2D2D"/>
          <w:spacing w:val="2"/>
          <w:sz w:val="24"/>
          <w:szCs w:val="24"/>
        </w:rPr>
        <w:t xml:space="preserve"> настоящих Правил из среднего уровня кадастровой стоимости земельных участков по муниципальному образованию Приозерский муниципальный район Ленинградской области.</w:t>
      </w:r>
    </w:p>
    <w:p w:rsidR="00640EC9" w:rsidRDefault="00E05DB5" w:rsidP="00640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0EC9" w:rsidRPr="00640EC9">
        <w:rPr>
          <w:rFonts w:ascii="Times New Roman" w:hAnsi="Times New Roman" w:cs="Times New Roman"/>
          <w:sz w:val="24"/>
          <w:szCs w:val="24"/>
        </w:rPr>
        <w:t>. 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F151FB" w:rsidRDefault="00E05DB5" w:rsidP="00F15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51FB">
        <w:rPr>
          <w:rFonts w:ascii="Times New Roman" w:hAnsi="Times New Roman" w:cs="Times New Roman"/>
          <w:sz w:val="24"/>
          <w:szCs w:val="24"/>
        </w:rPr>
        <w:t>.</w:t>
      </w:r>
      <w:r w:rsidR="00F151FB" w:rsidRPr="00F151FB">
        <w:rPr>
          <w:rFonts w:ascii="Times New Roman" w:hAnsi="Times New Roman" w:cs="Times New Roman"/>
          <w:sz w:val="24"/>
          <w:szCs w:val="24"/>
        </w:rPr>
        <w:t xml:space="preserve"> </w:t>
      </w:r>
      <w:r w:rsidR="00F151FB" w:rsidRPr="00640EC9">
        <w:rPr>
          <w:rFonts w:ascii="Times New Roman" w:hAnsi="Times New Roman" w:cs="Times New Roman"/>
          <w:sz w:val="24"/>
          <w:szCs w:val="24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F151FB" w:rsidRDefault="00F151FB" w:rsidP="0055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BE1" w:rsidRDefault="00FB70FC" w:rsidP="0055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52BE1">
        <w:rPr>
          <w:rFonts w:ascii="Times New Roman" w:hAnsi="Times New Roman" w:cs="Times New Roman"/>
          <w:sz w:val="24"/>
          <w:szCs w:val="24"/>
        </w:rPr>
        <w:t xml:space="preserve">. </w:t>
      </w:r>
      <w:r w:rsidR="00E05DB5">
        <w:rPr>
          <w:rFonts w:ascii="Times New Roman" w:hAnsi="Times New Roman" w:cs="Times New Roman"/>
          <w:sz w:val="24"/>
          <w:szCs w:val="24"/>
        </w:rPr>
        <w:t>Г</w:t>
      </w:r>
      <w:r w:rsidR="00552BE1" w:rsidRPr="00552BE1">
        <w:rPr>
          <w:rFonts w:ascii="Times New Roman" w:hAnsi="Times New Roman" w:cs="Times New Roman"/>
          <w:sz w:val="24"/>
          <w:szCs w:val="24"/>
        </w:rPr>
        <w:t xml:space="preserve">одовая сумма платы по соглашению об установлении сервитута перечисляется пользователем равными долями ежеквартально до 15 марта, 15 июня, </w:t>
      </w:r>
      <w:r w:rsidR="00552BE1">
        <w:rPr>
          <w:rFonts w:ascii="Times New Roman" w:hAnsi="Times New Roman" w:cs="Times New Roman"/>
          <w:sz w:val="24"/>
          <w:szCs w:val="24"/>
        </w:rPr>
        <w:br/>
      </w:r>
      <w:r w:rsidR="00552BE1" w:rsidRPr="00552BE1">
        <w:rPr>
          <w:rFonts w:ascii="Times New Roman" w:hAnsi="Times New Roman" w:cs="Times New Roman"/>
          <w:sz w:val="24"/>
          <w:szCs w:val="24"/>
        </w:rPr>
        <w:t>15 сентября, 15 ноября, если иное не указано в соглашении об установлении сервитута, путем перечисления средств на счет, указанный в соглашении об установлении сервитута.</w:t>
      </w:r>
      <w:r w:rsidR="00552BE1">
        <w:rPr>
          <w:rFonts w:ascii="Times New Roman" w:hAnsi="Times New Roman" w:cs="Times New Roman"/>
          <w:sz w:val="24"/>
          <w:szCs w:val="24"/>
        </w:rPr>
        <w:t xml:space="preserve"> </w:t>
      </w:r>
      <w:r w:rsidR="00552BE1" w:rsidRPr="00552BE1">
        <w:rPr>
          <w:rFonts w:ascii="Times New Roman" w:hAnsi="Times New Roman" w:cs="Times New Roman"/>
          <w:sz w:val="24"/>
          <w:szCs w:val="24"/>
        </w:rPr>
        <w:t>За просрочку внесения платы по соглашению об установлении сервитута уплачиваются пени в размере 0,15 процента с просроченной суммы за каждый просроченный день.</w:t>
      </w:r>
    </w:p>
    <w:p w:rsidR="00552BE1" w:rsidRPr="00640EC9" w:rsidRDefault="00552BE1" w:rsidP="0055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39D" w:rsidRPr="00640EC9" w:rsidRDefault="00B0239D" w:rsidP="00640E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239D" w:rsidRPr="00640EC9" w:rsidSect="00640EC9">
      <w:foot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7E" w:rsidRDefault="003B3E7E" w:rsidP="00925722">
      <w:pPr>
        <w:spacing w:after="0" w:line="240" w:lineRule="auto"/>
      </w:pPr>
      <w:r>
        <w:separator/>
      </w:r>
    </w:p>
  </w:endnote>
  <w:endnote w:type="continuationSeparator" w:id="1">
    <w:p w:rsidR="003B3E7E" w:rsidRDefault="003B3E7E" w:rsidP="0092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22" w:rsidRPr="00925722" w:rsidRDefault="00925722" w:rsidP="00925722">
    <w:pPr>
      <w:spacing w:after="0"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7E" w:rsidRDefault="003B3E7E" w:rsidP="00925722">
      <w:pPr>
        <w:spacing w:after="0" w:line="240" w:lineRule="auto"/>
      </w:pPr>
      <w:r>
        <w:separator/>
      </w:r>
    </w:p>
  </w:footnote>
  <w:footnote w:type="continuationSeparator" w:id="1">
    <w:p w:rsidR="003B3E7E" w:rsidRDefault="003B3E7E" w:rsidP="0092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6CD"/>
    <w:multiLevelType w:val="hybridMultilevel"/>
    <w:tmpl w:val="5832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27971"/>
    <w:multiLevelType w:val="hybridMultilevel"/>
    <w:tmpl w:val="646E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81320"/>
    <w:multiLevelType w:val="hybridMultilevel"/>
    <w:tmpl w:val="C090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056AB"/>
    <w:rsid w:val="00001483"/>
    <w:rsid w:val="00003502"/>
    <w:rsid w:val="000037D0"/>
    <w:rsid w:val="000051B4"/>
    <w:rsid w:val="00013AA0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310F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32E4"/>
    <w:rsid w:val="00064C8C"/>
    <w:rsid w:val="00067B49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A07"/>
    <w:rsid w:val="000A2D0F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1908"/>
    <w:rsid w:val="00142139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74BDD"/>
    <w:rsid w:val="00181D15"/>
    <w:rsid w:val="0018393F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EEA"/>
    <w:rsid w:val="001B7722"/>
    <w:rsid w:val="001B781E"/>
    <w:rsid w:val="001C001F"/>
    <w:rsid w:val="001C1C43"/>
    <w:rsid w:val="001C4E76"/>
    <w:rsid w:val="001D06BD"/>
    <w:rsid w:val="001D06C2"/>
    <w:rsid w:val="001D3137"/>
    <w:rsid w:val="001D34E1"/>
    <w:rsid w:val="001D3D0D"/>
    <w:rsid w:val="001D4B12"/>
    <w:rsid w:val="001D4B70"/>
    <w:rsid w:val="001D5587"/>
    <w:rsid w:val="001D687C"/>
    <w:rsid w:val="001D76CA"/>
    <w:rsid w:val="001E4DFD"/>
    <w:rsid w:val="001E5158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71EF"/>
    <w:rsid w:val="0021729F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66B7"/>
    <w:rsid w:val="0024688E"/>
    <w:rsid w:val="00246D15"/>
    <w:rsid w:val="00247140"/>
    <w:rsid w:val="00247E67"/>
    <w:rsid w:val="0025365A"/>
    <w:rsid w:val="0025692E"/>
    <w:rsid w:val="00257A48"/>
    <w:rsid w:val="0026099E"/>
    <w:rsid w:val="002620EF"/>
    <w:rsid w:val="0026666A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46C6"/>
    <w:rsid w:val="00344F62"/>
    <w:rsid w:val="00345FD1"/>
    <w:rsid w:val="003475FE"/>
    <w:rsid w:val="00356120"/>
    <w:rsid w:val="00361D0D"/>
    <w:rsid w:val="00362557"/>
    <w:rsid w:val="0036285C"/>
    <w:rsid w:val="00365AFC"/>
    <w:rsid w:val="00372ECF"/>
    <w:rsid w:val="0037457C"/>
    <w:rsid w:val="00374BCF"/>
    <w:rsid w:val="00375B6D"/>
    <w:rsid w:val="00376F8A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11EA"/>
    <w:rsid w:val="003B2D6D"/>
    <w:rsid w:val="003B3881"/>
    <w:rsid w:val="003B3E7E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2327"/>
    <w:rsid w:val="003F4EA3"/>
    <w:rsid w:val="003F5EE4"/>
    <w:rsid w:val="003F650B"/>
    <w:rsid w:val="0040040E"/>
    <w:rsid w:val="004017C2"/>
    <w:rsid w:val="0040301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569F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D1126"/>
    <w:rsid w:val="004D31AC"/>
    <w:rsid w:val="004D3A26"/>
    <w:rsid w:val="004D3B6C"/>
    <w:rsid w:val="004D6F2D"/>
    <w:rsid w:val="004E1D5A"/>
    <w:rsid w:val="004E284A"/>
    <w:rsid w:val="004F08AC"/>
    <w:rsid w:val="004F3C6D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2328"/>
    <w:rsid w:val="00545A78"/>
    <w:rsid w:val="00547118"/>
    <w:rsid w:val="00547637"/>
    <w:rsid w:val="00551817"/>
    <w:rsid w:val="00552BE1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998"/>
    <w:rsid w:val="005D1A9E"/>
    <w:rsid w:val="005D1F49"/>
    <w:rsid w:val="005D4C78"/>
    <w:rsid w:val="005D6828"/>
    <w:rsid w:val="005E0822"/>
    <w:rsid w:val="005E26DE"/>
    <w:rsid w:val="005E4092"/>
    <w:rsid w:val="005E43B1"/>
    <w:rsid w:val="005F0661"/>
    <w:rsid w:val="005F1A6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0EC9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4941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95922"/>
    <w:rsid w:val="006A4BF3"/>
    <w:rsid w:val="006B0EDF"/>
    <w:rsid w:val="006B10AD"/>
    <w:rsid w:val="006B1FAB"/>
    <w:rsid w:val="006B2A88"/>
    <w:rsid w:val="006B4EF6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3C41"/>
    <w:rsid w:val="006E640B"/>
    <w:rsid w:val="006F072D"/>
    <w:rsid w:val="006F1032"/>
    <w:rsid w:val="006F1976"/>
    <w:rsid w:val="006F199C"/>
    <w:rsid w:val="006F4E8D"/>
    <w:rsid w:val="006F7B6A"/>
    <w:rsid w:val="00701503"/>
    <w:rsid w:val="007026E4"/>
    <w:rsid w:val="00703E54"/>
    <w:rsid w:val="007046FE"/>
    <w:rsid w:val="007047E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63E6"/>
    <w:rsid w:val="0073712B"/>
    <w:rsid w:val="00745487"/>
    <w:rsid w:val="00746588"/>
    <w:rsid w:val="00751C40"/>
    <w:rsid w:val="00752B5C"/>
    <w:rsid w:val="00755321"/>
    <w:rsid w:val="00755A84"/>
    <w:rsid w:val="00757A81"/>
    <w:rsid w:val="00762EFC"/>
    <w:rsid w:val="00764642"/>
    <w:rsid w:val="007666D8"/>
    <w:rsid w:val="00767C26"/>
    <w:rsid w:val="007722F0"/>
    <w:rsid w:val="00781401"/>
    <w:rsid w:val="007904CE"/>
    <w:rsid w:val="00795168"/>
    <w:rsid w:val="00795335"/>
    <w:rsid w:val="007967C7"/>
    <w:rsid w:val="00797344"/>
    <w:rsid w:val="007A059E"/>
    <w:rsid w:val="007A0F3F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72F9"/>
    <w:rsid w:val="007D7F89"/>
    <w:rsid w:val="007E12AC"/>
    <w:rsid w:val="007E3B26"/>
    <w:rsid w:val="007E4936"/>
    <w:rsid w:val="007E7C4A"/>
    <w:rsid w:val="007F0F81"/>
    <w:rsid w:val="007F199F"/>
    <w:rsid w:val="007F2AA7"/>
    <w:rsid w:val="007F3612"/>
    <w:rsid w:val="007F7F64"/>
    <w:rsid w:val="0080063E"/>
    <w:rsid w:val="00801AEE"/>
    <w:rsid w:val="00805682"/>
    <w:rsid w:val="008056AB"/>
    <w:rsid w:val="00806FAE"/>
    <w:rsid w:val="00806FE2"/>
    <w:rsid w:val="00810D13"/>
    <w:rsid w:val="008116C8"/>
    <w:rsid w:val="00812486"/>
    <w:rsid w:val="00813458"/>
    <w:rsid w:val="00815424"/>
    <w:rsid w:val="00821B47"/>
    <w:rsid w:val="00826F74"/>
    <w:rsid w:val="00831534"/>
    <w:rsid w:val="00833942"/>
    <w:rsid w:val="00835D91"/>
    <w:rsid w:val="008364E8"/>
    <w:rsid w:val="00837D77"/>
    <w:rsid w:val="008400AA"/>
    <w:rsid w:val="00842D8D"/>
    <w:rsid w:val="0084759A"/>
    <w:rsid w:val="00847FE4"/>
    <w:rsid w:val="0085187E"/>
    <w:rsid w:val="008543D7"/>
    <w:rsid w:val="0085541A"/>
    <w:rsid w:val="00862405"/>
    <w:rsid w:val="008630EE"/>
    <w:rsid w:val="00863D3E"/>
    <w:rsid w:val="008653AF"/>
    <w:rsid w:val="00867DD3"/>
    <w:rsid w:val="00867F9A"/>
    <w:rsid w:val="00872F73"/>
    <w:rsid w:val="00873BB4"/>
    <w:rsid w:val="00873F4A"/>
    <w:rsid w:val="0087537A"/>
    <w:rsid w:val="0087575A"/>
    <w:rsid w:val="00876532"/>
    <w:rsid w:val="00884C02"/>
    <w:rsid w:val="00884CD1"/>
    <w:rsid w:val="00884F64"/>
    <w:rsid w:val="008863CE"/>
    <w:rsid w:val="008879B1"/>
    <w:rsid w:val="00891EF6"/>
    <w:rsid w:val="00891F38"/>
    <w:rsid w:val="00893006"/>
    <w:rsid w:val="008962CB"/>
    <w:rsid w:val="00897AED"/>
    <w:rsid w:val="00897F8A"/>
    <w:rsid w:val="008A35E9"/>
    <w:rsid w:val="008A3A39"/>
    <w:rsid w:val="008A64E4"/>
    <w:rsid w:val="008A6C6E"/>
    <w:rsid w:val="008B0999"/>
    <w:rsid w:val="008B1837"/>
    <w:rsid w:val="008B5895"/>
    <w:rsid w:val="008B643E"/>
    <w:rsid w:val="008B76FB"/>
    <w:rsid w:val="008B7A59"/>
    <w:rsid w:val="008C01FB"/>
    <w:rsid w:val="008C0741"/>
    <w:rsid w:val="008C12C8"/>
    <w:rsid w:val="008C1BFD"/>
    <w:rsid w:val="008C5512"/>
    <w:rsid w:val="008C5DB8"/>
    <w:rsid w:val="008C6015"/>
    <w:rsid w:val="008C7BF2"/>
    <w:rsid w:val="008D5179"/>
    <w:rsid w:val="008D6A32"/>
    <w:rsid w:val="008D776F"/>
    <w:rsid w:val="008E1D0F"/>
    <w:rsid w:val="008E357B"/>
    <w:rsid w:val="008E3B3E"/>
    <w:rsid w:val="008E7965"/>
    <w:rsid w:val="00902349"/>
    <w:rsid w:val="00902720"/>
    <w:rsid w:val="0090343C"/>
    <w:rsid w:val="00906B4D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22"/>
    <w:rsid w:val="0092575B"/>
    <w:rsid w:val="00926EE1"/>
    <w:rsid w:val="00927C37"/>
    <w:rsid w:val="00931FD5"/>
    <w:rsid w:val="00932A04"/>
    <w:rsid w:val="0093568C"/>
    <w:rsid w:val="0094073E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5D9E"/>
    <w:rsid w:val="00986006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1E0"/>
    <w:rsid w:val="009C3B09"/>
    <w:rsid w:val="009C4F78"/>
    <w:rsid w:val="009C509C"/>
    <w:rsid w:val="009C7579"/>
    <w:rsid w:val="009C78A3"/>
    <w:rsid w:val="009D377A"/>
    <w:rsid w:val="009D3DAF"/>
    <w:rsid w:val="009D73C4"/>
    <w:rsid w:val="009E0EC5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3971"/>
    <w:rsid w:val="00A25F73"/>
    <w:rsid w:val="00A350D3"/>
    <w:rsid w:val="00A35B69"/>
    <w:rsid w:val="00A35D97"/>
    <w:rsid w:val="00A405D9"/>
    <w:rsid w:val="00A40CA0"/>
    <w:rsid w:val="00A43CB8"/>
    <w:rsid w:val="00A448D4"/>
    <w:rsid w:val="00A46F9D"/>
    <w:rsid w:val="00A52023"/>
    <w:rsid w:val="00A52801"/>
    <w:rsid w:val="00A55A49"/>
    <w:rsid w:val="00A56DED"/>
    <w:rsid w:val="00A5717F"/>
    <w:rsid w:val="00A57871"/>
    <w:rsid w:val="00A64106"/>
    <w:rsid w:val="00A7185E"/>
    <w:rsid w:val="00A752C9"/>
    <w:rsid w:val="00A77072"/>
    <w:rsid w:val="00A80FCC"/>
    <w:rsid w:val="00A82EBD"/>
    <w:rsid w:val="00A83859"/>
    <w:rsid w:val="00A838E9"/>
    <w:rsid w:val="00A851FB"/>
    <w:rsid w:val="00A862E1"/>
    <w:rsid w:val="00A9054B"/>
    <w:rsid w:val="00A93AA0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73EA"/>
    <w:rsid w:val="00AB781D"/>
    <w:rsid w:val="00AC08CA"/>
    <w:rsid w:val="00AC1452"/>
    <w:rsid w:val="00AC2D7C"/>
    <w:rsid w:val="00AC4E4A"/>
    <w:rsid w:val="00AC576A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4E73"/>
    <w:rsid w:val="00B32769"/>
    <w:rsid w:val="00B33F21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3561"/>
    <w:rsid w:val="00B54DFF"/>
    <w:rsid w:val="00B54F41"/>
    <w:rsid w:val="00B55F45"/>
    <w:rsid w:val="00B57B3E"/>
    <w:rsid w:val="00B63587"/>
    <w:rsid w:val="00B66420"/>
    <w:rsid w:val="00B672F9"/>
    <w:rsid w:val="00B67420"/>
    <w:rsid w:val="00B708B6"/>
    <w:rsid w:val="00B70B90"/>
    <w:rsid w:val="00B72BEF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6491"/>
    <w:rsid w:val="00B97B3C"/>
    <w:rsid w:val="00BA22B3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16678"/>
    <w:rsid w:val="00C175DD"/>
    <w:rsid w:val="00C177D3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4F61"/>
    <w:rsid w:val="00C471AB"/>
    <w:rsid w:val="00C50986"/>
    <w:rsid w:val="00C5161E"/>
    <w:rsid w:val="00C52B7C"/>
    <w:rsid w:val="00C61FF1"/>
    <w:rsid w:val="00C62A5A"/>
    <w:rsid w:val="00C63A60"/>
    <w:rsid w:val="00C64DF3"/>
    <w:rsid w:val="00C705E1"/>
    <w:rsid w:val="00C70EDC"/>
    <w:rsid w:val="00C72121"/>
    <w:rsid w:val="00C80618"/>
    <w:rsid w:val="00C83542"/>
    <w:rsid w:val="00C84813"/>
    <w:rsid w:val="00C85A55"/>
    <w:rsid w:val="00C904A2"/>
    <w:rsid w:val="00C925D7"/>
    <w:rsid w:val="00C92AFE"/>
    <w:rsid w:val="00C95898"/>
    <w:rsid w:val="00C960AC"/>
    <w:rsid w:val="00C968C2"/>
    <w:rsid w:val="00CA00FF"/>
    <w:rsid w:val="00CA0829"/>
    <w:rsid w:val="00CA3C3A"/>
    <w:rsid w:val="00CA3D96"/>
    <w:rsid w:val="00CA7C76"/>
    <w:rsid w:val="00CB54E3"/>
    <w:rsid w:val="00CB5577"/>
    <w:rsid w:val="00CB68CA"/>
    <w:rsid w:val="00CB7DD6"/>
    <w:rsid w:val="00CC0EEA"/>
    <w:rsid w:val="00CC32CB"/>
    <w:rsid w:val="00CD0139"/>
    <w:rsid w:val="00CD0B80"/>
    <w:rsid w:val="00CD2833"/>
    <w:rsid w:val="00CE018C"/>
    <w:rsid w:val="00CE0F5A"/>
    <w:rsid w:val="00CE540E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23EA4"/>
    <w:rsid w:val="00D3144B"/>
    <w:rsid w:val="00D32555"/>
    <w:rsid w:val="00D350E7"/>
    <w:rsid w:val="00D37B16"/>
    <w:rsid w:val="00D40845"/>
    <w:rsid w:val="00D4118C"/>
    <w:rsid w:val="00D442EA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C0ED3"/>
    <w:rsid w:val="00DC1059"/>
    <w:rsid w:val="00DD457F"/>
    <w:rsid w:val="00DD68E4"/>
    <w:rsid w:val="00DD7A1A"/>
    <w:rsid w:val="00DE31E5"/>
    <w:rsid w:val="00DE43E2"/>
    <w:rsid w:val="00DE5E81"/>
    <w:rsid w:val="00DE77FA"/>
    <w:rsid w:val="00DF2571"/>
    <w:rsid w:val="00DF4439"/>
    <w:rsid w:val="00DF6CCC"/>
    <w:rsid w:val="00E00BDD"/>
    <w:rsid w:val="00E00DCF"/>
    <w:rsid w:val="00E013A6"/>
    <w:rsid w:val="00E01D5B"/>
    <w:rsid w:val="00E03E5C"/>
    <w:rsid w:val="00E045A0"/>
    <w:rsid w:val="00E05DB5"/>
    <w:rsid w:val="00E14348"/>
    <w:rsid w:val="00E15296"/>
    <w:rsid w:val="00E1638D"/>
    <w:rsid w:val="00E21A43"/>
    <w:rsid w:val="00E2367F"/>
    <w:rsid w:val="00E243E5"/>
    <w:rsid w:val="00E2656F"/>
    <w:rsid w:val="00E27723"/>
    <w:rsid w:val="00E27FD9"/>
    <w:rsid w:val="00E331B0"/>
    <w:rsid w:val="00E37AE7"/>
    <w:rsid w:val="00E4066C"/>
    <w:rsid w:val="00E45323"/>
    <w:rsid w:val="00E50289"/>
    <w:rsid w:val="00E504A4"/>
    <w:rsid w:val="00E53AD9"/>
    <w:rsid w:val="00E5401B"/>
    <w:rsid w:val="00E54F90"/>
    <w:rsid w:val="00E55DED"/>
    <w:rsid w:val="00E567C1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1BB2"/>
    <w:rsid w:val="00E9218E"/>
    <w:rsid w:val="00E942A8"/>
    <w:rsid w:val="00E962C8"/>
    <w:rsid w:val="00E9701D"/>
    <w:rsid w:val="00EA3D65"/>
    <w:rsid w:val="00EA4E21"/>
    <w:rsid w:val="00EA5E5B"/>
    <w:rsid w:val="00EA6DD0"/>
    <w:rsid w:val="00EB1104"/>
    <w:rsid w:val="00EB27FF"/>
    <w:rsid w:val="00EB2E4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7877"/>
    <w:rsid w:val="00EC7BD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4351"/>
    <w:rsid w:val="00EE6391"/>
    <w:rsid w:val="00EE6CD4"/>
    <w:rsid w:val="00EF005E"/>
    <w:rsid w:val="00EF0BCE"/>
    <w:rsid w:val="00EF57A1"/>
    <w:rsid w:val="00EF61AA"/>
    <w:rsid w:val="00EF70CB"/>
    <w:rsid w:val="00F02E12"/>
    <w:rsid w:val="00F035C4"/>
    <w:rsid w:val="00F079CB"/>
    <w:rsid w:val="00F10D3D"/>
    <w:rsid w:val="00F148BB"/>
    <w:rsid w:val="00F151F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217A"/>
    <w:rsid w:val="00F7309E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0A11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B70FC"/>
    <w:rsid w:val="00FC155B"/>
    <w:rsid w:val="00FC4350"/>
    <w:rsid w:val="00FC4D89"/>
    <w:rsid w:val="00FC5265"/>
    <w:rsid w:val="00FC6C66"/>
    <w:rsid w:val="00FD0DFC"/>
    <w:rsid w:val="00FD4F93"/>
    <w:rsid w:val="00FE162C"/>
    <w:rsid w:val="00FE28B6"/>
    <w:rsid w:val="00FF119B"/>
    <w:rsid w:val="00FF2C35"/>
    <w:rsid w:val="00FF5645"/>
    <w:rsid w:val="00FF6CA2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6A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722"/>
  </w:style>
  <w:style w:type="paragraph" w:styleId="a7">
    <w:name w:val="footer"/>
    <w:basedOn w:val="a"/>
    <w:link w:val="a8"/>
    <w:uiPriority w:val="99"/>
    <w:semiHidden/>
    <w:unhideWhenUsed/>
    <w:rsid w:val="0092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722"/>
  </w:style>
  <w:style w:type="paragraph" w:customStyle="1" w:styleId="ConsPlusTitle">
    <w:name w:val="ConsPlusTitle"/>
    <w:link w:val="ConsPlusTitle0"/>
    <w:rsid w:val="00925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92572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B33F21"/>
    <w:pPr>
      <w:autoSpaceDE w:val="0"/>
      <w:autoSpaceDN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33F2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33F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cp:lastPrinted>2019-07-25T06:04:00Z</cp:lastPrinted>
  <dcterms:created xsi:type="dcterms:W3CDTF">2020-09-21T10:51:00Z</dcterms:created>
  <dcterms:modified xsi:type="dcterms:W3CDTF">2020-09-24T09:32:00Z</dcterms:modified>
</cp:coreProperties>
</file>