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4FCA" w14:textId="77777777" w:rsidR="00813BC6" w:rsidRPr="00112D7E" w:rsidRDefault="00813BC6" w:rsidP="00813BC6">
      <w:pPr>
        <w:jc w:val="center"/>
        <w:rPr>
          <w:rFonts w:eastAsia="Calibri"/>
          <w:b/>
        </w:rPr>
      </w:pPr>
      <w:bookmarkStart w:id="0" w:name="_Hlk67381336"/>
      <w:r w:rsidRPr="00112D7E">
        <w:rPr>
          <w:rFonts w:eastAsia="Calibri"/>
          <w:b/>
        </w:rPr>
        <w:t>СОВЕТ ДЕПУТАТОВ</w:t>
      </w:r>
    </w:p>
    <w:p w14:paraId="3921E435" w14:textId="77777777" w:rsidR="00813BC6" w:rsidRPr="00112D7E" w:rsidRDefault="00813BC6" w:rsidP="00813BC6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14:paraId="643C876A" w14:textId="77777777" w:rsidR="00813BC6" w:rsidRPr="00112D7E" w:rsidRDefault="00813BC6" w:rsidP="00813BC6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СЕВАСТЬЯНОВСКОЕ СЕЛЬСКОЕ ПОСЕЛЕНИЕ</w:t>
      </w:r>
    </w:p>
    <w:p w14:paraId="0123D643" w14:textId="77777777" w:rsidR="00813BC6" w:rsidRPr="00112D7E" w:rsidRDefault="00813BC6" w:rsidP="00813BC6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14:paraId="56DF7944" w14:textId="77777777" w:rsidR="00813BC6" w:rsidRPr="00112D7E" w:rsidRDefault="00813BC6" w:rsidP="00813BC6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14:paraId="563C16FF" w14:textId="77777777" w:rsidR="00813BC6" w:rsidRPr="00112D7E" w:rsidRDefault="00813BC6" w:rsidP="00813BC6">
      <w:pPr>
        <w:rPr>
          <w:rFonts w:eastAsia="Calibri"/>
        </w:rPr>
      </w:pPr>
    </w:p>
    <w:p w14:paraId="5A4B0C27" w14:textId="77777777" w:rsidR="00813BC6" w:rsidRPr="00112D7E" w:rsidRDefault="00813BC6" w:rsidP="00813BC6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РЕШЕНИЕ</w:t>
      </w:r>
    </w:p>
    <w:p w14:paraId="0C1E1401" w14:textId="77777777" w:rsidR="00813BC6" w:rsidRPr="00112D7E" w:rsidRDefault="00813BC6" w:rsidP="00813BC6">
      <w:pPr>
        <w:rPr>
          <w:rFonts w:eastAsia="Calibri"/>
        </w:rPr>
      </w:pPr>
    </w:p>
    <w:p w14:paraId="78F22A0D" w14:textId="32ED0775" w:rsidR="00813BC6" w:rsidRPr="00112D7E" w:rsidRDefault="00813BC6" w:rsidP="00813BC6">
      <w:pPr>
        <w:rPr>
          <w:rFonts w:eastAsia="Calibri"/>
        </w:rPr>
      </w:pPr>
      <w:r w:rsidRPr="00112D7E">
        <w:rPr>
          <w:rFonts w:eastAsia="Calibri"/>
        </w:rPr>
        <w:t xml:space="preserve">       от </w:t>
      </w:r>
      <w:r w:rsidR="00130058">
        <w:rPr>
          <w:rFonts w:eastAsia="Calibri"/>
        </w:rPr>
        <w:t>17 марта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202</w:t>
      </w:r>
      <w:r>
        <w:rPr>
          <w:rFonts w:eastAsia="Calibri"/>
        </w:rPr>
        <w:t>2</w:t>
      </w:r>
      <w:r w:rsidRPr="00112D7E">
        <w:rPr>
          <w:rFonts w:eastAsia="Calibri"/>
        </w:rPr>
        <w:t xml:space="preserve"> года                                                                                          </w:t>
      </w:r>
      <w:r>
        <w:rPr>
          <w:rFonts w:eastAsia="Calibri"/>
        </w:rPr>
        <w:t xml:space="preserve">№ </w:t>
      </w:r>
      <w:bookmarkStart w:id="1" w:name="_GoBack"/>
      <w:bookmarkEnd w:id="1"/>
      <w:r w:rsidR="00130058">
        <w:rPr>
          <w:rFonts w:eastAsia="Calibri"/>
        </w:rPr>
        <w:t>145</w:t>
      </w:r>
    </w:p>
    <w:bookmarkEnd w:id="0"/>
    <w:p w14:paraId="7D441DB2" w14:textId="77777777" w:rsidR="00813BC6" w:rsidRPr="00112D7E" w:rsidRDefault="00813BC6" w:rsidP="00813BC6">
      <w:pPr>
        <w:ind w:right="5385"/>
        <w:rPr>
          <w:rFonts w:eastAsia="Calibri"/>
          <w:iCs/>
          <w:sz w:val="28"/>
          <w:szCs w:val="28"/>
        </w:rPr>
      </w:pPr>
    </w:p>
    <w:p w14:paraId="393421F0" w14:textId="260FFCE7" w:rsidR="00813BC6" w:rsidRDefault="00813BC6" w:rsidP="00813BC6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  <w:bCs/>
          <w:kern w:val="28"/>
        </w:rPr>
      </w:pPr>
      <w:r w:rsidRPr="00112D7E">
        <w:rPr>
          <w:rFonts w:eastAsia="Calibri"/>
          <w:iCs/>
        </w:rPr>
        <w:t xml:space="preserve">О внесении изменений в решение совета депутатов от </w:t>
      </w:r>
      <w:r>
        <w:rPr>
          <w:rFonts w:eastAsia="Calibri"/>
          <w:iCs/>
        </w:rPr>
        <w:t>23</w:t>
      </w:r>
      <w:r w:rsidRPr="00112D7E">
        <w:rPr>
          <w:rFonts w:eastAsia="Calibri"/>
          <w:iCs/>
        </w:rPr>
        <w:t>.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>.2021 г № 1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 xml:space="preserve"> «Об утверждении положения </w:t>
      </w:r>
      <w:r w:rsidRPr="000C3E65">
        <w:rPr>
          <w:rFonts w:eastAsia="Calibri"/>
          <w:iCs/>
        </w:rPr>
        <w:t xml:space="preserve">о муниципальном контроле </w:t>
      </w:r>
      <w:r w:rsidRPr="00813BC6">
        <w:rPr>
          <w:rFonts w:eastAsia="Calibri"/>
          <w:iCs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12D7E">
        <w:rPr>
          <w:rFonts w:eastAsia="Calibri"/>
          <w:iCs/>
        </w:rPr>
        <w:t xml:space="preserve"> н</w:t>
      </w:r>
      <w:r w:rsidRPr="00112D7E">
        <w:rPr>
          <w:rFonts w:eastAsia="Calibri"/>
        </w:rPr>
        <w:t xml:space="preserve">а территории </w:t>
      </w:r>
      <w:r w:rsidRPr="00112D7E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Севастьяновское</w:t>
      </w:r>
      <w:r w:rsidRPr="00112D7E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2006B9CC" w14:textId="77777777" w:rsidR="00813BC6" w:rsidRPr="00112D7E" w:rsidRDefault="00813BC6" w:rsidP="00813BC6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</w:p>
    <w:p w14:paraId="3D129722" w14:textId="77777777" w:rsidR="00813BC6" w:rsidRDefault="00813BC6" w:rsidP="00813BC6">
      <w:pPr>
        <w:jc w:val="both"/>
        <w:rPr>
          <w:rFonts w:eastAsia="Calibri"/>
        </w:rPr>
      </w:pPr>
      <w:r w:rsidRPr="00112D7E">
        <w:rPr>
          <w:rFonts w:eastAsia="Calibri"/>
        </w:rPr>
        <w:t> </w:t>
      </w:r>
      <w:r w:rsidRPr="00BF6168">
        <w:rPr>
          <w:rFonts w:eastAsia="Calibri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(далее - Совет депутатов)</w:t>
      </w:r>
    </w:p>
    <w:p w14:paraId="0D3CCCE5" w14:textId="77777777" w:rsidR="00813BC6" w:rsidRDefault="00813BC6" w:rsidP="00813BC6">
      <w:pPr>
        <w:jc w:val="both"/>
        <w:rPr>
          <w:rFonts w:eastAsia="Calibri"/>
        </w:rPr>
      </w:pPr>
    </w:p>
    <w:p w14:paraId="708D22FD" w14:textId="77777777" w:rsidR="00813BC6" w:rsidRDefault="00813BC6" w:rsidP="00813BC6">
      <w:pPr>
        <w:ind w:right="-1"/>
        <w:rPr>
          <w:rFonts w:eastAsia="Calibri"/>
          <w:b/>
        </w:rPr>
      </w:pPr>
      <w:r w:rsidRPr="00112D7E">
        <w:rPr>
          <w:rFonts w:eastAsia="Calibri"/>
          <w:b/>
        </w:rPr>
        <w:t>РЕШИЛ:</w:t>
      </w:r>
    </w:p>
    <w:p w14:paraId="71842DC8" w14:textId="77777777" w:rsidR="00813BC6" w:rsidRDefault="00813BC6" w:rsidP="00813BC6">
      <w:pPr>
        <w:ind w:right="-1"/>
        <w:rPr>
          <w:rFonts w:eastAsia="Calibri"/>
          <w:b/>
        </w:rPr>
      </w:pPr>
    </w:p>
    <w:p w14:paraId="76DD44D1" w14:textId="3F2EA759" w:rsidR="00813BC6" w:rsidRPr="00BF6168" w:rsidRDefault="00813BC6" w:rsidP="00813BC6">
      <w:pPr>
        <w:ind w:firstLine="709"/>
        <w:jc w:val="both"/>
        <w:rPr>
          <w:rFonts w:eastAsia="SimSun"/>
          <w:kern w:val="3"/>
          <w:lang w:bidi="hi-IN"/>
        </w:rPr>
      </w:pPr>
      <w:bookmarkStart w:id="2" w:name="Par35"/>
      <w:bookmarkStart w:id="3" w:name="_Hlk82415725"/>
      <w:bookmarkEnd w:id="2"/>
      <w:r w:rsidRPr="00BF6168">
        <w:rPr>
          <w:rFonts w:eastAsia="SimSun"/>
          <w:kern w:val="3"/>
          <w:lang w:bidi="hi-IN"/>
        </w:rPr>
        <w:t xml:space="preserve">1. Внести в решение совета депутатов МО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от 2</w:t>
      </w:r>
      <w:r>
        <w:rPr>
          <w:rFonts w:eastAsia="SimSun"/>
          <w:kern w:val="3"/>
          <w:lang w:bidi="hi-IN"/>
        </w:rPr>
        <w:t>3</w:t>
      </w:r>
      <w:r w:rsidRPr="00BF6168">
        <w:rPr>
          <w:rFonts w:eastAsia="SimSun"/>
          <w:kern w:val="3"/>
          <w:lang w:bidi="hi-IN"/>
        </w:rPr>
        <w:t>.09.2021 № 1</w:t>
      </w:r>
      <w:r>
        <w:rPr>
          <w:rFonts w:eastAsia="SimSun"/>
          <w:kern w:val="3"/>
          <w:lang w:bidi="hi-IN"/>
        </w:rPr>
        <w:t>09</w:t>
      </w:r>
      <w:r w:rsidRPr="00BF6168">
        <w:rPr>
          <w:rFonts w:eastAsia="SimSun"/>
          <w:kern w:val="3"/>
          <w:lang w:bidi="hi-IN"/>
        </w:rPr>
        <w:t xml:space="preserve"> «Об утверждении Положения </w:t>
      </w:r>
      <w:r w:rsidRPr="000C3E65">
        <w:rPr>
          <w:rFonts w:eastAsia="SimSun"/>
          <w:kern w:val="3"/>
          <w:lang w:bidi="hi-IN"/>
        </w:rPr>
        <w:t xml:space="preserve">о муниципальном контроле </w:t>
      </w:r>
      <w:r w:rsidRPr="00813BC6">
        <w:rPr>
          <w:rFonts w:eastAsia="SimSun"/>
          <w:kern w:val="3"/>
          <w:lang w:bidi="hi-IN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C3E65">
        <w:rPr>
          <w:rFonts w:eastAsia="SimSun"/>
          <w:kern w:val="3"/>
          <w:lang w:bidi="hi-IN"/>
        </w:rPr>
        <w:t xml:space="preserve"> </w:t>
      </w:r>
      <w:bookmarkStart w:id="4" w:name="_Hlk97733326"/>
      <w:r w:rsidRPr="00BF6168">
        <w:rPr>
          <w:rFonts w:eastAsia="SimSun"/>
          <w:kern w:val="3"/>
          <w:lang w:bidi="hi-IN"/>
        </w:rPr>
        <w:t xml:space="preserve">на территории муниципального образования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муниципального образования Приозерский муниципальный район Ленинградской области </w:t>
      </w:r>
      <w:bookmarkEnd w:id="4"/>
      <w:r w:rsidRPr="00BF6168">
        <w:rPr>
          <w:rFonts w:eastAsia="SimSun"/>
          <w:kern w:val="3"/>
          <w:lang w:bidi="hi-IN"/>
        </w:rPr>
        <w:t>(далее – Решение) следующие изменения:</w:t>
      </w:r>
    </w:p>
    <w:p w14:paraId="21A60D2C" w14:textId="5E41157D" w:rsidR="00813BC6" w:rsidRPr="000753AC" w:rsidRDefault="00813BC6" w:rsidP="00813BC6">
      <w:pPr>
        <w:spacing w:line="240" w:lineRule="exact"/>
        <w:rPr>
          <w:color w:val="000000"/>
        </w:rPr>
      </w:pPr>
      <w:r w:rsidRPr="00BF6168">
        <w:rPr>
          <w:rFonts w:eastAsia="SimSun"/>
          <w:kern w:val="3"/>
          <w:lang w:bidi="hi-IN"/>
        </w:rPr>
        <w:t xml:space="preserve">1) </w:t>
      </w:r>
      <w:r>
        <w:rPr>
          <w:rFonts w:eastAsia="SimSun"/>
          <w:kern w:val="3"/>
          <w:lang w:bidi="hi-IN"/>
        </w:rPr>
        <w:t>П</w:t>
      </w:r>
      <w:r w:rsidRPr="00BF6168">
        <w:rPr>
          <w:rFonts w:eastAsia="SimSun"/>
          <w:kern w:val="3"/>
          <w:lang w:bidi="hi-IN"/>
        </w:rPr>
        <w:t xml:space="preserve">риложение № </w:t>
      </w:r>
      <w:r>
        <w:rPr>
          <w:rFonts w:eastAsia="SimSun"/>
          <w:kern w:val="3"/>
          <w:lang w:bidi="hi-IN"/>
        </w:rPr>
        <w:t>1 «</w:t>
      </w:r>
      <w:r w:rsidRPr="00655AE0">
        <w:rPr>
          <w:color w:val="000000"/>
        </w:rPr>
        <w:t xml:space="preserve">Ключевые и индикативные </w:t>
      </w:r>
      <w:proofErr w:type="gramStart"/>
      <w:r w:rsidRPr="00655AE0">
        <w:rPr>
          <w:color w:val="000000"/>
        </w:rPr>
        <w:t xml:space="preserve">показатели  </w:t>
      </w:r>
      <w:r w:rsidRPr="000C3E65">
        <w:rPr>
          <w:color w:val="000000"/>
        </w:rPr>
        <w:t>муниципального</w:t>
      </w:r>
      <w:proofErr w:type="gramEnd"/>
      <w:r w:rsidRPr="000C3E65">
        <w:rPr>
          <w:color w:val="000000"/>
        </w:rPr>
        <w:t xml:space="preserve"> контроля </w:t>
      </w:r>
      <w:r w:rsidRPr="00813BC6">
        <w:rPr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</w:rPr>
        <w:t>»</w:t>
      </w:r>
      <w:r w:rsidRPr="00BF6168">
        <w:rPr>
          <w:rFonts w:eastAsia="SimSun"/>
          <w:kern w:val="3"/>
          <w:lang w:bidi="hi-IN"/>
        </w:rPr>
        <w:t xml:space="preserve"> </w:t>
      </w:r>
      <w:r>
        <w:rPr>
          <w:rFonts w:eastAsia="SimSun"/>
          <w:kern w:val="3"/>
          <w:lang w:bidi="hi-IN"/>
        </w:rPr>
        <w:t xml:space="preserve">читать </w:t>
      </w:r>
      <w:r w:rsidRPr="00BF6168">
        <w:rPr>
          <w:rFonts w:eastAsia="SimSun"/>
          <w:kern w:val="3"/>
          <w:lang w:bidi="hi-IN"/>
        </w:rPr>
        <w:t xml:space="preserve">в </w:t>
      </w:r>
      <w:r>
        <w:rPr>
          <w:rFonts w:eastAsia="SimSun"/>
          <w:kern w:val="3"/>
          <w:lang w:bidi="hi-IN"/>
        </w:rPr>
        <w:t xml:space="preserve">новой редакции в </w:t>
      </w:r>
      <w:r w:rsidRPr="00BF6168">
        <w:rPr>
          <w:rFonts w:eastAsia="SimSun"/>
          <w:kern w:val="3"/>
          <w:lang w:bidi="hi-IN"/>
        </w:rPr>
        <w:t>соответствии с приложением к настоящему решению.</w:t>
      </w:r>
    </w:p>
    <w:p w14:paraId="7A542593" w14:textId="77777777" w:rsidR="00813BC6" w:rsidRPr="00112D7E" w:rsidRDefault="00813BC6" w:rsidP="00813BC6">
      <w:pPr>
        <w:ind w:firstLine="709"/>
        <w:jc w:val="both"/>
      </w:pPr>
      <w:r w:rsidRPr="00112D7E"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112D7E">
          <w:rPr>
            <w:color w:val="0000FF"/>
            <w:u w:val="single"/>
          </w:rPr>
          <w:t>http://севастьяновское.рф/</w:t>
        </w:r>
      </w:hyperlink>
      <w:r w:rsidRPr="00112D7E">
        <w:t xml:space="preserve"> и на сайте </w:t>
      </w:r>
      <w:proofErr w:type="spellStart"/>
      <w:r w:rsidRPr="00112D7E">
        <w:t>Леноблинформ</w:t>
      </w:r>
      <w:proofErr w:type="spellEnd"/>
      <w:r w:rsidRPr="00112D7E">
        <w:t>.</w:t>
      </w:r>
    </w:p>
    <w:p w14:paraId="09327B61" w14:textId="77777777" w:rsidR="00813BC6" w:rsidRPr="00112D7E" w:rsidRDefault="00813BC6" w:rsidP="00813BC6">
      <w:pPr>
        <w:tabs>
          <w:tab w:val="left" w:pos="720"/>
        </w:tabs>
        <w:ind w:firstLine="360"/>
        <w:jc w:val="both"/>
        <w:rPr>
          <w:rFonts w:eastAsia="Calibri"/>
        </w:rPr>
      </w:pPr>
      <w:r w:rsidRPr="00112D7E">
        <w:rPr>
          <w:rFonts w:eastAsia="Calibri"/>
        </w:rPr>
        <w:tab/>
        <w:t>3. Решение вступает в законную силу после его официального опубликования (обнародования).</w:t>
      </w:r>
    </w:p>
    <w:p w14:paraId="70B3FF31" w14:textId="77777777" w:rsidR="00813BC6" w:rsidRPr="00112D7E" w:rsidRDefault="00813BC6" w:rsidP="00813BC6">
      <w:pPr>
        <w:jc w:val="both"/>
      </w:pPr>
      <w:r w:rsidRPr="00112D7E"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4451FB87" w14:textId="77777777" w:rsidR="00813BC6" w:rsidRPr="00112D7E" w:rsidRDefault="00813BC6" w:rsidP="00813BC6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182B4648" w14:textId="77777777" w:rsidR="00813BC6" w:rsidRPr="000C3E65" w:rsidRDefault="00813BC6" w:rsidP="00813BC6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  <w:bookmarkStart w:id="5" w:name="_Hlk67381673"/>
      <w:bookmarkStart w:id="6" w:name="_Hlk68874783"/>
      <w:r w:rsidRPr="00112D7E">
        <w:rPr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lang w:eastAsia="ar-SA"/>
        </w:rPr>
        <w:t>В.И.Шевцов</w:t>
      </w:r>
      <w:bookmarkEnd w:id="5"/>
      <w:r>
        <w:rPr>
          <w:lang w:eastAsia="ar-SA"/>
        </w:rPr>
        <w:t>а</w:t>
      </w:r>
      <w:proofErr w:type="spellEnd"/>
    </w:p>
    <w:p w14:paraId="1955EFD3" w14:textId="77777777" w:rsidR="00813BC6" w:rsidRPr="00112D7E" w:rsidRDefault="00813BC6" w:rsidP="00813BC6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proofErr w:type="spellStart"/>
      <w:r w:rsidRPr="00112D7E">
        <w:rPr>
          <w:sz w:val="16"/>
          <w:szCs w:val="16"/>
          <w:lang w:eastAsia="ar-SA"/>
        </w:rPr>
        <w:t>Исп.Галич</w:t>
      </w:r>
      <w:proofErr w:type="spellEnd"/>
      <w:r w:rsidRPr="00112D7E">
        <w:rPr>
          <w:sz w:val="16"/>
          <w:szCs w:val="16"/>
          <w:lang w:eastAsia="ar-SA"/>
        </w:rPr>
        <w:t xml:space="preserve"> Г.А. 8(813)7993121</w:t>
      </w:r>
    </w:p>
    <w:bookmarkEnd w:id="3"/>
    <w:bookmarkEnd w:id="6"/>
    <w:p w14:paraId="35519404" w14:textId="77777777" w:rsidR="00813BC6" w:rsidRPr="00655AE0" w:rsidRDefault="00813BC6" w:rsidP="00813BC6">
      <w:pPr>
        <w:ind w:left="4536"/>
        <w:jc w:val="center"/>
        <w:rPr>
          <w:color w:val="000000"/>
        </w:rPr>
      </w:pPr>
      <w:r w:rsidRPr="00655AE0">
        <w:rPr>
          <w:color w:val="000000"/>
        </w:rPr>
        <w:lastRenderedPageBreak/>
        <w:t>Приложение к</w:t>
      </w:r>
    </w:p>
    <w:p w14:paraId="15A8223D" w14:textId="77777777" w:rsidR="00813BC6" w:rsidRPr="00655AE0" w:rsidRDefault="00813BC6" w:rsidP="00813BC6">
      <w:pPr>
        <w:ind w:left="4536"/>
        <w:jc w:val="center"/>
        <w:rPr>
          <w:i/>
          <w:iCs/>
          <w:color w:val="000000"/>
        </w:rPr>
      </w:pPr>
      <w:r w:rsidRPr="00655AE0">
        <w:rPr>
          <w:color w:val="000000"/>
        </w:rPr>
        <w:t xml:space="preserve">Решению </w:t>
      </w:r>
      <w:r w:rsidRPr="00655AE0">
        <w:rPr>
          <w:bCs/>
          <w:color w:val="000000"/>
        </w:rPr>
        <w:t>совета депутатов МО</w:t>
      </w:r>
      <w:r>
        <w:rPr>
          <w:bCs/>
          <w:color w:val="000000"/>
        </w:rPr>
        <w:t xml:space="preserve"> Севастьяновское</w:t>
      </w:r>
      <w:r w:rsidRPr="00655AE0">
        <w:rPr>
          <w:bCs/>
          <w:color w:val="000000"/>
        </w:rPr>
        <w:t xml:space="preserve"> сельское поселение</w:t>
      </w:r>
      <w:r w:rsidRPr="00655AE0">
        <w:rPr>
          <w:i/>
          <w:iCs/>
          <w:color w:val="000000"/>
        </w:rPr>
        <w:t xml:space="preserve"> </w:t>
      </w:r>
    </w:p>
    <w:p w14:paraId="6E364E42" w14:textId="04830F42" w:rsidR="00813BC6" w:rsidRPr="00655AE0" w:rsidRDefault="00813BC6" w:rsidP="00813BC6">
      <w:pPr>
        <w:ind w:left="4536"/>
        <w:jc w:val="center"/>
        <w:rPr>
          <w:color w:val="000000"/>
        </w:rPr>
      </w:pPr>
      <w:r w:rsidRPr="00655AE0">
        <w:rPr>
          <w:color w:val="000000"/>
        </w:rPr>
        <w:t xml:space="preserve">от </w:t>
      </w:r>
      <w:r w:rsidR="00130058">
        <w:rPr>
          <w:color w:val="000000"/>
        </w:rPr>
        <w:t>17.03.</w:t>
      </w:r>
      <w:r w:rsidRPr="00655AE0">
        <w:rPr>
          <w:color w:val="000000"/>
        </w:rPr>
        <w:t xml:space="preserve">2022 № </w:t>
      </w:r>
      <w:r w:rsidR="00130058">
        <w:rPr>
          <w:color w:val="000000"/>
        </w:rPr>
        <w:t>145</w:t>
      </w:r>
    </w:p>
    <w:p w14:paraId="34651A7C" w14:textId="77777777" w:rsidR="00813BC6" w:rsidRPr="00655AE0" w:rsidRDefault="00813BC6" w:rsidP="00813BC6">
      <w:pPr>
        <w:tabs>
          <w:tab w:val="num" w:pos="200"/>
        </w:tabs>
        <w:outlineLvl w:val="0"/>
        <w:rPr>
          <w:color w:val="000000"/>
        </w:rPr>
      </w:pPr>
    </w:p>
    <w:p w14:paraId="25B5DF17" w14:textId="77777777" w:rsidR="00813BC6" w:rsidRPr="00655AE0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655AE0">
        <w:rPr>
          <w:color w:val="000000"/>
          <w:lang w:eastAsia="zh-CN"/>
        </w:rPr>
        <w:t xml:space="preserve">Приложение № </w:t>
      </w:r>
      <w:r>
        <w:rPr>
          <w:color w:val="000000"/>
          <w:lang w:eastAsia="zh-CN"/>
        </w:rPr>
        <w:t xml:space="preserve">3 </w:t>
      </w:r>
      <w:r w:rsidRPr="00655AE0">
        <w:rPr>
          <w:color w:val="000000"/>
          <w:lang w:eastAsia="zh-CN"/>
        </w:rPr>
        <w:t xml:space="preserve">к </w:t>
      </w:r>
    </w:p>
    <w:p w14:paraId="4D3C393D" w14:textId="77777777" w:rsidR="00813BC6" w:rsidRPr="00655AE0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655AE0">
        <w:rPr>
          <w:color w:val="000000"/>
          <w:lang w:eastAsia="zh-CN"/>
        </w:rPr>
        <w:t xml:space="preserve">Положению о муниципальном контроле </w:t>
      </w:r>
    </w:p>
    <w:p w14:paraId="6C3AA889" w14:textId="77777777" w:rsidR="00813BC6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813BC6">
        <w:rPr>
          <w:color w:val="000000"/>
          <w:lang w:eastAsia="zh-CN"/>
        </w:rPr>
        <w:t>за исполнением единой теплоснабжающей</w:t>
      </w:r>
    </w:p>
    <w:p w14:paraId="0DB73548" w14:textId="77777777" w:rsidR="00813BC6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813BC6">
        <w:rPr>
          <w:color w:val="000000"/>
          <w:lang w:eastAsia="zh-CN"/>
        </w:rPr>
        <w:t xml:space="preserve"> организацией обязательств по строительству, </w:t>
      </w:r>
    </w:p>
    <w:p w14:paraId="001E4B12" w14:textId="77777777" w:rsidR="00813BC6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813BC6">
        <w:rPr>
          <w:color w:val="000000"/>
          <w:lang w:eastAsia="zh-CN"/>
        </w:rPr>
        <w:t>реконструкции и (или) модернизации</w:t>
      </w:r>
    </w:p>
    <w:p w14:paraId="4E180C2A" w14:textId="4883B75D" w:rsidR="00813BC6" w:rsidRPr="00655AE0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813BC6">
        <w:rPr>
          <w:color w:val="000000"/>
          <w:lang w:eastAsia="zh-CN"/>
        </w:rPr>
        <w:t xml:space="preserve"> объектов теплоснабжения </w:t>
      </w:r>
      <w:r w:rsidRPr="00655AE0">
        <w:rPr>
          <w:color w:val="000000"/>
          <w:lang w:eastAsia="zh-CN"/>
        </w:rPr>
        <w:t xml:space="preserve">на территории </w:t>
      </w:r>
    </w:p>
    <w:p w14:paraId="0B979568" w14:textId="77777777" w:rsidR="00813BC6" w:rsidRPr="00655AE0" w:rsidRDefault="00813BC6" w:rsidP="00813BC6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655AE0">
        <w:rPr>
          <w:color w:val="000000"/>
          <w:lang w:eastAsia="zh-CN"/>
        </w:rPr>
        <w:t xml:space="preserve">МО </w:t>
      </w:r>
      <w:r>
        <w:rPr>
          <w:color w:val="000000"/>
          <w:lang w:eastAsia="zh-CN"/>
        </w:rPr>
        <w:t>Севастьяновское</w:t>
      </w:r>
      <w:r w:rsidRPr="00655AE0">
        <w:rPr>
          <w:color w:val="000000"/>
          <w:lang w:eastAsia="zh-CN"/>
        </w:rPr>
        <w:t xml:space="preserve"> сельское поселение</w:t>
      </w:r>
    </w:p>
    <w:p w14:paraId="514B6AB5" w14:textId="77777777" w:rsidR="00813BC6" w:rsidRPr="00655AE0" w:rsidRDefault="00813BC6" w:rsidP="00813BC6">
      <w:pPr>
        <w:suppressAutoHyphens/>
        <w:autoSpaceDE w:val="0"/>
        <w:jc w:val="right"/>
        <w:rPr>
          <w:i/>
          <w:iCs/>
          <w:color w:val="000000"/>
          <w:lang w:eastAsia="zh-CN"/>
        </w:rPr>
      </w:pPr>
    </w:p>
    <w:p w14:paraId="3384075E" w14:textId="6467D21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B1B804E" w14:textId="7777777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9162467" w14:textId="77777777"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8BB7A" w14:textId="2F19202C" w:rsidR="00652F2F" w:rsidRDefault="00652F2F" w:rsidP="00813BC6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13BC6" w:rsidRPr="00813BC6">
        <w:rPr>
          <w:color w:val="000000"/>
          <w:sz w:val="28"/>
          <w:szCs w:val="28"/>
        </w:rPr>
        <w:t>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14:paraId="71F40B87" w14:textId="77777777" w:rsidR="00813BC6" w:rsidRDefault="00813BC6" w:rsidP="00813BC6">
      <w:pPr>
        <w:jc w:val="center"/>
        <w:rPr>
          <w:sz w:val="28"/>
          <w:szCs w:val="28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4C22CA" w:rsidRPr="00555D09" w14:paraId="23ECE416" w14:textId="77777777" w:rsidTr="008F26D7">
        <w:tc>
          <w:tcPr>
            <w:tcW w:w="992" w:type="dxa"/>
            <w:shd w:val="clear" w:color="auto" w:fill="FFFFFF"/>
            <w:vAlign w:val="center"/>
            <w:hideMark/>
          </w:tcPr>
          <w:p w14:paraId="540C4CBF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14:paraId="76E9310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6B0A93C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14:paraId="0FD37EED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14:paraId="3FB910E8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14:paraId="39CA60B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14:paraId="59D017F4" w14:textId="77777777" w:rsidTr="008F26D7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14:paraId="51F6DBC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65A85E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14:paraId="3E3D88B7" w14:textId="77777777" w:rsidTr="008F26D7">
        <w:tc>
          <w:tcPr>
            <w:tcW w:w="992" w:type="dxa"/>
            <w:shd w:val="clear" w:color="auto" w:fill="FFFFFF"/>
            <w:vAlign w:val="center"/>
            <w:hideMark/>
          </w:tcPr>
          <w:p w14:paraId="1F33E374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14:paraId="24A99DA1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A10DDB7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16801D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14:paraId="1ABD1160" w14:textId="77777777" w:rsidTr="008F26D7">
        <w:tc>
          <w:tcPr>
            <w:tcW w:w="992" w:type="dxa"/>
            <w:shd w:val="clear" w:color="auto" w:fill="FFFFFF"/>
            <w:vAlign w:val="center"/>
            <w:hideMark/>
          </w:tcPr>
          <w:p w14:paraId="59B2A67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14:paraId="1C1E86BD" w14:textId="3EE84D3A"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14:paraId="2A9F47E6" w14:textId="1BA231AF"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B961DBE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8FFDE0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14:paraId="5AF5DB35" w14:textId="29AC115C"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14:paraId="24E7553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69DD54F" w14:textId="45D6FD76"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14:paraId="7E93BE1A" w14:textId="2BB4F839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58A36B16" w14:textId="34054C18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B7C4ACD" w14:textId="4A450D49"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600D004E" w14:textId="45365C48"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14:paraId="23FB24A2" w14:textId="57D4BF30"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14:paraId="6DD18A8C" w14:textId="22D8F611"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14:paraId="309D48D8" w14:textId="77777777" w:rsidTr="008F26D7">
        <w:tc>
          <w:tcPr>
            <w:tcW w:w="11220" w:type="dxa"/>
            <w:gridSpan w:val="12"/>
            <w:shd w:val="clear" w:color="auto" w:fill="FFFFFF"/>
            <w:vAlign w:val="center"/>
          </w:tcPr>
          <w:p w14:paraId="6A00828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14:paraId="10E42A2E" w14:textId="77777777" w:rsidTr="008F26D7">
        <w:tc>
          <w:tcPr>
            <w:tcW w:w="992" w:type="dxa"/>
            <w:shd w:val="clear" w:color="auto" w:fill="FFFFFF"/>
            <w:vAlign w:val="center"/>
          </w:tcPr>
          <w:p w14:paraId="1D005658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14:paraId="30FD399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7D967A71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14:paraId="7E42F295" w14:textId="77777777" w:rsidTr="008F26D7">
        <w:tc>
          <w:tcPr>
            <w:tcW w:w="992" w:type="dxa"/>
            <w:shd w:val="clear" w:color="auto" w:fill="FFFFFF"/>
            <w:vAlign w:val="center"/>
          </w:tcPr>
          <w:p w14:paraId="24D00C6F" w14:textId="4C567B18"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7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C79D278" w14:textId="77777777"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88C1EC2" w14:textId="77777777"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284D829" w14:textId="6DE2C673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D657502" w14:textId="5A4BCC0E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6BEF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D180F14" w14:textId="490FED0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F07187A" w14:textId="098CCDD0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33212867" w14:textId="77777777" w:rsidTr="008F26D7">
        <w:tc>
          <w:tcPr>
            <w:tcW w:w="992" w:type="dxa"/>
            <w:shd w:val="clear" w:color="auto" w:fill="FFFFFF"/>
            <w:vAlign w:val="center"/>
          </w:tcPr>
          <w:p w14:paraId="69613E7B" w14:textId="1A4671CC"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52A6D45E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52DF243" w14:textId="77777777"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3E58F" w14:textId="5ACEEAE5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67A6408" w14:textId="226E0AB3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05C72E0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5AFF1C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9DA9F61" w14:textId="6204348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5EA53DEA" w14:textId="77777777" w:rsidTr="008F26D7">
        <w:tc>
          <w:tcPr>
            <w:tcW w:w="992" w:type="dxa"/>
            <w:shd w:val="clear" w:color="auto" w:fill="FFFFFF"/>
            <w:vAlign w:val="center"/>
          </w:tcPr>
          <w:p w14:paraId="1A17BAEE" w14:textId="13E81A5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1B6B0931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44C504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08577" w14:textId="4BBD6D7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4FCFFC5" w14:textId="5030963D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ED04B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7DB3D7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0D10B24" w14:textId="65086206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6DEA186B" w14:textId="77777777" w:rsidTr="008F26D7">
        <w:tc>
          <w:tcPr>
            <w:tcW w:w="992" w:type="dxa"/>
            <w:shd w:val="clear" w:color="auto" w:fill="FFFFFF"/>
            <w:vAlign w:val="center"/>
          </w:tcPr>
          <w:p w14:paraId="0445320C" w14:textId="782E34C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6D9DA962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4780930" w14:textId="77777777"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C05688E" w14:textId="3C48677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688DB91" w14:textId="4AF861BC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5C043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419C6A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BE7FD37" w14:textId="1E6C619B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B2E1BC9" w14:textId="77777777" w:rsidTr="008F26D7">
        <w:tc>
          <w:tcPr>
            <w:tcW w:w="992" w:type="dxa"/>
            <w:shd w:val="clear" w:color="auto" w:fill="FFFFFF"/>
            <w:vAlign w:val="center"/>
          </w:tcPr>
          <w:p w14:paraId="48B7C139" w14:textId="2E052A4A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4C7C876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062DF7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22E344" w14:textId="477F60E8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1759326" w14:textId="59949E5B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69B04C7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4131664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B4EDAD6" w14:textId="16F4FAD3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0DAF524" w14:textId="77777777" w:rsidTr="008F26D7">
        <w:tc>
          <w:tcPr>
            <w:tcW w:w="992" w:type="dxa"/>
            <w:shd w:val="clear" w:color="auto" w:fill="FFFFFF"/>
            <w:vAlign w:val="center"/>
          </w:tcPr>
          <w:p w14:paraId="3ED38C1F" w14:textId="67FAF927"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54B35D59" w14:textId="77777777"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0011023E" w14:textId="77777777"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78FAF02" w14:textId="6D233E04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E39B931" w14:textId="6892208E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826FA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20163B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A5BDA86" w14:textId="20D314BF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2C6013D" w14:textId="77777777" w:rsidTr="008F26D7">
        <w:tc>
          <w:tcPr>
            <w:tcW w:w="992" w:type="dxa"/>
            <w:shd w:val="clear" w:color="auto" w:fill="FFFFFF"/>
            <w:vAlign w:val="center"/>
          </w:tcPr>
          <w:p w14:paraId="6AFB21DC" w14:textId="6802D362"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14:paraId="3F4EE3EC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08A9B8A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07DEFEC" w14:textId="77777777"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A6A1511" w14:textId="39A6976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2B6E90B" w14:textId="68DADD8C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1729DA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9AD8EB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724A2DA5" w14:textId="257EEF91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C2C2C3" w14:textId="77777777" w:rsidTr="008F26D7">
        <w:tc>
          <w:tcPr>
            <w:tcW w:w="992" w:type="dxa"/>
            <w:shd w:val="clear" w:color="auto" w:fill="FFFFFF"/>
            <w:vAlign w:val="center"/>
          </w:tcPr>
          <w:p w14:paraId="212A4306" w14:textId="481FB18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14:paraId="6D5A0A0E" w14:textId="77777777"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240A2D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4B4C1C9" w14:textId="7D80A108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57B437D" w14:textId="0390E420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D8FBD5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3420A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7875488" w14:textId="0F4C7592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462255B4" w14:textId="77777777" w:rsidTr="008F26D7">
        <w:tc>
          <w:tcPr>
            <w:tcW w:w="992" w:type="dxa"/>
            <w:shd w:val="clear" w:color="auto" w:fill="FFFFFF"/>
            <w:vAlign w:val="center"/>
          </w:tcPr>
          <w:p w14:paraId="33B6BF7B" w14:textId="784CA38F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14:paraId="04DCA947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2056C93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C72BE5E" w14:textId="1AE0709A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8FDDF23" w14:textId="225ED276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E6604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AB550D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8EC23B2" w14:textId="596A569D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F8F238" w14:textId="77777777" w:rsidTr="008F26D7">
        <w:tc>
          <w:tcPr>
            <w:tcW w:w="992" w:type="dxa"/>
            <w:shd w:val="clear" w:color="auto" w:fill="FFFFFF"/>
            <w:vAlign w:val="center"/>
          </w:tcPr>
          <w:p w14:paraId="2E3EC5C4" w14:textId="22FB9FD7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3935AED8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5B81689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E972834" w14:textId="06F805E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7EE0C36" w14:textId="299DB111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574BB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A01362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B873B41" w14:textId="41699478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CB5B2F5" w14:textId="77777777" w:rsidTr="008F26D7">
        <w:tc>
          <w:tcPr>
            <w:tcW w:w="992" w:type="dxa"/>
            <w:shd w:val="clear" w:color="auto" w:fill="FFFFFF"/>
            <w:vAlign w:val="center"/>
          </w:tcPr>
          <w:p w14:paraId="527144BB" w14:textId="5C91DCCD"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E669379" w14:textId="77777777"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</w:t>
            </w:r>
            <w:r w:rsidRPr="002A3662">
              <w:rPr>
                <w:sz w:val="20"/>
                <w:szCs w:val="20"/>
              </w:rPr>
              <w:lastRenderedPageBreak/>
              <w:t>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34651F" w14:textId="77777777"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51819C6" w14:textId="760E77C3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8A18DA8" w14:textId="65A460A8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</w:t>
            </w:r>
            <w:r w:rsidRPr="006073C6">
              <w:rPr>
                <w:sz w:val="20"/>
                <w:szCs w:val="20"/>
              </w:rPr>
              <w:lastRenderedPageBreak/>
              <w:t>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3FD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2BD31FA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D7355F6" w14:textId="4082E6B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контроля за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13AB6B53" w14:textId="77777777" w:rsidTr="008F26D7">
        <w:tc>
          <w:tcPr>
            <w:tcW w:w="992" w:type="dxa"/>
            <w:shd w:val="clear" w:color="auto" w:fill="FFFFFF"/>
            <w:vAlign w:val="center"/>
          </w:tcPr>
          <w:p w14:paraId="519F2CC1" w14:textId="67449A00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284DA7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DBD75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3F3BB4" w14:textId="78603FFB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CE217AB" w14:textId="110F7CAA"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08B2EC9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32A2A73" w14:textId="7777777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5D0B0757" w14:textId="77777777" w:rsidTr="008F26D7">
        <w:tc>
          <w:tcPr>
            <w:tcW w:w="992" w:type="dxa"/>
            <w:shd w:val="clear" w:color="auto" w:fill="FFFFFF"/>
            <w:vAlign w:val="center"/>
          </w:tcPr>
          <w:p w14:paraId="5A42B105" w14:textId="278B4A31"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4B8DE48F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D861054" w14:textId="77777777" w:rsidR="00611836" w:rsidRPr="001336B8" w:rsidRDefault="00611836" w:rsidP="00705F0F">
            <w:pPr>
              <w:rPr>
                <w:sz w:val="20"/>
                <w:szCs w:val="20"/>
              </w:rPr>
            </w:pPr>
          </w:p>
          <w:p w14:paraId="3B2D19D8" w14:textId="77777777"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453734" w14:textId="06142B09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663A786" w14:textId="41112D8C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081E8D29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71A0A54" w14:textId="7777777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695EE939" w14:textId="77777777" w:rsidTr="008F26D7">
        <w:tc>
          <w:tcPr>
            <w:tcW w:w="992" w:type="dxa"/>
            <w:shd w:val="clear" w:color="auto" w:fill="FFFFFF"/>
            <w:vAlign w:val="center"/>
          </w:tcPr>
          <w:p w14:paraId="0B2571BF" w14:textId="50A26019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36895765" w14:textId="77777777"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4DEAA19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D453CC0" w14:textId="3A60A229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4385C02" w14:textId="4E8740FE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2E6C6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D02782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2C92360" w14:textId="7E30E421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7F807253" w14:textId="77777777" w:rsidTr="008F26D7">
        <w:tc>
          <w:tcPr>
            <w:tcW w:w="992" w:type="dxa"/>
            <w:shd w:val="clear" w:color="auto" w:fill="FFFFFF"/>
            <w:vAlign w:val="center"/>
          </w:tcPr>
          <w:p w14:paraId="168EF5F6" w14:textId="3BF193E0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813B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057E9F2F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5AD861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FF2801" w14:textId="73C0953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3AE98E9" w14:textId="2A7BC066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2D07BA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68E1F65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55741B5" w14:textId="46E4B27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CCECD80" w14:textId="77777777" w:rsidTr="008F26D7">
        <w:tc>
          <w:tcPr>
            <w:tcW w:w="992" w:type="dxa"/>
            <w:shd w:val="clear" w:color="auto" w:fill="FFFFFF"/>
            <w:vAlign w:val="center"/>
          </w:tcPr>
          <w:p w14:paraId="284888BA" w14:textId="7768E9B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813B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01B2208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29960C5F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C6556A0" w14:textId="7F1CEED0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6B93F38" w14:textId="453B1FFC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BB345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7D4B8A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6BC31C9" w14:textId="655028B3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3F9CC955" w14:textId="77777777" w:rsidTr="008F26D7">
        <w:tc>
          <w:tcPr>
            <w:tcW w:w="992" w:type="dxa"/>
            <w:shd w:val="clear" w:color="auto" w:fill="FFFFFF"/>
            <w:vAlign w:val="center"/>
          </w:tcPr>
          <w:p w14:paraId="54AE8D67" w14:textId="2C35D79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</w:t>
            </w:r>
            <w:r w:rsidR="00813BC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14:paraId="47738375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</w:t>
            </w:r>
            <w:r w:rsidRPr="002A3662">
              <w:rPr>
                <w:sz w:val="20"/>
                <w:szCs w:val="20"/>
              </w:rPr>
              <w:lastRenderedPageBreak/>
              <w:t>принято решение об удовлетворении заявленных требований, за отчетный период</w:t>
            </w:r>
          </w:p>
          <w:p w14:paraId="3586ED95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4552AF3" w14:textId="51E9F78B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25D5A23" w14:textId="46022A14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57AA7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2834329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7586634F" w14:textId="6F26885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BECE994" w14:textId="77777777" w:rsidTr="008F26D7">
        <w:tc>
          <w:tcPr>
            <w:tcW w:w="992" w:type="dxa"/>
            <w:shd w:val="clear" w:color="auto" w:fill="FFFFFF"/>
            <w:vAlign w:val="center"/>
          </w:tcPr>
          <w:p w14:paraId="7CE490A0" w14:textId="04D27A77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813BC6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FFFFFF"/>
          </w:tcPr>
          <w:p w14:paraId="678D46A7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31DC70AD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0DB67EC" w14:textId="69FCAE89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C2EC917" w14:textId="03D50732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530A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88934F8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2C1B296" w14:textId="00F34020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7"/>
      <w:tr w:rsidR="00611836" w:rsidRPr="00555D09" w14:paraId="5473855F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091A9CE6" w14:textId="31FBC2EC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13BC6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D01E2B8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C638B68" w14:textId="52B97490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04675646" w14:textId="5F25B93E" w:rsidR="005A2281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01E7D11A" w14:textId="4D4C550B" w:rsidR="00611836" w:rsidRPr="00555D09" w:rsidRDefault="0061183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354D8E64" w14:textId="1E5635E9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B5C51CB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FBAC3D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5AF7187E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11836" w:rsidRPr="00555D09" w14:paraId="149D9ACB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2988B3D5" w14:textId="7AEA91C8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</w:t>
            </w:r>
            <w:r w:rsidR="00813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7C67BBA8" w14:textId="57D7425C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32970E99" w14:textId="7AE42F6A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6817D314" w14:textId="433BB41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5099BC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CA90DC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C81B2CD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B54ED2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14:paraId="0FBB0E21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7D4822AD" w14:textId="3A87A703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</w:t>
            </w:r>
            <w:r w:rsidR="00813B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3674B3F" w14:textId="5F5C732B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CBE883A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7CF8D3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62BC19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BD6F840" w14:textId="69969D42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60FEA21D" w14:textId="66B502F9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за исполнением единой теплоснабжающей организацией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39E1DD6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3EB526B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75C584C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358378B8" w14:textId="6316BC82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ECE4F7F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1619AEF4" w14:textId="1B31619C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</w:t>
            </w:r>
            <w:r w:rsidR="00813B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72598B7F" w14:textId="2061A930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70498490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F6F8B36" w14:textId="6388DBD8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053C7D0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95F47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FCFB75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EBA780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529B6714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14:paraId="5030061F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3BCC7DD3" w14:textId="037EAE54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</w:t>
            </w:r>
            <w:r w:rsidR="00813B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2F03D475" w14:textId="06F8B68A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0FA46F3" w14:textId="5FE4E10D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5C80A5D4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E668FC7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FA6B65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AEC4E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50C5D2A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DC0F59A" w:rsidR="00C0126C" w:rsidRDefault="00C0126C" w:rsidP="005A2281">
      <w:pPr>
        <w:rPr>
          <w:color w:val="000000" w:themeColor="text1"/>
        </w:rPr>
      </w:pPr>
    </w:p>
    <w:p w14:paraId="59114437" w14:textId="7EB0554D" w:rsidR="00546D9C" w:rsidRDefault="00546D9C">
      <w:pPr>
        <w:rPr>
          <w:color w:val="000000" w:themeColor="text1"/>
        </w:rPr>
      </w:pPr>
    </w:p>
    <w:sectPr w:rsidR="00546D9C" w:rsidSect="00813BC6">
      <w:headerReference w:type="even" r:id="rId7"/>
      <w:headerReference w:type="default" r:id="rId8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2FD4" w14:textId="77777777" w:rsidR="002E324C" w:rsidRDefault="002E324C" w:rsidP="00165F1F">
      <w:r>
        <w:separator/>
      </w:r>
    </w:p>
  </w:endnote>
  <w:endnote w:type="continuationSeparator" w:id="0">
    <w:p w14:paraId="300C0910" w14:textId="77777777" w:rsidR="002E324C" w:rsidRDefault="002E324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FCB4" w14:textId="77777777" w:rsidR="002E324C" w:rsidRDefault="002E324C" w:rsidP="00165F1F">
      <w:r>
        <w:separator/>
      </w:r>
    </w:p>
  </w:footnote>
  <w:footnote w:type="continuationSeparator" w:id="0">
    <w:p w14:paraId="2DB2833D" w14:textId="77777777" w:rsidR="002E324C" w:rsidRDefault="002E324C" w:rsidP="00165F1F">
      <w:r>
        <w:continuationSeparator/>
      </w:r>
    </w:p>
  </w:footnote>
  <w:footnote w:id="1">
    <w:p w14:paraId="5D67B3D8" w14:textId="4D468A39"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0058"/>
    <w:rsid w:val="00146923"/>
    <w:rsid w:val="00150684"/>
    <w:rsid w:val="001522FD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84189"/>
    <w:rsid w:val="002B2AD2"/>
    <w:rsid w:val="002B79C9"/>
    <w:rsid w:val="002C5D96"/>
    <w:rsid w:val="002D3F6B"/>
    <w:rsid w:val="002E324C"/>
    <w:rsid w:val="002F142A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7105B"/>
    <w:rsid w:val="00491D1B"/>
    <w:rsid w:val="004B51E1"/>
    <w:rsid w:val="004B6EA2"/>
    <w:rsid w:val="004C22CA"/>
    <w:rsid w:val="004C5DCB"/>
    <w:rsid w:val="004D10C3"/>
    <w:rsid w:val="005071F9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611836"/>
    <w:rsid w:val="00622658"/>
    <w:rsid w:val="00641B6C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13BC6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15B5D"/>
    <w:rsid w:val="009229CE"/>
    <w:rsid w:val="0093021F"/>
    <w:rsid w:val="00945B02"/>
    <w:rsid w:val="00951C54"/>
    <w:rsid w:val="0099719A"/>
    <w:rsid w:val="009A3FE0"/>
    <w:rsid w:val="009A682F"/>
    <w:rsid w:val="009F5BEC"/>
    <w:rsid w:val="00A14D48"/>
    <w:rsid w:val="00A17B9B"/>
    <w:rsid w:val="00A31A30"/>
    <w:rsid w:val="00A32C16"/>
    <w:rsid w:val="00A4135A"/>
    <w:rsid w:val="00A54A3E"/>
    <w:rsid w:val="00A554D9"/>
    <w:rsid w:val="00A7604E"/>
    <w:rsid w:val="00A8065A"/>
    <w:rsid w:val="00A82ECD"/>
    <w:rsid w:val="00A9140F"/>
    <w:rsid w:val="00A9335F"/>
    <w:rsid w:val="00AD2838"/>
    <w:rsid w:val="00AE2A58"/>
    <w:rsid w:val="00B40673"/>
    <w:rsid w:val="00B53044"/>
    <w:rsid w:val="00B70654"/>
    <w:rsid w:val="00B718B7"/>
    <w:rsid w:val="00B754CA"/>
    <w:rsid w:val="00B85024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00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</cp:revision>
  <cp:lastPrinted>2022-03-17T11:04:00Z</cp:lastPrinted>
  <dcterms:created xsi:type="dcterms:W3CDTF">2022-03-09T14:15:00Z</dcterms:created>
  <dcterms:modified xsi:type="dcterms:W3CDTF">2022-03-17T11:04:00Z</dcterms:modified>
</cp:coreProperties>
</file>