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DD94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5ED4EE1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5BF7FEF4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53FCC216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2AEB1F7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22EE20C2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6B65A8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72793D4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5F15E3" w14:textId="32537F0C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193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129</w:t>
      </w:r>
      <w:bookmarkStart w:id="1" w:name="_GoBack"/>
      <w:bookmarkEnd w:id="1"/>
    </w:p>
    <w:bookmarkEnd w:id="0"/>
    <w:p w14:paraId="43A45C26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F566" w14:textId="40221D20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контроле</w:t>
      </w:r>
      <w:proofErr w:type="gramEnd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 xml:space="preserve">на территории МО </w:t>
      </w:r>
      <w:proofErr w:type="spellStart"/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proofErr w:type="spellEnd"/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14:paraId="49260A7E" w14:textId="475F6C4E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 xml:space="preserve">Совет депутатов муниципального </w:t>
      </w:r>
      <w:proofErr w:type="spellStart"/>
      <w:r w:rsidRPr="00CB3E32">
        <w:rPr>
          <w:rFonts w:eastAsia="Calibri"/>
        </w:rPr>
        <w:t>образования</w:t>
      </w:r>
      <w:r w:rsidR="00015DC0">
        <w:rPr>
          <w:rFonts w:eastAsia="Calibri"/>
        </w:rPr>
        <w:t>Севастьяновское</w:t>
      </w:r>
      <w:proofErr w:type="spellEnd"/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536D65B4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6E393BE" w14:textId="7BCAB4DC" w:rsidR="00D35FCC" w:rsidRPr="00BD7D0D" w:rsidRDefault="00015DC0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12D7E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Статью 5 (Досудебное обжалование) 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</w:t>
      </w:r>
      <w:r w:rsidR="00535503">
        <w:rPr>
          <w:rStyle w:val="bumpedfont15"/>
          <w:rFonts w:ascii="Times New Roman" w:hAnsi="Times New Roman" w:cs="Times New Roman"/>
          <w:bCs/>
        </w:rPr>
        <w:t xml:space="preserve">жилищном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контроле </w:t>
      </w:r>
      <w:r>
        <w:rPr>
          <w:rStyle w:val="bumpedfont15"/>
          <w:rFonts w:ascii="Times New Roman" w:hAnsi="Times New Roman" w:cs="Times New Roman"/>
          <w:bCs/>
        </w:rPr>
        <w:t xml:space="preserve">на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proofErr w:type="spellEnd"/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утвержденного решением совета депутатов от 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23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.2021 № 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106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дополнить пунктом 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5.22</w:t>
      </w:r>
      <w:r w:rsidR="00D35FCC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следующего содержания:</w:t>
      </w:r>
    </w:p>
    <w:p w14:paraId="03A7A257" w14:textId="0D3ED5F3"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015DC0" w:rsidRPr="00112D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«5.22. </w:t>
      </w:r>
      <w:r w:rsidR="00015DC0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досудебный порядок подачи жалоб (досудебное обжалование) </w:t>
      </w:r>
      <w:r w:rsidRPr="00BD7D0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53550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BD7D0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proofErr w:type="spellEnd"/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14:paraId="7839E69F" w14:textId="3EA284D3" w:rsidR="00162B27" w:rsidRPr="00112D7E" w:rsidRDefault="00162B27" w:rsidP="0016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14EEE" w14:textId="77777777" w:rsidR="00162B27" w:rsidRPr="00112D7E" w:rsidRDefault="00162B27" w:rsidP="00162B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A4DF354" w14:textId="77777777" w:rsidR="00162B27" w:rsidRPr="00112D7E" w:rsidRDefault="00162B27" w:rsidP="0016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0B7CA274" w14:textId="7BCE594E" w:rsidR="00162B27" w:rsidRDefault="00162B27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645108E" w14:textId="77777777" w:rsidR="00015DC0" w:rsidRPr="00112D7E" w:rsidRDefault="00015DC0" w:rsidP="00162B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770F3D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7381673"/>
      <w:bookmarkStart w:id="4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53464AD4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3"/>
    <w:p w14:paraId="4AB17FCE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680E50B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9DF9D5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A4750A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2AD753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18936B1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2"/>
    </w:p>
    <w:p w14:paraId="0FE9420F" w14:textId="0D0E4A02" w:rsidR="00CF24CC" w:rsidRPr="000406AA" w:rsidRDefault="00CF24CC" w:rsidP="00162B27">
      <w:pPr>
        <w:jc w:val="both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F9CA" w14:textId="77777777" w:rsidR="005C7536" w:rsidRDefault="005C7536" w:rsidP="00CF24CC">
      <w:pPr>
        <w:spacing w:after="0" w:line="240" w:lineRule="auto"/>
      </w:pPr>
      <w:r>
        <w:separator/>
      </w:r>
    </w:p>
  </w:endnote>
  <w:endnote w:type="continuationSeparator" w:id="0">
    <w:p w14:paraId="1BCA8F84" w14:textId="77777777" w:rsidR="005C7536" w:rsidRDefault="005C7536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131A" w14:textId="77777777" w:rsidR="005C7536" w:rsidRDefault="005C7536" w:rsidP="00CF24CC">
      <w:pPr>
        <w:spacing w:after="0" w:line="240" w:lineRule="auto"/>
      </w:pPr>
      <w:r>
        <w:separator/>
      </w:r>
    </w:p>
  </w:footnote>
  <w:footnote w:type="continuationSeparator" w:id="0">
    <w:p w14:paraId="44469400" w14:textId="77777777" w:rsidR="005C7536" w:rsidRDefault="005C7536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15DC0"/>
    <w:rsid w:val="000333C8"/>
    <w:rsid w:val="00054250"/>
    <w:rsid w:val="000720D5"/>
    <w:rsid w:val="000748B4"/>
    <w:rsid w:val="000B29CD"/>
    <w:rsid w:val="00110FDD"/>
    <w:rsid w:val="00127AA3"/>
    <w:rsid w:val="00162B27"/>
    <w:rsid w:val="00185895"/>
    <w:rsid w:val="00193EB0"/>
    <w:rsid w:val="00211D90"/>
    <w:rsid w:val="00236528"/>
    <w:rsid w:val="00283E6F"/>
    <w:rsid w:val="00284161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72C32"/>
    <w:rsid w:val="004A5F96"/>
    <w:rsid w:val="004C6B94"/>
    <w:rsid w:val="004D0554"/>
    <w:rsid w:val="005174F9"/>
    <w:rsid w:val="00535503"/>
    <w:rsid w:val="00543493"/>
    <w:rsid w:val="005B133F"/>
    <w:rsid w:val="005B40A2"/>
    <w:rsid w:val="005C7536"/>
    <w:rsid w:val="006206B9"/>
    <w:rsid w:val="00660855"/>
    <w:rsid w:val="006A41BC"/>
    <w:rsid w:val="006A5A1B"/>
    <w:rsid w:val="006B19F7"/>
    <w:rsid w:val="006D333B"/>
    <w:rsid w:val="006D4274"/>
    <w:rsid w:val="006F019B"/>
    <w:rsid w:val="006F70D4"/>
    <w:rsid w:val="00725C4E"/>
    <w:rsid w:val="00727484"/>
    <w:rsid w:val="007340B4"/>
    <w:rsid w:val="00735A13"/>
    <w:rsid w:val="0079270C"/>
    <w:rsid w:val="00793274"/>
    <w:rsid w:val="007B70D6"/>
    <w:rsid w:val="007B7768"/>
    <w:rsid w:val="0082161A"/>
    <w:rsid w:val="0084039E"/>
    <w:rsid w:val="008556DA"/>
    <w:rsid w:val="008666B8"/>
    <w:rsid w:val="00884858"/>
    <w:rsid w:val="008A38A0"/>
    <w:rsid w:val="008B4AF5"/>
    <w:rsid w:val="008C559F"/>
    <w:rsid w:val="008F0FB5"/>
    <w:rsid w:val="0092504E"/>
    <w:rsid w:val="00934858"/>
    <w:rsid w:val="00945699"/>
    <w:rsid w:val="0094755A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D7D0D"/>
    <w:rsid w:val="00BE0C6F"/>
    <w:rsid w:val="00C2094A"/>
    <w:rsid w:val="00C41193"/>
    <w:rsid w:val="00CA0FB0"/>
    <w:rsid w:val="00CB3E32"/>
    <w:rsid w:val="00CF24CC"/>
    <w:rsid w:val="00CF2BC8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78A"/>
  <w15:docId w15:val="{2636C7AD-8372-430F-A845-35BD411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2020-07-24T06:03:00Z</cp:lastPrinted>
  <dcterms:created xsi:type="dcterms:W3CDTF">2022-01-25T12:32:00Z</dcterms:created>
  <dcterms:modified xsi:type="dcterms:W3CDTF">2022-02-07T09:24:00Z</dcterms:modified>
</cp:coreProperties>
</file>