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359FA" w14:textId="379C1AFD" w:rsidR="00B23E6F" w:rsidRDefault="00B23E6F" w:rsidP="00476A65">
      <w:pPr>
        <w:jc w:val="center"/>
        <w:rPr>
          <w:b/>
        </w:rPr>
      </w:pPr>
      <w:r w:rsidRPr="002E4629">
        <w:rPr>
          <w:b/>
          <w:noProof/>
          <w:sz w:val="28"/>
          <w:szCs w:val="28"/>
        </w:rPr>
        <w:drawing>
          <wp:inline distT="0" distB="0" distL="0" distR="0" wp14:anchorId="286A900C" wp14:editId="2871FA4D">
            <wp:extent cx="514350" cy="628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E97EE" w14:textId="77777777" w:rsidR="00B23E6F" w:rsidRPr="00B23E6F" w:rsidRDefault="00B23E6F" w:rsidP="00B23E6F">
      <w:pPr>
        <w:jc w:val="center"/>
        <w:rPr>
          <w:rFonts w:eastAsia="Calibri"/>
          <w:b/>
        </w:rPr>
      </w:pPr>
      <w:r w:rsidRPr="00B23E6F">
        <w:rPr>
          <w:rFonts w:eastAsia="Calibri"/>
          <w:b/>
        </w:rPr>
        <w:t xml:space="preserve">АДМИНИСТРАЦИЯ </w:t>
      </w:r>
    </w:p>
    <w:p w14:paraId="205787B0" w14:textId="77777777" w:rsidR="00B23E6F" w:rsidRPr="00B23E6F" w:rsidRDefault="00B23E6F" w:rsidP="00B23E6F">
      <w:pPr>
        <w:jc w:val="center"/>
        <w:rPr>
          <w:rFonts w:eastAsia="Calibri"/>
          <w:b/>
        </w:rPr>
      </w:pPr>
      <w:r w:rsidRPr="00B23E6F">
        <w:rPr>
          <w:rFonts w:eastAsia="Calibri"/>
          <w:b/>
        </w:rPr>
        <w:t>СЕВАСТЬЯНОВСКОГО СЕЛЬСКОГО ПОСЕЛЕНИЯ</w:t>
      </w:r>
    </w:p>
    <w:p w14:paraId="58FD3916" w14:textId="77777777" w:rsidR="00B23E6F" w:rsidRPr="00B23E6F" w:rsidRDefault="00B23E6F" w:rsidP="00B23E6F">
      <w:pPr>
        <w:jc w:val="center"/>
        <w:rPr>
          <w:rFonts w:eastAsia="Calibri"/>
        </w:rPr>
      </w:pPr>
      <w:r w:rsidRPr="00B23E6F">
        <w:rPr>
          <w:rFonts w:eastAsia="Calibri"/>
        </w:rPr>
        <w:t xml:space="preserve">ПРИОЗЕРСКОГО МУНИЦИАЛЬНОГО РАЙОНА </w:t>
      </w:r>
    </w:p>
    <w:p w14:paraId="0583EC25" w14:textId="77777777" w:rsidR="00B23E6F" w:rsidRPr="00B23E6F" w:rsidRDefault="00B23E6F" w:rsidP="00B23E6F">
      <w:pPr>
        <w:jc w:val="center"/>
        <w:rPr>
          <w:b/>
          <w:sz w:val="28"/>
          <w:szCs w:val="28"/>
        </w:rPr>
      </w:pPr>
      <w:r w:rsidRPr="00B23E6F">
        <w:rPr>
          <w:rFonts w:eastAsia="Calibri"/>
        </w:rPr>
        <w:t>ЛЕНИНГРАДСКОЙ ОБЛАСТИ</w:t>
      </w:r>
    </w:p>
    <w:p w14:paraId="0C6FC61F" w14:textId="77777777" w:rsidR="00476A65" w:rsidRPr="00762221" w:rsidRDefault="00476A65" w:rsidP="00476A65">
      <w:pPr>
        <w:jc w:val="center"/>
      </w:pPr>
    </w:p>
    <w:p w14:paraId="37104E28" w14:textId="77777777" w:rsidR="00476A65" w:rsidRPr="00762221" w:rsidRDefault="00476A65" w:rsidP="00476A65">
      <w:pPr>
        <w:jc w:val="center"/>
        <w:rPr>
          <w:b/>
        </w:rPr>
      </w:pPr>
      <w:r w:rsidRPr="00762221">
        <w:rPr>
          <w:b/>
        </w:rPr>
        <w:t>П О С Т А Н О В Л Е Н И Е</w:t>
      </w:r>
    </w:p>
    <w:p w14:paraId="07932588" w14:textId="77777777" w:rsidR="00333DB8" w:rsidRPr="00762221" w:rsidRDefault="00333DB8" w:rsidP="00476A65">
      <w:pPr>
        <w:jc w:val="center"/>
        <w:rPr>
          <w:b/>
        </w:rPr>
      </w:pPr>
    </w:p>
    <w:p w14:paraId="33139372" w14:textId="77777777" w:rsidR="00196CDC" w:rsidRPr="00762221" w:rsidRDefault="00196CDC" w:rsidP="00530076">
      <w:pPr>
        <w:rPr>
          <w:b/>
        </w:rPr>
      </w:pPr>
      <w:r w:rsidRPr="00762221">
        <w:rPr>
          <w:b/>
        </w:rPr>
        <w:t xml:space="preserve">  </w:t>
      </w:r>
    </w:p>
    <w:p w14:paraId="110C495E" w14:textId="193601F8" w:rsidR="00196CDC" w:rsidRDefault="00196CDC" w:rsidP="00530076">
      <w:r w:rsidRPr="00762221">
        <w:rPr>
          <w:b/>
        </w:rPr>
        <w:t xml:space="preserve">    </w:t>
      </w:r>
      <w:r w:rsidR="00AA4479" w:rsidRPr="00762221">
        <w:t xml:space="preserve">от </w:t>
      </w:r>
      <w:r w:rsidR="004B370F" w:rsidRPr="00762221">
        <w:t xml:space="preserve">   </w:t>
      </w:r>
      <w:r w:rsidR="00B23E6F">
        <w:t>09</w:t>
      </w:r>
      <w:r w:rsidR="00597BBC" w:rsidRPr="00762221">
        <w:t>.1</w:t>
      </w:r>
      <w:r w:rsidR="00914FC9">
        <w:t>0</w:t>
      </w:r>
      <w:r w:rsidR="00597BBC" w:rsidRPr="00762221">
        <w:t>.20</w:t>
      </w:r>
      <w:r w:rsidR="006802F2">
        <w:t>2</w:t>
      </w:r>
      <w:r w:rsidR="00B23E6F">
        <w:t>4</w:t>
      </w:r>
      <w:r w:rsidR="00597BBC" w:rsidRPr="00762221">
        <w:t xml:space="preserve"> года </w:t>
      </w:r>
      <w:r w:rsidR="00AA4479" w:rsidRPr="00762221">
        <w:t xml:space="preserve">   </w:t>
      </w:r>
      <w:r w:rsidR="0000230F" w:rsidRPr="00762221">
        <w:t xml:space="preserve">                                                        </w:t>
      </w:r>
      <w:r w:rsidR="004B370F" w:rsidRPr="00762221">
        <w:t xml:space="preserve">           </w:t>
      </w:r>
      <w:r w:rsidR="00807999" w:rsidRPr="00762221">
        <w:t xml:space="preserve">        </w:t>
      </w:r>
      <w:r w:rsidR="001677EB" w:rsidRPr="00762221">
        <w:t xml:space="preserve">                    </w:t>
      </w:r>
      <w:r w:rsidR="003C18A3" w:rsidRPr="00762221">
        <w:t xml:space="preserve"> </w:t>
      </w:r>
      <w:r w:rsidR="00807999" w:rsidRPr="00762221">
        <w:t xml:space="preserve"> </w:t>
      </w:r>
      <w:proofErr w:type="gramStart"/>
      <w:r w:rsidR="00807999" w:rsidRPr="00762221">
        <w:t xml:space="preserve">№ </w:t>
      </w:r>
      <w:r w:rsidR="0000230F" w:rsidRPr="00762221">
        <w:t xml:space="preserve"> </w:t>
      </w:r>
      <w:r w:rsidR="006802F2">
        <w:t>2</w:t>
      </w:r>
      <w:r w:rsidR="00B23E6F">
        <w:t>01</w:t>
      </w:r>
      <w:proofErr w:type="gramEnd"/>
    </w:p>
    <w:p w14:paraId="1F676388" w14:textId="77777777" w:rsidR="00E7061B" w:rsidRDefault="00E7061B" w:rsidP="00530076"/>
    <w:p w14:paraId="5C621DB7" w14:textId="38A1DC96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>Об утверждении</w:t>
      </w:r>
      <w:r>
        <w:rPr>
          <w:b w:val="0"/>
        </w:rPr>
        <w:t xml:space="preserve"> </w:t>
      </w:r>
      <w:r w:rsidRPr="00E7061B">
        <w:rPr>
          <w:b w:val="0"/>
        </w:rPr>
        <w:t xml:space="preserve">Плана действий по </w:t>
      </w:r>
    </w:p>
    <w:p w14:paraId="3B1ACFFF" w14:textId="26A387A5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 xml:space="preserve">ликвидации последствий аварийных </w:t>
      </w:r>
    </w:p>
    <w:p w14:paraId="0EAA2D4D" w14:textId="77777777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 xml:space="preserve">ситуаций в системе централизованного </w:t>
      </w:r>
    </w:p>
    <w:p w14:paraId="31989746" w14:textId="684DCBCF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>теплоснабжения</w:t>
      </w:r>
      <w:r>
        <w:rPr>
          <w:b w:val="0"/>
        </w:rPr>
        <w:t xml:space="preserve"> </w:t>
      </w:r>
      <w:r w:rsidRPr="00E7061B">
        <w:rPr>
          <w:b w:val="0"/>
        </w:rPr>
        <w:t xml:space="preserve">с применением </w:t>
      </w:r>
    </w:p>
    <w:p w14:paraId="45F02A07" w14:textId="3D7AEB2B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 xml:space="preserve">электронного моделирования системы </w:t>
      </w:r>
    </w:p>
    <w:p w14:paraId="298920F7" w14:textId="50DAEE2C" w:rsid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>теплоснабжения</w:t>
      </w:r>
      <w:r>
        <w:rPr>
          <w:b w:val="0"/>
        </w:rPr>
        <w:t xml:space="preserve"> Севастьяновско</w:t>
      </w:r>
      <w:r w:rsidR="00B23E6F">
        <w:rPr>
          <w:b w:val="0"/>
        </w:rPr>
        <w:t>го</w:t>
      </w:r>
      <w:r>
        <w:rPr>
          <w:b w:val="0"/>
        </w:rPr>
        <w:t xml:space="preserve"> </w:t>
      </w:r>
    </w:p>
    <w:p w14:paraId="0CC27615" w14:textId="28C96F6E" w:rsidR="00E7061B" w:rsidRPr="00E7061B" w:rsidRDefault="00E7061B" w:rsidP="00E7061B">
      <w:pPr>
        <w:pStyle w:val="ConsPlusTitle"/>
        <w:widowControl/>
        <w:rPr>
          <w:b w:val="0"/>
        </w:rPr>
      </w:pPr>
      <w:r w:rsidRPr="00E7061B">
        <w:rPr>
          <w:b w:val="0"/>
        </w:rPr>
        <w:t>сельско</w:t>
      </w:r>
      <w:r w:rsidR="00B23E6F">
        <w:rPr>
          <w:b w:val="0"/>
        </w:rPr>
        <w:t>го</w:t>
      </w:r>
      <w:r w:rsidRPr="00E7061B">
        <w:rPr>
          <w:b w:val="0"/>
        </w:rPr>
        <w:t xml:space="preserve"> поселени</w:t>
      </w:r>
      <w:r w:rsidR="00B23E6F">
        <w:rPr>
          <w:b w:val="0"/>
        </w:rPr>
        <w:t>я</w:t>
      </w:r>
    </w:p>
    <w:p w14:paraId="1B38A8A5" w14:textId="77777777" w:rsidR="00E7061B" w:rsidRPr="00E7061B" w:rsidRDefault="00E7061B" w:rsidP="00E7061B">
      <w:pPr>
        <w:autoSpaceDE w:val="0"/>
        <w:autoSpaceDN w:val="0"/>
        <w:adjustRightInd w:val="0"/>
        <w:jc w:val="center"/>
      </w:pPr>
    </w:p>
    <w:p w14:paraId="67AA9170" w14:textId="72046014" w:rsidR="00E7061B" w:rsidRDefault="00E7061B" w:rsidP="00E7061B">
      <w:pPr>
        <w:pStyle w:val="ConsPlusTitle"/>
        <w:widowControl/>
        <w:ind w:firstLine="708"/>
        <w:jc w:val="both"/>
        <w:rPr>
          <w:b w:val="0"/>
        </w:rPr>
      </w:pPr>
      <w:r w:rsidRPr="00E7061B">
        <w:rPr>
          <w:b w:val="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 и в целях подготовки потребителей тепловой энергии в </w:t>
      </w:r>
      <w:proofErr w:type="spellStart"/>
      <w:r>
        <w:rPr>
          <w:b w:val="0"/>
        </w:rPr>
        <w:t>Севастьяновск</w:t>
      </w:r>
      <w:r w:rsidR="008E514A">
        <w:rPr>
          <w:b w:val="0"/>
        </w:rPr>
        <w:t>о</w:t>
      </w:r>
      <w:r w:rsidR="00B23E6F">
        <w:rPr>
          <w:b w:val="0"/>
        </w:rPr>
        <w:t>м</w:t>
      </w:r>
      <w:proofErr w:type="spellEnd"/>
      <w:r>
        <w:rPr>
          <w:b w:val="0"/>
        </w:rPr>
        <w:t xml:space="preserve"> </w:t>
      </w:r>
      <w:r w:rsidRPr="00E7061B">
        <w:rPr>
          <w:b w:val="0"/>
        </w:rPr>
        <w:t>сельск</w:t>
      </w:r>
      <w:r w:rsidR="008E514A">
        <w:rPr>
          <w:b w:val="0"/>
        </w:rPr>
        <w:t>о</w:t>
      </w:r>
      <w:r w:rsidR="00B23E6F">
        <w:rPr>
          <w:b w:val="0"/>
        </w:rPr>
        <w:t>м</w:t>
      </w:r>
      <w:r w:rsidRPr="00E7061B">
        <w:rPr>
          <w:b w:val="0"/>
        </w:rPr>
        <w:t xml:space="preserve"> поселени</w:t>
      </w:r>
      <w:r w:rsidR="00B23E6F">
        <w:rPr>
          <w:b w:val="0"/>
        </w:rPr>
        <w:t>и</w:t>
      </w:r>
      <w:r w:rsidRPr="00E7061B">
        <w:rPr>
          <w:b w:val="0"/>
        </w:rPr>
        <w:t xml:space="preserve"> </w:t>
      </w:r>
      <w:r>
        <w:rPr>
          <w:b w:val="0"/>
        </w:rPr>
        <w:t xml:space="preserve">Приозерского </w:t>
      </w:r>
      <w:r w:rsidRPr="00E7061B">
        <w:rPr>
          <w:b w:val="0"/>
        </w:rPr>
        <w:t xml:space="preserve">района </w:t>
      </w:r>
      <w:r>
        <w:rPr>
          <w:b w:val="0"/>
        </w:rPr>
        <w:t xml:space="preserve">Ленинградской </w:t>
      </w:r>
      <w:r w:rsidRPr="00E7061B">
        <w:rPr>
          <w:b w:val="0"/>
        </w:rPr>
        <w:t xml:space="preserve"> области к осенне-зимнему периоду 20</w:t>
      </w:r>
      <w:r w:rsidR="008E514A">
        <w:rPr>
          <w:b w:val="0"/>
        </w:rPr>
        <w:t>2</w:t>
      </w:r>
      <w:r w:rsidR="00B23E6F">
        <w:rPr>
          <w:b w:val="0"/>
        </w:rPr>
        <w:t>4</w:t>
      </w:r>
      <w:r w:rsidRPr="00E7061B">
        <w:rPr>
          <w:b w:val="0"/>
        </w:rPr>
        <w:t>/20</w:t>
      </w:r>
      <w:r w:rsidR="008E514A">
        <w:rPr>
          <w:b w:val="0"/>
        </w:rPr>
        <w:t>2</w:t>
      </w:r>
      <w:r w:rsidR="00B23E6F">
        <w:rPr>
          <w:b w:val="0"/>
        </w:rPr>
        <w:t>5</w:t>
      </w:r>
      <w:r w:rsidRPr="00E7061B">
        <w:rPr>
          <w:b w:val="0"/>
        </w:rPr>
        <w:t xml:space="preserve"> года</w:t>
      </w:r>
      <w:r>
        <w:rPr>
          <w:b w:val="0"/>
        </w:rPr>
        <w:t xml:space="preserve">, администрация </w:t>
      </w:r>
      <w:bookmarkStart w:id="0" w:name="_Hlk179552165"/>
      <w:r>
        <w:rPr>
          <w:b w:val="0"/>
        </w:rPr>
        <w:t>Севастьяновско</w:t>
      </w:r>
      <w:r w:rsidR="00B23E6F">
        <w:rPr>
          <w:b w:val="0"/>
        </w:rPr>
        <w:t>го</w:t>
      </w:r>
      <w:r>
        <w:rPr>
          <w:b w:val="0"/>
        </w:rPr>
        <w:t xml:space="preserve"> сельско</w:t>
      </w:r>
      <w:r w:rsidR="00B23E6F">
        <w:rPr>
          <w:b w:val="0"/>
        </w:rPr>
        <w:t>го</w:t>
      </w:r>
      <w:r>
        <w:rPr>
          <w:b w:val="0"/>
        </w:rPr>
        <w:t xml:space="preserve"> поселени</w:t>
      </w:r>
      <w:r w:rsidR="00B23E6F">
        <w:rPr>
          <w:b w:val="0"/>
        </w:rPr>
        <w:t>я</w:t>
      </w:r>
      <w:r>
        <w:rPr>
          <w:b w:val="0"/>
        </w:rPr>
        <w:t xml:space="preserve"> </w:t>
      </w:r>
      <w:r w:rsidR="008E514A">
        <w:rPr>
          <w:b w:val="0"/>
        </w:rPr>
        <w:t>П</w:t>
      </w:r>
      <w:r>
        <w:rPr>
          <w:b w:val="0"/>
        </w:rPr>
        <w:t>риозерск</w:t>
      </w:r>
      <w:r w:rsidR="00B23E6F">
        <w:rPr>
          <w:b w:val="0"/>
        </w:rPr>
        <w:t>ого</w:t>
      </w:r>
      <w:r>
        <w:rPr>
          <w:b w:val="0"/>
        </w:rPr>
        <w:t xml:space="preserve"> муниципальн</w:t>
      </w:r>
      <w:r w:rsidR="00B23E6F">
        <w:rPr>
          <w:b w:val="0"/>
        </w:rPr>
        <w:t>ого</w:t>
      </w:r>
      <w:r>
        <w:rPr>
          <w:b w:val="0"/>
        </w:rPr>
        <w:t xml:space="preserve"> район</w:t>
      </w:r>
      <w:r w:rsidR="00B23E6F">
        <w:rPr>
          <w:b w:val="0"/>
        </w:rPr>
        <w:t>а</w:t>
      </w:r>
      <w:r>
        <w:rPr>
          <w:b w:val="0"/>
        </w:rPr>
        <w:t xml:space="preserve"> </w:t>
      </w:r>
      <w:bookmarkEnd w:id="0"/>
      <w:r>
        <w:rPr>
          <w:b w:val="0"/>
        </w:rPr>
        <w:t xml:space="preserve">Ленинградской области </w:t>
      </w:r>
    </w:p>
    <w:p w14:paraId="159A6B2E" w14:textId="77777777" w:rsidR="00E7061B" w:rsidRPr="00E7061B" w:rsidRDefault="00E7061B" w:rsidP="00E7061B">
      <w:pPr>
        <w:pStyle w:val="ConsPlusTitle"/>
        <w:widowControl/>
        <w:jc w:val="both"/>
        <w:rPr>
          <w:b w:val="0"/>
        </w:rPr>
      </w:pPr>
      <w:r>
        <w:rPr>
          <w:b w:val="0"/>
        </w:rPr>
        <w:t>ПОСТАНОВЛЯЕТ:</w:t>
      </w:r>
    </w:p>
    <w:p w14:paraId="600E6FFE" w14:textId="77777777" w:rsidR="00E7061B" w:rsidRPr="00E7061B" w:rsidRDefault="00E7061B" w:rsidP="00E7061B">
      <w:pPr>
        <w:pStyle w:val="ConsPlusTitle"/>
        <w:widowControl/>
        <w:jc w:val="both"/>
        <w:rPr>
          <w:b w:val="0"/>
        </w:rPr>
      </w:pPr>
    </w:p>
    <w:p w14:paraId="24EB4A87" w14:textId="740CCC77" w:rsidR="00E7061B" w:rsidRPr="00E7061B" w:rsidRDefault="00E7061B" w:rsidP="00E7061B">
      <w:pPr>
        <w:pStyle w:val="a4"/>
        <w:tabs>
          <w:tab w:val="left" w:pos="1080"/>
        </w:tabs>
        <w:spacing w:before="0" w:beforeAutospacing="0" w:after="0" w:afterAutospacing="0"/>
        <w:jc w:val="both"/>
      </w:pPr>
      <w:r w:rsidRPr="00E7061B">
        <w:t>1.</w:t>
      </w:r>
      <w:r>
        <w:t xml:space="preserve"> </w:t>
      </w:r>
      <w:r w:rsidRPr="00E7061B">
        <w:t xml:space="preserve">Утвердить План 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  </w:r>
      <w:r>
        <w:t xml:space="preserve">на территории </w:t>
      </w:r>
      <w:r w:rsidR="00B23E6F">
        <w:t>Севастьяновско</w:t>
      </w:r>
      <w:r w:rsidR="00B23E6F">
        <w:rPr>
          <w:b/>
        </w:rPr>
        <w:t>го</w:t>
      </w:r>
      <w:r w:rsidR="00B23E6F">
        <w:t xml:space="preserve"> сельско</w:t>
      </w:r>
      <w:r w:rsidR="00B23E6F">
        <w:rPr>
          <w:b/>
        </w:rPr>
        <w:t>го</w:t>
      </w:r>
      <w:r w:rsidR="00B23E6F">
        <w:t xml:space="preserve"> поселени</w:t>
      </w:r>
      <w:r w:rsidR="00B23E6F">
        <w:rPr>
          <w:b/>
        </w:rPr>
        <w:t>я</w:t>
      </w:r>
      <w:r w:rsidR="00B23E6F">
        <w:t xml:space="preserve"> Приозерск</w:t>
      </w:r>
      <w:r w:rsidR="00B23E6F">
        <w:rPr>
          <w:b/>
        </w:rPr>
        <w:t>ого</w:t>
      </w:r>
      <w:r w:rsidR="00B23E6F">
        <w:t xml:space="preserve"> муниципальн</w:t>
      </w:r>
      <w:r w:rsidR="00B23E6F">
        <w:rPr>
          <w:b/>
        </w:rPr>
        <w:t>ого</w:t>
      </w:r>
      <w:r w:rsidR="00B23E6F">
        <w:t xml:space="preserve"> район</w:t>
      </w:r>
      <w:r w:rsidR="00B23E6F">
        <w:rPr>
          <w:b/>
        </w:rPr>
        <w:t>а</w:t>
      </w:r>
      <w:r>
        <w:t xml:space="preserve"> Ленинградской области</w:t>
      </w:r>
      <w:r w:rsidRPr="00E7061B">
        <w:t xml:space="preserve"> (приложение).</w:t>
      </w:r>
    </w:p>
    <w:p w14:paraId="7196DC0E" w14:textId="77777777" w:rsidR="00E7061B" w:rsidRDefault="00E7061B" w:rsidP="00E7061B">
      <w:pPr>
        <w:tabs>
          <w:tab w:val="left" w:pos="1080"/>
        </w:tabs>
        <w:autoSpaceDE w:val="0"/>
        <w:autoSpaceDN w:val="0"/>
        <w:adjustRightInd w:val="0"/>
        <w:jc w:val="both"/>
      </w:pPr>
      <w:r w:rsidRPr="00E7061B">
        <w:t>2.</w:t>
      </w:r>
      <w:r>
        <w:t xml:space="preserve"> </w:t>
      </w:r>
      <w:r w:rsidRPr="00E7061B">
        <w:t xml:space="preserve">Настоящее постановление разместить на официальном сайте администрации </w:t>
      </w:r>
      <w:r>
        <w:t xml:space="preserve">Севастьяновское </w:t>
      </w:r>
      <w:r w:rsidRPr="00E7061B">
        <w:t>сельско</w:t>
      </w:r>
      <w:r>
        <w:t>е</w:t>
      </w:r>
      <w:r w:rsidRPr="00E7061B">
        <w:t xml:space="preserve"> поселени</w:t>
      </w:r>
      <w:r>
        <w:t>е в сети Интернет, опубликовать в средствах массовой информации.</w:t>
      </w:r>
    </w:p>
    <w:p w14:paraId="4384FC12" w14:textId="77777777" w:rsidR="00E7061B" w:rsidRDefault="00E7061B" w:rsidP="00E7061B">
      <w:pPr>
        <w:tabs>
          <w:tab w:val="left" w:pos="1080"/>
        </w:tabs>
        <w:autoSpaceDE w:val="0"/>
        <w:autoSpaceDN w:val="0"/>
        <w:adjustRightInd w:val="0"/>
        <w:jc w:val="both"/>
      </w:pPr>
      <w:r>
        <w:t>3. Настоящее постановление вступает в силу с момента опубликования.</w:t>
      </w:r>
    </w:p>
    <w:p w14:paraId="5FC72976" w14:textId="34983E76" w:rsidR="00E7061B" w:rsidRPr="00E7061B" w:rsidRDefault="00E7061B" w:rsidP="00E7061B">
      <w:pPr>
        <w:tabs>
          <w:tab w:val="left" w:pos="1080"/>
        </w:tabs>
        <w:autoSpaceDE w:val="0"/>
        <w:autoSpaceDN w:val="0"/>
        <w:adjustRightInd w:val="0"/>
        <w:jc w:val="both"/>
      </w:pPr>
      <w:r>
        <w:t>4.  Контроль исполнения настоящего постановления возложить на зам</w:t>
      </w:r>
      <w:r w:rsidR="008E514A">
        <w:t>е</w:t>
      </w:r>
      <w:r>
        <w:t xml:space="preserve">стителя главы администрации поселения </w:t>
      </w:r>
      <w:proofErr w:type="spellStart"/>
      <w:r w:rsidR="008E514A">
        <w:t>Скороделову</w:t>
      </w:r>
      <w:proofErr w:type="spellEnd"/>
      <w:r w:rsidR="008E514A">
        <w:t xml:space="preserve"> Г.А.</w:t>
      </w:r>
    </w:p>
    <w:p w14:paraId="768E756C" w14:textId="0FDAAAB7" w:rsidR="00E7061B" w:rsidRDefault="00E7061B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52D3EFBE" w14:textId="27A12DE2" w:rsidR="00B23E6F" w:rsidRDefault="00B23E6F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6D69F31E" w14:textId="14A0B2B3" w:rsidR="00B23E6F" w:rsidRDefault="00B23E6F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73F4269C" w14:textId="787A279A" w:rsidR="00B23E6F" w:rsidRDefault="00B23E6F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647475F5" w14:textId="77777777" w:rsidR="00B23E6F" w:rsidRPr="00E7061B" w:rsidRDefault="00B23E6F" w:rsidP="00E7061B">
      <w:pPr>
        <w:tabs>
          <w:tab w:val="left" w:pos="1080"/>
        </w:tabs>
        <w:autoSpaceDE w:val="0"/>
        <w:autoSpaceDN w:val="0"/>
        <w:adjustRightInd w:val="0"/>
        <w:ind w:firstLine="708"/>
        <w:jc w:val="both"/>
      </w:pPr>
    </w:p>
    <w:p w14:paraId="74C66D80" w14:textId="77777777" w:rsidR="00B23E6F" w:rsidRDefault="00B23E6F" w:rsidP="00B23E6F">
      <w:pPr>
        <w:autoSpaceDE w:val="0"/>
        <w:autoSpaceDN w:val="0"/>
        <w:adjustRightInd w:val="0"/>
      </w:pPr>
      <w:proofErr w:type="spellStart"/>
      <w:r>
        <w:t>и.о</w:t>
      </w:r>
      <w:proofErr w:type="spellEnd"/>
      <w:r>
        <w:t>. главы администрации</w:t>
      </w:r>
    </w:p>
    <w:p w14:paraId="7B63CEAB" w14:textId="77777777" w:rsidR="00B23E6F" w:rsidRDefault="00B23E6F" w:rsidP="00B23E6F">
      <w:pPr>
        <w:autoSpaceDE w:val="0"/>
        <w:autoSpaceDN w:val="0"/>
        <w:adjustRightInd w:val="0"/>
      </w:pPr>
      <w:r>
        <w:t xml:space="preserve"> Севастьяновского сельского поселения                                                  </w:t>
      </w:r>
      <w:proofErr w:type="spellStart"/>
      <w:r>
        <w:t>А.А.Бахарев</w:t>
      </w:r>
      <w:proofErr w:type="spellEnd"/>
      <w:r>
        <w:tab/>
      </w:r>
    </w:p>
    <w:p w14:paraId="3EFC6A09" w14:textId="24021879" w:rsidR="00B23E6F" w:rsidRDefault="00B23E6F" w:rsidP="00B23E6F">
      <w:pPr>
        <w:autoSpaceDE w:val="0"/>
        <w:autoSpaceDN w:val="0"/>
        <w:adjustRightInd w:val="0"/>
      </w:pPr>
    </w:p>
    <w:p w14:paraId="7F71AF86" w14:textId="77777777" w:rsidR="00B23E6F" w:rsidRDefault="00B23E6F" w:rsidP="00B23E6F">
      <w:pPr>
        <w:autoSpaceDE w:val="0"/>
        <w:autoSpaceDN w:val="0"/>
        <w:adjustRightInd w:val="0"/>
      </w:pPr>
    </w:p>
    <w:p w14:paraId="0C133D5C" w14:textId="09586C03" w:rsidR="00E7061B" w:rsidRPr="00B23E6F" w:rsidRDefault="00B23E6F" w:rsidP="00B23E6F">
      <w:pPr>
        <w:autoSpaceDE w:val="0"/>
        <w:autoSpaceDN w:val="0"/>
        <w:adjustRightInd w:val="0"/>
        <w:rPr>
          <w:sz w:val="16"/>
          <w:szCs w:val="16"/>
        </w:rPr>
      </w:pPr>
      <w:r w:rsidRPr="00B23E6F">
        <w:rPr>
          <w:sz w:val="16"/>
          <w:szCs w:val="16"/>
        </w:rPr>
        <w:t>Исп. Скороделова Г.А.. тел 813 79 923 121</w:t>
      </w:r>
    </w:p>
    <w:p w14:paraId="15122236" w14:textId="77777777" w:rsidR="00B23E6F" w:rsidRDefault="00B23E6F" w:rsidP="00E7061B">
      <w:pPr>
        <w:jc w:val="right"/>
        <w:rPr>
          <w:noProof/>
          <w:sz w:val="20"/>
          <w:szCs w:val="20"/>
        </w:rPr>
      </w:pPr>
    </w:p>
    <w:p w14:paraId="0C1C9FD8" w14:textId="77777777" w:rsidR="00B23E6F" w:rsidRDefault="00B23E6F" w:rsidP="00461570">
      <w:pPr>
        <w:rPr>
          <w:noProof/>
          <w:sz w:val="20"/>
          <w:szCs w:val="20"/>
        </w:rPr>
      </w:pPr>
    </w:p>
    <w:p w14:paraId="731F3900" w14:textId="77777777" w:rsidR="00B23E6F" w:rsidRDefault="00B23E6F" w:rsidP="00E7061B">
      <w:pPr>
        <w:jc w:val="right"/>
        <w:rPr>
          <w:noProof/>
          <w:sz w:val="20"/>
          <w:szCs w:val="20"/>
        </w:rPr>
      </w:pPr>
    </w:p>
    <w:p w14:paraId="5925AF90" w14:textId="412CEA24" w:rsidR="00E7061B" w:rsidRPr="00E7061B" w:rsidRDefault="00E7061B" w:rsidP="00E7061B">
      <w:pPr>
        <w:jc w:val="right"/>
        <w:rPr>
          <w:noProof/>
          <w:sz w:val="20"/>
          <w:szCs w:val="20"/>
        </w:rPr>
      </w:pPr>
      <w:r w:rsidRPr="00E7061B">
        <w:rPr>
          <w:noProof/>
          <w:sz w:val="20"/>
          <w:szCs w:val="20"/>
        </w:rPr>
        <w:t xml:space="preserve">приложение №1 </w:t>
      </w:r>
    </w:p>
    <w:p w14:paraId="15CD098C" w14:textId="77777777" w:rsidR="00E7061B" w:rsidRPr="00E7061B" w:rsidRDefault="00E7061B" w:rsidP="00E7061B">
      <w:pPr>
        <w:jc w:val="right"/>
        <w:rPr>
          <w:noProof/>
          <w:sz w:val="20"/>
          <w:szCs w:val="20"/>
        </w:rPr>
      </w:pPr>
      <w:r w:rsidRPr="00E7061B">
        <w:rPr>
          <w:noProof/>
          <w:sz w:val="20"/>
          <w:szCs w:val="20"/>
        </w:rPr>
        <w:t xml:space="preserve">к постановлению администрации  </w:t>
      </w:r>
    </w:p>
    <w:p w14:paraId="75F3F85A" w14:textId="2E8D3634" w:rsidR="00E7061B" w:rsidRPr="00E7061B" w:rsidRDefault="00E7061B" w:rsidP="00E7061B">
      <w:pPr>
        <w:jc w:val="right"/>
        <w:rPr>
          <w:noProof/>
          <w:sz w:val="20"/>
          <w:szCs w:val="20"/>
        </w:rPr>
      </w:pPr>
      <w:r w:rsidRPr="00E7061B">
        <w:rPr>
          <w:noProof/>
          <w:sz w:val="20"/>
          <w:szCs w:val="20"/>
        </w:rPr>
        <w:t>Севастьяновско</w:t>
      </w:r>
      <w:r w:rsidR="00B23E6F">
        <w:rPr>
          <w:noProof/>
          <w:sz w:val="20"/>
          <w:szCs w:val="20"/>
        </w:rPr>
        <w:t>го</w:t>
      </w:r>
      <w:r w:rsidRPr="00E7061B">
        <w:rPr>
          <w:noProof/>
          <w:sz w:val="20"/>
          <w:szCs w:val="20"/>
        </w:rPr>
        <w:t xml:space="preserve"> сельско</w:t>
      </w:r>
      <w:r w:rsidR="00B23E6F">
        <w:rPr>
          <w:noProof/>
          <w:sz w:val="20"/>
          <w:szCs w:val="20"/>
        </w:rPr>
        <w:t>го</w:t>
      </w:r>
    </w:p>
    <w:p w14:paraId="2B8B9340" w14:textId="435A5F1A" w:rsidR="00E7061B" w:rsidRPr="00E7061B" w:rsidRDefault="00E7061B" w:rsidP="00E7061B">
      <w:pPr>
        <w:jc w:val="right"/>
        <w:rPr>
          <w:sz w:val="20"/>
          <w:szCs w:val="20"/>
        </w:rPr>
      </w:pPr>
      <w:r w:rsidRPr="00E7061B">
        <w:rPr>
          <w:noProof/>
          <w:sz w:val="20"/>
          <w:szCs w:val="20"/>
        </w:rPr>
        <w:t>поселени</w:t>
      </w:r>
      <w:r w:rsidR="00B23E6F">
        <w:rPr>
          <w:noProof/>
          <w:sz w:val="20"/>
          <w:szCs w:val="20"/>
        </w:rPr>
        <w:t>я</w:t>
      </w:r>
      <w:r>
        <w:rPr>
          <w:noProof/>
          <w:sz w:val="20"/>
          <w:szCs w:val="20"/>
        </w:rPr>
        <w:t xml:space="preserve"> </w:t>
      </w:r>
      <w:r w:rsidRPr="00E7061B">
        <w:rPr>
          <w:noProof/>
          <w:sz w:val="20"/>
          <w:szCs w:val="20"/>
        </w:rPr>
        <w:t xml:space="preserve">от </w:t>
      </w:r>
      <w:r w:rsidR="00B23E6F">
        <w:rPr>
          <w:noProof/>
          <w:sz w:val="20"/>
          <w:szCs w:val="20"/>
        </w:rPr>
        <w:t>09</w:t>
      </w:r>
      <w:r w:rsidRPr="00E7061B">
        <w:rPr>
          <w:noProof/>
          <w:sz w:val="20"/>
          <w:szCs w:val="20"/>
        </w:rPr>
        <w:t>.10 20</w:t>
      </w:r>
      <w:r w:rsidR="006802F2">
        <w:rPr>
          <w:noProof/>
          <w:sz w:val="20"/>
          <w:szCs w:val="20"/>
        </w:rPr>
        <w:t>2</w:t>
      </w:r>
      <w:r w:rsidR="00B23E6F">
        <w:rPr>
          <w:noProof/>
          <w:sz w:val="20"/>
          <w:szCs w:val="20"/>
        </w:rPr>
        <w:t>4</w:t>
      </w:r>
      <w:r w:rsidRPr="00E7061B">
        <w:rPr>
          <w:noProof/>
          <w:sz w:val="20"/>
          <w:szCs w:val="20"/>
        </w:rPr>
        <w:t xml:space="preserve"> года №</w:t>
      </w:r>
      <w:r w:rsidR="006802F2">
        <w:rPr>
          <w:noProof/>
          <w:sz w:val="20"/>
          <w:szCs w:val="20"/>
        </w:rPr>
        <w:t>2</w:t>
      </w:r>
      <w:r w:rsidR="00B23E6F">
        <w:rPr>
          <w:noProof/>
          <w:sz w:val="20"/>
          <w:szCs w:val="20"/>
        </w:rPr>
        <w:t>01</w:t>
      </w:r>
    </w:p>
    <w:p w14:paraId="249CD026" w14:textId="77777777" w:rsidR="00E7061B" w:rsidRPr="00E7061B" w:rsidRDefault="00E7061B" w:rsidP="00E7061B">
      <w:pPr>
        <w:ind w:left="5670"/>
        <w:jc w:val="right"/>
        <w:rPr>
          <w:sz w:val="20"/>
          <w:szCs w:val="20"/>
        </w:rPr>
      </w:pPr>
    </w:p>
    <w:p w14:paraId="2EEA09BD" w14:textId="77777777" w:rsidR="00E7061B" w:rsidRPr="00E7061B" w:rsidRDefault="00E7061B" w:rsidP="00E7061B">
      <w:pPr>
        <w:jc w:val="right"/>
        <w:rPr>
          <w:sz w:val="20"/>
          <w:szCs w:val="20"/>
        </w:rPr>
      </w:pPr>
    </w:p>
    <w:p w14:paraId="63845985" w14:textId="77777777" w:rsidR="00E7061B" w:rsidRPr="009434E2" w:rsidRDefault="00E7061B" w:rsidP="00E7061B">
      <w:pPr>
        <w:jc w:val="center"/>
      </w:pPr>
    </w:p>
    <w:p w14:paraId="676B368E" w14:textId="77777777" w:rsidR="00E7061B" w:rsidRPr="00E7061B" w:rsidRDefault="00E7061B" w:rsidP="00E7061B">
      <w:pPr>
        <w:jc w:val="center"/>
        <w:rPr>
          <w:sz w:val="28"/>
          <w:szCs w:val="28"/>
        </w:rPr>
      </w:pPr>
    </w:p>
    <w:p w14:paraId="1718CD5D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2D8B3237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5012421E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677F6671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1D89EC52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4F3BD583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457AE69E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16EE280C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4983165F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44FE1553" w14:textId="77777777" w:rsid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</w:p>
    <w:p w14:paraId="6284F0AF" w14:textId="77777777" w:rsidR="00E7061B" w:rsidRPr="00E7061B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</w:pPr>
      <w:r w:rsidRPr="00E7061B">
        <w:t>ПЛАН</w:t>
      </w:r>
    </w:p>
    <w:p w14:paraId="581803FE" w14:textId="0FFD9F5C" w:rsidR="00E7061B" w:rsidRPr="00E7061B" w:rsidRDefault="00E7061B" w:rsidP="00B23E6F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7061B">
        <w:t xml:space="preserve">действий по ликвидации последствий аварийных ситуаций в системе централизованного теплоснабжения с применением электронного моделирования системы теплоснабжения </w:t>
      </w:r>
      <w:r w:rsidR="00B23E6F" w:rsidRPr="00B23E6F">
        <w:t>Севастьяновско</w:t>
      </w:r>
      <w:r w:rsidR="00B23E6F" w:rsidRPr="00B23E6F">
        <w:rPr>
          <w:b/>
        </w:rPr>
        <w:t>го</w:t>
      </w:r>
      <w:r w:rsidR="00B23E6F" w:rsidRPr="00B23E6F">
        <w:t xml:space="preserve"> сельско</w:t>
      </w:r>
      <w:r w:rsidR="00B23E6F" w:rsidRPr="00B23E6F">
        <w:rPr>
          <w:b/>
        </w:rPr>
        <w:t>го</w:t>
      </w:r>
      <w:r w:rsidR="00B23E6F" w:rsidRPr="00B23E6F">
        <w:t xml:space="preserve"> поселени</w:t>
      </w:r>
      <w:r w:rsidR="00B23E6F" w:rsidRPr="00B23E6F">
        <w:rPr>
          <w:b/>
        </w:rPr>
        <w:t>я</w:t>
      </w:r>
      <w:r w:rsidR="00B23E6F" w:rsidRPr="00B23E6F">
        <w:t xml:space="preserve"> Приозерск</w:t>
      </w:r>
      <w:r w:rsidR="00B23E6F" w:rsidRPr="00B23E6F">
        <w:rPr>
          <w:b/>
        </w:rPr>
        <w:t>ого</w:t>
      </w:r>
      <w:r w:rsidR="00B23E6F" w:rsidRPr="00B23E6F">
        <w:t xml:space="preserve"> муниципальн</w:t>
      </w:r>
      <w:r w:rsidR="00B23E6F" w:rsidRPr="00B23E6F">
        <w:rPr>
          <w:b/>
        </w:rPr>
        <w:t>ого</w:t>
      </w:r>
      <w:r w:rsidR="00B23E6F" w:rsidRPr="00B23E6F">
        <w:t xml:space="preserve"> район</w:t>
      </w:r>
      <w:r w:rsidR="00B23E6F" w:rsidRPr="00B23E6F">
        <w:rPr>
          <w:b/>
        </w:rPr>
        <w:t>а</w:t>
      </w:r>
      <w:r w:rsidR="00B23E6F">
        <w:rPr>
          <w:b/>
        </w:rPr>
        <w:t xml:space="preserve"> </w:t>
      </w:r>
      <w:r w:rsidR="00B23E6F" w:rsidRPr="00B23E6F">
        <w:rPr>
          <w:bCs/>
        </w:rPr>
        <w:t>Ленинградской области</w:t>
      </w:r>
    </w:p>
    <w:p w14:paraId="2C5E11F9" w14:textId="77777777" w:rsidR="00E7061B" w:rsidRPr="009434E2" w:rsidRDefault="00E7061B" w:rsidP="00E7061B"/>
    <w:p w14:paraId="2FE44A1C" w14:textId="77777777" w:rsidR="00E7061B" w:rsidRDefault="00E7061B" w:rsidP="00E7061B"/>
    <w:p w14:paraId="63FBE70A" w14:textId="77777777" w:rsidR="00E7061B" w:rsidRDefault="00E7061B" w:rsidP="00E7061B"/>
    <w:p w14:paraId="51DB66CA" w14:textId="77777777" w:rsidR="00E7061B" w:rsidRDefault="00E7061B" w:rsidP="00E7061B"/>
    <w:p w14:paraId="69032C65" w14:textId="77777777" w:rsidR="00E7061B" w:rsidRDefault="00E7061B" w:rsidP="00E7061B"/>
    <w:p w14:paraId="39CB16CD" w14:textId="77777777" w:rsidR="00E7061B" w:rsidRDefault="00E7061B" w:rsidP="00E7061B"/>
    <w:p w14:paraId="3F3696D5" w14:textId="77777777" w:rsidR="00E7061B" w:rsidRDefault="00E7061B" w:rsidP="00E7061B"/>
    <w:p w14:paraId="2C45337C" w14:textId="77777777" w:rsidR="00E7061B" w:rsidRDefault="00E7061B" w:rsidP="00E7061B"/>
    <w:p w14:paraId="75D4E82C" w14:textId="77777777" w:rsidR="00E7061B" w:rsidRDefault="00E7061B" w:rsidP="00E7061B"/>
    <w:p w14:paraId="03DBCECF" w14:textId="77777777" w:rsidR="00E7061B" w:rsidRDefault="00E7061B" w:rsidP="00E7061B"/>
    <w:p w14:paraId="22998131" w14:textId="77777777" w:rsidR="00E7061B" w:rsidRDefault="00E7061B" w:rsidP="00E7061B"/>
    <w:p w14:paraId="75FDEBCC" w14:textId="77777777" w:rsidR="00E7061B" w:rsidRDefault="00E7061B" w:rsidP="00E7061B"/>
    <w:p w14:paraId="294BD763" w14:textId="77777777" w:rsidR="00E7061B" w:rsidRDefault="00E7061B" w:rsidP="00E7061B"/>
    <w:p w14:paraId="5D92C88E" w14:textId="77777777" w:rsidR="00E7061B" w:rsidRDefault="00E7061B" w:rsidP="00E7061B"/>
    <w:p w14:paraId="6324D663" w14:textId="77777777" w:rsidR="00E7061B" w:rsidRDefault="00E7061B" w:rsidP="00E7061B"/>
    <w:p w14:paraId="174175E6" w14:textId="77777777" w:rsidR="00E7061B" w:rsidRDefault="00E7061B" w:rsidP="00E7061B"/>
    <w:p w14:paraId="4554BB8A" w14:textId="77777777" w:rsidR="00E7061B" w:rsidRDefault="00E7061B" w:rsidP="00E7061B"/>
    <w:p w14:paraId="5EAB85CE" w14:textId="77777777" w:rsidR="00E7061B" w:rsidRDefault="00E7061B" w:rsidP="00E7061B"/>
    <w:p w14:paraId="75392685" w14:textId="77777777" w:rsidR="00E7061B" w:rsidRDefault="00E7061B" w:rsidP="00E7061B"/>
    <w:p w14:paraId="2C87B1BB" w14:textId="77777777" w:rsidR="00E7061B" w:rsidRDefault="00E7061B" w:rsidP="00E7061B"/>
    <w:p w14:paraId="6CBA1EAF" w14:textId="77777777" w:rsidR="00E7061B" w:rsidRDefault="00E7061B" w:rsidP="00E7061B"/>
    <w:p w14:paraId="3B3811EA" w14:textId="77777777" w:rsidR="00E7061B" w:rsidRDefault="00E7061B" w:rsidP="00E7061B"/>
    <w:p w14:paraId="4EB20E0B" w14:textId="3A653020" w:rsidR="00E7061B" w:rsidRDefault="00E7061B" w:rsidP="00B23E6F"/>
    <w:p w14:paraId="1FD1AD11" w14:textId="77777777" w:rsidR="00E7061B" w:rsidRPr="009434E2" w:rsidRDefault="00E7061B" w:rsidP="00E7061B">
      <w:pPr>
        <w:jc w:val="center"/>
      </w:pPr>
      <w:r>
        <w:t xml:space="preserve">пос. </w:t>
      </w:r>
      <w:proofErr w:type="spellStart"/>
      <w:r>
        <w:t>Севастьяново</w:t>
      </w:r>
      <w:proofErr w:type="spellEnd"/>
    </w:p>
    <w:p w14:paraId="0EF06A02" w14:textId="77777777" w:rsidR="00E7061B" w:rsidRDefault="00E7061B" w:rsidP="00E7061B">
      <w:pPr>
        <w:keepNext/>
        <w:tabs>
          <w:tab w:val="left" w:pos="1100"/>
        </w:tabs>
        <w:suppressAutoHyphens/>
        <w:spacing w:before="120"/>
        <w:jc w:val="both"/>
        <w:outlineLvl w:val="0"/>
      </w:pPr>
    </w:p>
    <w:p w14:paraId="381F77A3" w14:textId="77777777" w:rsidR="00E7061B" w:rsidRDefault="00E7061B" w:rsidP="00E7061B">
      <w:pPr>
        <w:keepNext/>
        <w:tabs>
          <w:tab w:val="left" w:pos="1100"/>
        </w:tabs>
        <w:suppressAutoHyphens/>
        <w:spacing w:before="120"/>
        <w:jc w:val="center"/>
        <w:outlineLvl w:val="0"/>
        <w:rPr>
          <w:b/>
        </w:rPr>
      </w:pPr>
      <w:r w:rsidRPr="00EF4097">
        <w:rPr>
          <w:b/>
        </w:rPr>
        <w:t>1.Общие положения</w:t>
      </w:r>
      <w:r w:rsidR="00EF4097">
        <w:rPr>
          <w:b/>
        </w:rPr>
        <w:t>.</w:t>
      </w:r>
    </w:p>
    <w:p w14:paraId="2A3D88CD" w14:textId="77777777" w:rsidR="00EF4097" w:rsidRPr="00EF4097" w:rsidRDefault="00EF4097" w:rsidP="00E7061B">
      <w:pPr>
        <w:keepNext/>
        <w:tabs>
          <w:tab w:val="left" w:pos="1100"/>
        </w:tabs>
        <w:suppressAutoHyphens/>
        <w:spacing w:before="120"/>
        <w:jc w:val="center"/>
        <w:outlineLvl w:val="0"/>
        <w:rPr>
          <w:b/>
        </w:rPr>
      </w:pPr>
    </w:p>
    <w:p w14:paraId="15B5D91F" w14:textId="69099435" w:rsidR="00E7061B" w:rsidRPr="00EF4097" w:rsidRDefault="00E7061B" w:rsidP="00E7061B">
      <w:pPr>
        <w:widowControl w:val="0"/>
        <w:numPr>
          <w:ilvl w:val="1"/>
          <w:numId w:val="4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EF4097">
        <w:t xml:space="preserve">Настоящий «План действий по ликвидации последствий аварийных ситуаций с применением электронного моделирования в системе централизованного теплоснабжения </w:t>
      </w:r>
      <w:r w:rsidR="00B23E6F" w:rsidRPr="00B23E6F">
        <w:t>Севастьяновско</w:t>
      </w:r>
      <w:r w:rsidR="00B23E6F" w:rsidRPr="00B23E6F">
        <w:rPr>
          <w:b/>
        </w:rPr>
        <w:t>го</w:t>
      </w:r>
      <w:r w:rsidR="00B23E6F" w:rsidRPr="00B23E6F">
        <w:t xml:space="preserve"> сельско</w:t>
      </w:r>
      <w:r w:rsidR="00B23E6F" w:rsidRPr="00B23E6F">
        <w:rPr>
          <w:b/>
        </w:rPr>
        <w:t>го</w:t>
      </w:r>
      <w:r w:rsidR="00B23E6F" w:rsidRPr="00B23E6F">
        <w:t xml:space="preserve"> поселени</w:t>
      </w:r>
      <w:r w:rsidR="00B23E6F" w:rsidRPr="00B23E6F">
        <w:rPr>
          <w:b/>
        </w:rPr>
        <w:t>я</w:t>
      </w:r>
      <w:r w:rsidR="00B23E6F" w:rsidRPr="00B23E6F">
        <w:t xml:space="preserve"> Приозерск</w:t>
      </w:r>
      <w:r w:rsidR="00B23E6F" w:rsidRPr="00B23E6F">
        <w:rPr>
          <w:b/>
        </w:rPr>
        <w:t>ого</w:t>
      </w:r>
      <w:r w:rsidR="00B23E6F" w:rsidRPr="00B23E6F">
        <w:t xml:space="preserve"> муниципальн</w:t>
      </w:r>
      <w:r w:rsidR="00B23E6F" w:rsidRPr="00B23E6F">
        <w:rPr>
          <w:b/>
        </w:rPr>
        <w:t>ого</w:t>
      </w:r>
      <w:r w:rsidR="00B23E6F" w:rsidRPr="00B23E6F">
        <w:t xml:space="preserve"> район</w:t>
      </w:r>
      <w:r w:rsidR="00B23E6F" w:rsidRPr="00B23E6F">
        <w:rPr>
          <w:b/>
        </w:rPr>
        <w:t>а</w:t>
      </w:r>
      <w:r w:rsidRPr="00EF4097">
        <w:t xml:space="preserve"> </w:t>
      </w:r>
      <w:r w:rsidR="00EF4097">
        <w:t xml:space="preserve">Ленинградской </w:t>
      </w:r>
      <w:r w:rsidRPr="00EF4097">
        <w:t xml:space="preserve"> области» </w:t>
      </w:r>
      <w:r w:rsidRPr="00EF4097">
        <w:rPr>
          <w:b/>
          <w:bCs/>
        </w:rPr>
        <w:t xml:space="preserve"> (</w:t>
      </w:r>
      <w:r w:rsidRPr="00EF4097">
        <w:t>далее – План действий) разработан в исполнении требований пункта 4 статьи 20</w:t>
      </w:r>
      <w:r w:rsidRPr="00EF4097">
        <w:rPr>
          <w:color w:val="6E6E6E"/>
        </w:rPr>
        <w:t xml:space="preserve"> </w:t>
      </w:r>
      <w:r w:rsidRPr="00EF4097">
        <w:t>Федерального закона от 27.07.2010 №190-ФЗ «О теплоснабжении» и пункта 18 Приказа Министерства энергетики Российской Федерации от 12.03.2013 №103 «Об утверждении правил оценки готовности к отопительному периоду».</w:t>
      </w:r>
    </w:p>
    <w:p w14:paraId="7C573A06" w14:textId="1946A264" w:rsidR="00E7061B" w:rsidRPr="00EF4097" w:rsidRDefault="00E7061B" w:rsidP="00E7061B">
      <w:pPr>
        <w:widowControl w:val="0"/>
        <w:numPr>
          <w:ilvl w:val="1"/>
          <w:numId w:val="4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EF4097">
        <w:t xml:space="preserve">Реализация Плана действий необходима для обеспечения надежной эксплуатации системы теплоснабжения </w:t>
      </w:r>
      <w:r w:rsidR="00B23E6F" w:rsidRPr="00B23E6F">
        <w:t>Севастьяновско</w:t>
      </w:r>
      <w:r w:rsidR="00B23E6F" w:rsidRPr="00B23E6F">
        <w:rPr>
          <w:b/>
        </w:rPr>
        <w:t>го</w:t>
      </w:r>
      <w:r w:rsidR="00B23E6F" w:rsidRPr="00B23E6F">
        <w:t xml:space="preserve"> сельско</w:t>
      </w:r>
      <w:r w:rsidR="00B23E6F" w:rsidRPr="00B23E6F">
        <w:rPr>
          <w:b/>
        </w:rPr>
        <w:t>го</w:t>
      </w:r>
      <w:r w:rsidR="00B23E6F" w:rsidRPr="00B23E6F">
        <w:t xml:space="preserve"> поселени</w:t>
      </w:r>
      <w:r w:rsidR="00B23E6F" w:rsidRPr="00B23E6F">
        <w:rPr>
          <w:b/>
        </w:rPr>
        <w:t>я</w:t>
      </w:r>
      <w:r w:rsidR="00B23E6F" w:rsidRPr="00B23E6F">
        <w:t xml:space="preserve"> Приозерск</w:t>
      </w:r>
      <w:r w:rsidR="00B23E6F" w:rsidRPr="00B23E6F">
        <w:rPr>
          <w:b/>
        </w:rPr>
        <w:t>ого</w:t>
      </w:r>
      <w:r w:rsidR="00B23E6F" w:rsidRPr="00B23E6F">
        <w:t xml:space="preserve"> муниципальн</w:t>
      </w:r>
      <w:r w:rsidR="00B23E6F" w:rsidRPr="00B23E6F">
        <w:rPr>
          <w:b/>
        </w:rPr>
        <w:t>ого</w:t>
      </w:r>
      <w:r w:rsidR="00B23E6F" w:rsidRPr="00B23E6F">
        <w:t xml:space="preserve"> район</w:t>
      </w:r>
      <w:r w:rsidR="00B23E6F" w:rsidRPr="00B23E6F">
        <w:rPr>
          <w:b/>
        </w:rPr>
        <w:t>а</w:t>
      </w:r>
      <w:r w:rsidR="00B23E6F" w:rsidRPr="00B23E6F">
        <w:t xml:space="preserve"> </w:t>
      </w:r>
      <w:proofErr w:type="gramStart"/>
      <w:r w:rsidR="00EF4097">
        <w:t xml:space="preserve">Ленинградской </w:t>
      </w:r>
      <w:r w:rsidR="00EF4097" w:rsidRPr="00EF4097">
        <w:t xml:space="preserve"> области</w:t>
      </w:r>
      <w:proofErr w:type="gramEnd"/>
      <w:r w:rsidRPr="00EF4097">
        <w:t xml:space="preserve"> и должна решать следующие задачи:</w:t>
      </w:r>
    </w:p>
    <w:p w14:paraId="3959E820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EF4097">
        <w:t>- повышения эффективности, устойчивости и надежности функционирования объектов системы теплоснабжения;</w:t>
      </w:r>
    </w:p>
    <w:p w14:paraId="492AD57D" w14:textId="5A186C7E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EF4097">
        <w:t xml:space="preserve">- мобилизации усилий всех инженерных служб </w:t>
      </w:r>
      <w:r w:rsidR="00B23E6F" w:rsidRPr="00B23E6F">
        <w:t>Севастьяновско</w:t>
      </w:r>
      <w:r w:rsidR="00B23E6F" w:rsidRPr="00B23E6F">
        <w:rPr>
          <w:b/>
        </w:rPr>
        <w:t>го</w:t>
      </w:r>
      <w:r w:rsidR="00B23E6F" w:rsidRPr="00B23E6F">
        <w:t xml:space="preserve"> сельско</w:t>
      </w:r>
      <w:r w:rsidR="00B23E6F" w:rsidRPr="00B23E6F">
        <w:rPr>
          <w:b/>
        </w:rPr>
        <w:t>го</w:t>
      </w:r>
      <w:r w:rsidR="00B23E6F" w:rsidRPr="00B23E6F">
        <w:t xml:space="preserve"> поселени</w:t>
      </w:r>
      <w:r w:rsidR="00B23E6F" w:rsidRPr="00B23E6F">
        <w:rPr>
          <w:b/>
        </w:rPr>
        <w:t>я</w:t>
      </w:r>
      <w:r w:rsidR="00B23E6F" w:rsidRPr="00B23E6F">
        <w:t xml:space="preserve"> Приозерск</w:t>
      </w:r>
      <w:r w:rsidR="00B23E6F" w:rsidRPr="00B23E6F">
        <w:rPr>
          <w:b/>
        </w:rPr>
        <w:t>ого</w:t>
      </w:r>
      <w:r w:rsidR="00B23E6F" w:rsidRPr="00B23E6F">
        <w:t xml:space="preserve"> муниципальн</w:t>
      </w:r>
      <w:r w:rsidR="00B23E6F" w:rsidRPr="00B23E6F">
        <w:rPr>
          <w:b/>
        </w:rPr>
        <w:t>ого</w:t>
      </w:r>
      <w:r w:rsidR="00B23E6F" w:rsidRPr="00B23E6F">
        <w:t xml:space="preserve"> район</w:t>
      </w:r>
      <w:r w:rsidR="00B23E6F" w:rsidRPr="00B23E6F">
        <w:rPr>
          <w:b/>
        </w:rPr>
        <w:t>а</w:t>
      </w:r>
      <w:r w:rsidR="00EF4097" w:rsidRPr="00EF4097">
        <w:t xml:space="preserve"> </w:t>
      </w:r>
      <w:proofErr w:type="gramStart"/>
      <w:r w:rsidR="00EF4097">
        <w:t xml:space="preserve">Ленинградской </w:t>
      </w:r>
      <w:r w:rsidR="00EF4097" w:rsidRPr="00EF4097">
        <w:t xml:space="preserve"> области</w:t>
      </w:r>
      <w:proofErr w:type="gramEnd"/>
      <w:r w:rsidRPr="00EF4097">
        <w:t xml:space="preserve"> для ликвидации последствий аварийных ситуаций в системе централизованного теплоснабжения;</w:t>
      </w:r>
    </w:p>
    <w:p w14:paraId="0B4CE94A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EF4097">
        <w:t>- снижения до приемлемого уровня последствий аварийных ситуаций в системе централизованного теплоснабжения.</w:t>
      </w:r>
    </w:p>
    <w:p w14:paraId="209E7D4C" w14:textId="77777777" w:rsidR="00E7061B" w:rsidRPr="00EF4097" w:rsidRDefault="00EF4097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>
        <w:t xml:space="preserve">-  </w:t>
      </w:r>
      <w:proofErr w:type="gramStart"/>
      <w:r>
        <w:t xml:space="preserve">информирования </w:t>
      </w:r>
      <w:r w:rsidR="00E7061B" w:rsidRPr="00EF4097">
        <w:t xml:space="preserve"> ответственных</w:t>
      </w:r>
      <w:proofErr w:type="gramEnd"/>
      <w:r w:rsidR="00E7061B" w:rsidRPr="00EF4097">
        <w:t xml:space="preserve"> лиц  о возможных аварийных ситуациях с указанием причин их возникновения и действиям по ликвидации последствий.</w:t>
      </w:r>
    </w:p>
    <w:p w14:paraId="7B399609" w14:textId="3BA5A536" w:rsidR="00E7061B" w:rsidRPr="00EF4097" w:rsidRDefault="00E7061B" w:rsidP="00E7061B">
      <w:pPr>
        <w:widowControl w:val="0"/>
        <w:numPr>
          <w:ilvl w:val="1"/>
          <w:numId w:val="4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EF4097">
        <w:t xml:space="preserve">Объектами Плана действий являются - система централизованного теплоснабжения </w:t>
      </w:r>
      <w:r w:rsidR="00B23E6F" w:rsidRPr="00B23E6F">
        <w:t>Севастьяновско</w:t>
      </w:r>
      <w:r w:rsidR="00B23E6F" w:rsidRPr="00B23E6F">
        <w:rPr>
          <w:b/>
        </w:rPr>
        <w:t>го</w:t>
      </w:r>
      <w:r w:rsidR="00B23E6F" w:rsidRPr="00B23E6F">
        <w:t xml:space="preserve"> сельско</w:t>
      </w:r>
      <w:r w:rsidR="00B23E6F" w:rsidRPr="00B23E6F">
        <w:rPr>
          <w:b/>
        </w:rPr>
        <w:t>го</w:t>
      </w:r>
      <w:r w:rsidR="00B23E6F" w:rsidRPr="00B23E6F">
        <w:t xml:space="preserve"> поселени</w:t>
      </w:r>
      <w:r w:rsidR="00B23E6F" w:rsidRPr="00B23E6F">
        <w:rPr>
          <w:b/>
        </w:rPr>
        <w:t>я</w:t>
      </w:r>
      <w:r w:rsidR="00B23E6F" w:rsidRPr="00B23E6F">
        <w:t xml:space="preserve"> Приозерск</w:t>
      </w:r>
      <w:r w:rsidR="00B23E6F" w:rsidRPr="00B23E6F">
        <w:rPr>
          <w:b/>
        </w:rPr>
        <w:t>ого</w:t>
      </w:r>
      <w:r w:rsidR="00B23E6F" w:rsidRPr="00B23E6F">
        <w:t xml:space="preserve"> муниципальн</w:t>
      </w:r>
      <w:r w:rsidR="00B23E6F" w:rsidRPr="00B23E6F">
        <w:rPr>
          <w:b/>
        </w:rPr>
        <w:t>ого</w:t>
      </w:r>
      <w:r w:rsidR="00B23E6F" w:rsidRPr="00B23E6F">
        <w:t xml:space="preserve"> район</w:t>
      </w:r>
      <w:r w:rsidR="00B23E6F" w:rsidRPr="00B23E6F">
        <w:rPr>
          <w:b/>
        </w:rPr>
        <w:t>а</w:t>
      </w:r>
      <w:r w:rsidR="00B23E6F" w:rsidRPr="00B23E6F">
        <w:t xml:space="preserve"> </w:t>
      </w:r>
      <w:proofErr w:type="gramStart"/>
      <w:r w:rsidR="00EF4097">
        <w:t xml:space="preserve">Ленинградской </w:t>
      </w:r>
      <w:r w:rsidR="00EF4097" w:rsidRPr="00EF4097">
        <w:t xml:space="preserve"> области</w:t>
      </w:r>
      <w:proofErr w:type="gramEnd"/>
      <w:r w:rsidR="00EF4097">
        <w:t>, включая источник</w:t>
      </w:r>
      <w:r w:rsidRPr="00EF4097">
        <w:t xml:space="preserve"> тепловой энергии и распределительные тепловые сети, теплосетевые объекты (насосные станции, центральные тепловые пункты), системы теплопотребления.</w:t>
      </w:r>
    </w:p>
    <w:p w14:paraId="6B3DD7C5" w14:textId="77777777" w:rsidR="00E7061B" w:rsidRPr="00EF4097" w:rsidRDefault="00E7061B" w:rsidP="00E7061B">
      <w:pPr>
        <w:widowControl w:val="0"/>
        <w:numPr>
          <w:ilvl w:val="1"/>
          <w:numId w:val="4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EF4097">
        <w:t>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14:paraId="3E8B8E30" w14:textId="5D8D4512" w:rsidR="00E7061B" w:rsidRPr="00EF4097" w:rsidRDefault="00EF4097" w:rsidP="00E7061B">
      <w:pPr>
        <w:widowControl w:val="0"/>
        <w:numPr>
          <w:ilvl w:val="1"/>
          <w:numId w:val="4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>
        <w:t xml:space="preserve">План действий </w:t>
      </w:r>
      <w:r w:rsidR="00E7061B" w:rsidRPr="00EF4097">
        <w:t xml:space="preserve"> находиться у главы администрации, заместителя главы, отвечающего за функционирование объектов жилищно-коммунального хозяйства, в отделе администрации, обеспечивающего  функционирование объектов жилищно-коммунального хозяйства, у руководителя, главного инженера, производственно-техническом отделе и аварийно-диспетчерской службе теплоснабжающ</w:t>
      </w:r>
      <w:r>
        <w:t>ей</w:t>
      </w:r>
      <w:r w:rsidR="00E7061B" w:rsidRPr="00EF4097">
        <w:t xml:space="preserve"> (теплосетев</w:t>
      </w:r>
      <w:r>
        <w:t>ой</w:t>
      </w:r>
      <w:r w:rsidR="00E7061B" w:rsidRPr="00EF4097">
        <w:t>) организаци</w:t>
      </w:r>
      <w:r>
        <w:t>и</w:t>
      </w:r>
      <w:r w:rsidR="00E7061B" w:rsidRPr="00EF4097">
        <w:t>, осуществляющ</w:t>
      </w:r>
      <w:r>
        <w:t>ей</w:t>
      </w:r>
      <w:r w:rsidR="00E7061B" w:rsidRPr="00EF4097">
        <w:t xml:space="preserve"> деятельность на территории муниципального образования.</w:t>
      </w:r>
    </w:p>
    <w:p w14:paraId="0ADA9764" w14:textId="3917310A" w:rsidR="00E7061B" w:rsidRPr="00EF4097" w:rsidRDefault="00E7061B" w:rsidP="00E7061B">
      <w:pPr>
        <w:widowControl w:val="0"/>
        <w:numPr>
          <w:ilvl w:val="1"/>
          <w:numId w:val="4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EF4097">
        <w:t xml:space="preserve">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</w:t>
      </w:r>
      <w:proofErr w:type="gramStart"/>
      <w:r w:rsidRPr="00EF4097">
        <w:t>действий  несут</w:t>
      </w:r>
      <w:proofErr w:type="gramEnd"/>
      <w:r w:rsidRPr="00EF4097">
        <w:t xml:space="preserve"> заместитель главы </w:t>
      </w:r>
      <w:r w:rsidR="00F06076">
        <w:t>администрации</w:t>
      </w:r>
      <w:r w:rsidRPr="00EF4097">
        <w:t>, отвечающий за функционирование объектов жилищно-коммунального хозяйства и руководител</w:t>
      </w:r>
      <w:r w:rsidR="00EF4097">
        <w:t>ь</w:t>
      </w:r>
      <w:r w:rsidRPr="00EF4097">
        <w:t xml:space="preserve"> теплоснабжающ</w:t>
      </w:r>
      <w:r w:rsidR="00EF4097">
        <w:t>ей</w:t>
      </w:r>
      <w:r w:rsidRPr="00EF4097">
        <w:t xml:space="preserve"> (теплосетев</w:t>
      </w:r>
      <w:r w:rsidR="00EF4097">
        <w:t>ой</w:t>
      </w:r>
      <w:r w:rsidRPr="00EF4097">
        <w:t>) организаци</w:t>
      </w:r>
      <w:r w:rsidR="00EF4097">
        <w:t>и</w:t>
      </w:r>
      <w:r w:rsidRPr="00EF4097">
        <w:t>.</w:t>
      </w:r>
    </w:p>
    <w:p w14:paraId="7EEE8388" w14:textId="77777777" w:rsidR="00E7061B" w:rsidRPr="00EF4097" w:rsidRDefault="00E7061B" w:rsidP="00E7061B">
      <w:pPr>
        <w:widowControl w:val="0"/>
        <w:numPr>
          <w:ilvl w:val="1"/>
          <w:numId w:val="4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jc w:val="both"/>
      </w:pPr>
      <w:r w:rsidRPr="00EF4097">
        <w:t xml:space="preserve">Термины и </w:t>
      </w:r>
      <w:proofErr w:type="gramStart"/>
      <w:r w:rsidRPr="00EF4097">
        <w:t>определения</w:t>
      </w:r>
      <w:proofErr w:type="gramEnd"/>
      <w:r w:rsidRPr="00EF4097">
        <w:t xml:space="preserve"> используемые в настоящем документе:</w:t>
      </w:r>
    </w:p>
    <w:p w14:paraId="1F38FF0E" w14:textId="77777777" w:rsidR="00E7061B" w:rsidRPr="00EF4097" w:rsidRDefault="00E7061B" w:rsidP="00E7061B">
      <w:pPr>
        <w:shd w:val="clear" w:color="auto" w:fill="FFFFFF"/>
        <w:spacing w:after="86"/>
        <w:ind w:right="173" w:firstLine="562"/>
        <w:jc w:val="both"/>
        <w:rPr>
          <w:bCs/>
        </w:rPr>
      </w:pPr>
      <w:r w:rsidRPr="00EF4097">
        <w:rPr>
          <w:bCs/>
        </w:rPr>
        <w:t>Технологические нарушения -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 инцидент и аварию:</w:t>
      </w:r>
    </w:p>
    <w:p w14:paraId="689D7F4B" w14:textId="77777777" w:rsidR="00E7061B" w:rsidRPr="00EF4097" w:rsidRDefault="00E7061B" w:rsidP="00E7061B">
      <w:pPr>
        <w:shd w:val="clear" w:color="auto" w:fill="FFFFFF"/>
        <w:spacing w:after="86"/>
        <w:ind w:right="173" w:firstLine="562"/>
        <w:jc w:val="both"/>
        <w:rPr>
          <w:bCs/>
        </w:rPr>
      </w:pPr>
      <w:r w:rsidRPr="00EF4097">
        <w:rPr>
          <w:bCs/>
        </w:rPr>
        <w:lastRenderedPageBreak/>
        <w:t>инцидент</w:t>
      </w:r>
      <w:r w:rsidRPr="00EF4097">
        <w:t> </w:t>
      </w:r>
      <w:r w:rsidRPr="00EF4097">
        <w:rPr>
          <w:bCs/>
        </w:rPr>
        <w:t>- отказ или повреждение оборудования и(или) сетей, отклонение от установленных режимов, нарушение федеральных законов, нормативно- правовых актов и технических документов, устанавливающих правила ведения работ на производственном объекте, включая:</w:t>
      </w:r>
    </w:p>
    <w:p w14:paraId="7D295DD3" w14:textId="77777777" w:rsidR="00E7061B" w:rsidRPr="00EF4097" w:rsidRDefault="00E7061B" w:rsidP="00E7061B">
      <w:pPr>
        <w:shd w:val="clear" w:color="auto" w:fill="FFFFFF"/>
        <w:spacing w:after="86"/>
        <w:ind w:right="173" w:firstLine="562"/>
        <w:jc w:val="both"/>
        <w:rPr>
          <w:bCs/>
        </w:rPr>
      </w:pPr>
      <w:r w:rsidRPr="00EF4097">
        <w:rPr>
          <w:bCs/>
        </w:rPr>
        <w:t>-</w:t>
      </w:r>
      <w:r w:rsidRPr="00EF4097">
        <w:t> </w:t>
      </w:r>
      <w:r w:rsidRPr="00EF4097">
        <w:rPr>
          <w:bCs/>
        </w:rPr>
        <w:t>технологический отказ -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аварии.</w:t>
      </w:r>
    </w:p>
    <w:p w14:paraId="370151FA" w14:textId="77777777" w:rsidR="00E7061B" w:rsidRPr="00EF4097" w:rsidRDefault="00E7061B" w:rsidP="00E7061B">
      <w:pPr>
        <w:shd w:val="clear" w:color="auto" w:fill="FFFFFF"/>
        <w:spacing w:after="86"/>
        <w:ind w:right="173" w:firstLine="562"/>
        <w:jc w:val="both"/>
        <w:rPr>
          <w:bCs/>
        </w:rPr>
      </w:pPr>
      <w:r w:rsidRPr="00EF4097">
        <w:rPr>
          <w:bCs/>
        </w:rPr>
        <w:t>-</w:t>
      </w:r>
      <w:r w:rsidRPr="00EF4097">
        <w:t> </w:t>
      </w:r>
      <w:r w:rsidRPr="00EF4097">
        <w:rPr>
          <w:bCs/>
        </w:rPr>
        <w:t xml:space="preserve">функциональный отказ - неисправности оборудования (в том числе резервного и вспомогательного), не повлиявшее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 </w:t>
      </w:r>
    </w:p>
    <w:p w14:paraId="48B2B411" w14:textId="77777777" w:rsidR="00E7061B" w:rsidRPr="00EF4097" w:rsidRDefault="00E7061B" w:rsidP="00E7061B">
      <w:pPr>
        <w:shd w:val="clear" w:color="auto" w:fill="FFFFFF"/>
        <w:spacing w:after="86"/>
        <w:ind w:right="173" w:firstLine="562"/>
        <w:jc w:val="both"/>
        <w:rPr>
          <w:color w:val="000000"/>
        </w:rPr>
      </w:pPr>
      <w:r w:rsidRPr="00EF4097">
        <w:rPr>
          <w:bCs/>
        </w:rPr>
        <w:t>авария на объектах теплоснабжения - отказ элементов систем, сетей и источников теплоснабжения, повлекший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14:paraId="0AB2DEA0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>Неисправность</w:t>
      </w:r>
      <w:r w:rsidRPr="00EF4097">
        <w:t> </w:t>
      </w:r>
      <w:r w:rsidRPr="00EF4097">
        <w:rPr>
          <w:bCs/>
        </w:rPr>
        <w:t>-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14:paraId="0B134990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>Система теплоснабжения -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14:paraId="7DF9DDF2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>Тепловая сеть - совокупность устройств, предназначенных для передачи и распределения тепловой энергии потребителям;</w:t>
      </w:r>
    </w:p>
    <w:p w14:paraId="75C47570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>Тепловой пункт -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— для присоединения систем теплопотребления одного здания или его части; центральные — то же, двух зданий или более).</w:t>
      </w:r>
    </w:p>
    <w:p w14:paraId="0CDA3284" w14:textId="77777777" w:rsidR="00E7061B" w:rsidRPr="00EF4097" w:rsidRDefault="00E7061B" w:rsidP="00EF4097">
      <w:pPr>
        <w:keepNext/>
        <w:numPr>
          <w:ilvl w:val="0"/>
          <w:numId w:val="4"/>
        </w:numPr>
        <w:tabs>
          <w:tab w:val="left" w:pos="567"/>
        </w:tabs>
        <w:suppressAutoHyphens/>
        <w:spacing w:before="120"/>
        <w:ind w:left="567" w:hanging="567"/>
        <w:jc w:val="center"/>
        <w:outlineLvl w:val="0"/>
        <w:rPr>
          <w:b/>
        </w:rPr>
      </w:pPr>
      <w:r w:rsidRPr="00EF4097">
        <w:rPr>
          <w:b/>
        </w:rPr>
        <w:t>Описание причин возникновения аварий, их масштабов и последствий, видов реагирования и действия по ликвидации аварийной ситуации</w:t>
      </w:r>
      <w:r w:rsidR="00EF4097">
        <w:rPr>
          <w:b/>
        </w:rPr>
        <w:t>.</w:t>
      </w:r>
    </w:p>
    <w:p w14:paraId="29D0A9ED" w14:textId="2B03CB33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 xml:space="preserve">2.1. Наиболее вероятными причинами возникновения аварийных ситуаций в работе системы теплоснабжения </w:t>
      </w:r>
      <w:r w:rsidR="00F06076" w:rsidRPr="00F06076">
        <w:t>Севастьяновско</w:t>
      </w:r>
      <w:r w:rsidR="00F06076" w:rsidRPr="00F06076">
        <w:rPr>
          <w:b/>
        </w:rPr>
        <w:t>го</w:t>
      </w:r>
      <w:r w:rsidR="00F06076" w:rsidRPr="00F06076">
        <w:t xml:space="preserve"> сельско</w:t>
      </w:r>
      <w:r w:rsidR="00F06076" w:rsidRPr="00F06076">
        <w:rPr>
          <w:b/>
        </w:rPr>
        <w:t>го</w:t>
      </w:r>
      <w:r w:rsidR="00F06076" w:rsidRPr="00F06076">
        <w:t xml:space="preserve"> поселени</w:t>
      </w:r>
      <w:r w:rsidR="00F06076" w:rsidRPr="00F06076">
        <w:rPr>
          <w:b/>
        </w:rPr>
        <w:t>я</w:t>
      </w:r>
      <w:r w:rsidR="00F06076" w:rsidRPr="00F06076">
        <w:t xml:space="preserve"> Приозерск</w:t>
      </w:r>
      <w:r w:rsidR="00F06076" w:rsidRPr="00F06076">
        <w:rPr>
          <w:b/>
        </w:rPr>
        <w:t>ого</w:t>
      </w:r>
      <w:r w:rsidR="00F06076" w:rsidRPr="00F06076">
        <w:t xml:space="preserve"> муниципальн</w:t>
      </w:r>
      <w:r w:rsidR="00F06076" w:rsidRPr="00F06076">
        <w:rPr>
          <w:b/>
        </w:rPr>
        <w:t>ого</w:t>
      </w:r>
      <w:r w:rsidR="00F06076" w:rsidRPr="00F06076">
        <w:t xml:space="preserve"> район</w:t>
      </w:r>
      <w:r w:rsidR="00F06076" w:rsidRPr="00F06076">
        <w:rPr>
          <w:b/>
        </w:rPr>
        <w:t>а</w:t>
      </w:r>
      <w:r w:rsidR="00F06076" w:rsidRPr="00F06076">
        <w:t xml:space="preserve"> </w:t>
      </w:r>
      <w:proofErr w:type="gramStart"/>
      <w:r w:rsidR="00EF4097">
        <w:t xml:space="preserve">Ленинградской </w:t>
      </w:r>
      <w:r w:rsidR="00EF4097" w:rsidRPr="00EF4097">
        <w:t xml:space="preserve"> области</w:t>
      </w:r>
      <w:proofErr w:type="gramEnd"/>
      <w:r w:rsidR="00EF4097" w:rsidRPr="00EF4097">
        <w:rPr>
          <w:bCs/>
        </w:rPr>
        <w:t xml:space="preserve"> </w:t>
      </w:r>
      <w:r w:rsidRPr="00EF4097">
        <w:rPr>
          <w:bCs/>
        </w:rPr>
        <w:t>могут   послужить:</w:t>
      </w:r>
    </w:p>
    <w:p w14:paraId="4513B6E0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  <w:r w:rsidRPr="00EF4097">
        <w:rPr>
          <w:color w:val="000000"/>
        </w:rPr>
        <w:t>      </w:t>
      </w:r>
    </w:p>
    <w:p w14:paraId="205B77AF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>- человеческий фактор (неправильные действия персонала);</w:t>
      </w:r>
    </w:p>
    <w:p w14:paraId="700B32E9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>- прекращение подачи электрической энергии, холодной воды, топлива на источник тепловой энергии, ЦТП, насосную станцию;</w:t>
      </w:r>
    </w:p>
    <w:p w14:paraId="78AD19A4" w14:textId="77777777" w:rsidR="00E7061B" w:rsidRPr="00EF4097" w:rsidRDefault="00EF4097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- внеплановая</w:t>
      </w:r>
      <w:r w:rsidR="00E7061B" w:rsidRPr="00EF4097">
        <w:rPr>
          <w:bCs/>
        </w:rPr>
        <w:t xml:space="preserve"> останов</w:t>
      </w:r>
      <w:r>
        <w:rPr>
          <w:bCs/>
        </w:rPr>
        <w:t>ка</w:t>
      </w:r>
      <w:r w:rsidR="00E7061B" w:rsidRPr="00EF4097">
        <w:rPr>
          <w:bCs/>
        </w:rPr>
        <w:t xml:space="preserve"> (выход из строя) оборудования на объектах системы теплоснабжения.</w:t>
      </w:r>
    </w:p>
    <w:p w14:paraId="23BD924E" w14:textId="77777777" w:rsidR="00E7061B" w:rsidRDefault="00E7061B" w:rsidP="00353FCD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 xml:space="preserve">Основные причины возникновения аварии, описания аварийных ситуаций, возможных </w:t>
      </w:r>
    </w:p>
    <w:p w14:paraId="3AA27934" w14:textId="77777777" w:rsidR="00353FCD" w:rsidRPr="00EF4097" w:rsidRDefault="00353FCD" w:rsidP="00353FCD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EF4097">
        <w:rPr>
          <w:bCs/>
        </w:rPr>
        <w:t>масштабов аварии и уровней реагирования, типовые действия персонала по ликвидации последствий аварийной ситуации приведены в таблице 2.1.</w:t>
      </w:r>
    </w:p>
    <w:p w14:paraId="06108295" w14:textId="77777777" w:rsidR="00353FCD" w:rsidRPr="00EF4097" w:rsidRDefault="00353FCD" w:rsidP="00353FCD">
      <w:pPr>
        <w:jc w:val="both"/>
      </w:pPr>
    </w:p>
    <w:p w14:paraId="426E3491" w14:textId="77777777" w:rsidR="00E7061B" w:rsidRPr="00EF4097" w:rsidRDefault="00E7061B" w:rsidP="00E7061B">
      <w:pPr>
        <w:keepNext/>
        <w:spacing w:before="120"/>
        <w:jc w:val="both"/>
        <w:rPr>
          <w:b/>
          <w:bCs/>
        </w:rPr>
        <w:sectPr w:rsidR="00E7061B" w:rsidRPr="00EF4097" w:rsidSect="00353FCD">
          <w:footerReference w:type="default" r:id="rId9"/>
          <w:footerReference w:type="first" r:id="rId10"/>
          <w:pgSz w:w="11907" w:h="16840" w:code="9"/>
          <w:pgMar w:top="1135" w:right="1134" w:bottom="284" w:left="1134" w:header="720" w:footer="720" w:gutter="0"/>
          <w:cols w:space="720"/>
          <w:noEndnote/>
        </w:sectPr>
      </w:pPr>
      <w:bookmarkStart w:id="1" w:name="_Toc426063755"/>
    </w:p>
    <w:p w14:paraId="6A9E8598" w14:textId="27363150" w:rsidR="00E7061B" w:rsidRPr="00CA3DD4" w:rsidRDefault="00E7061B" w:rsidP="00CA3DD4">
      <w:pPr>
        <w:keepNext/>
        <w:jc w:val="both"/>
        <w:rPr>
          <w:b/>
          <w:bCs/>
        </w:rPr>
      </w:pPr>
      <w:bookmarkStart w:id="2" w:name="_Toc426063897"/>
      <w:bookmarkEnd w:id="1"/>
      <w:r w:rsidRPr="00EF4097">
        <w:rPr>
          <w:b/>
          <w:bCs/>
        </w:rPr>
        <w:lastRenderedPageBreak/>
        <w:t>Таблица</w:t>
      </w:r>
      <w:r w:rsidR="001D2926">
        <w:rPr>
          <w:b/>
          <w:bCs/>
        </w:rPr>
        <w:t xml:space="preserve"> </w:t>
      </w:r>
      <w:r w:rsidRPr="00EF4097">
        <w:rPr>
          <w:b/>
          <w:bCs/>
        </w:rPr>
        <w:t>-</w:t>
      </w:r>
      <w:r w:rsidRPr="00EF4097">
        <w:rPr>
          <w:bCs/>
        </w:rPr>
        <w:t xml:space="preserve"> Перечень возможных аварийных ситуаций, их описание, масштабы и уровень реагирования, типовые действия персонала </w:t>
      </w:r>
      <w:bookmarkEnd w:id="2"/>
    </w:p>
    <w:tbl>
      <w:tblPr>
        <w:tblW w:w="14884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2127"/>
        <w:gridCol w:w="2409"/>
        <w:gridCol w:w="3828"/>
        <w:gridCol w:w="1984"/>
        <w:gridCol w:w="4536"/>
      </w:tblGrid>
      <w:tr w:rsidR="00E7061B" w:rsidRPr="00EF4097" w14:paraId="13A2C471" w14:textId="77777777" w:rsidTr="00515CF8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1858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EF4097">
              <w:rPr>
                <w:b/>
              </w:rPr>
              <w:lastRenderedPageBreak/>
              <w:t>Причина возникновения аварии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D909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EF4097">
              <w:rPr>
                <w:b/>
              </w:rPr>
              <w:t>Описание</w:t>
            </w:r>
          </w:p>
          <w:p w14:paraId="12750BC8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EF4097">
              <w:rPr>
                <w:b/>
              </w:rPr>
              <w:t>аварийной ситуации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C582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EF4097">
              <w:rPr>
                <w:b/>
              </w:rPr>
              <w:t>Возможные масштабы аварии и последствия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DB80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EF4097">
              <w:rPr>
                <w:b/>
              </w:rPr>
              <w:t>Уровень</w:t>
            </w:r>
          </w:p>
          <w:p w14:paraId="417B9E15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EF4097">
              <w:rPr>
                <w:b/>
              </w:rPr>
              <w:t>реагирования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6AB7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EF4097">
              <w:rPr>
                <w:b/>
              </w:rPr>
              <w:t xml:space="preserve">Действия </w:t>
            </w:r>
          </w:p>
          <w:p w14:paraId="6046B536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EF4097">
              <w:rPr>
                <w:b/>
              </w:rPr>
              <w:t>персонала</w:t>
            </w:r>
          </w:p>
        </w:tc>
      </w:tr>
      <w:tr w:rsidR="00E7061B" w:rsidRPr="00EF4097" w14:paraId="12FC7946" w14:textId="77777777" w:rsidTr="00515CF8">
        <w:trPr>
          <w:trHeight w:val="1222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E523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517F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Остановка работы источника тепловой энергии, ЦТП, насосной станции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508C" w14:textId="1568AC51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FBC6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Местный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D0F1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Сообщить об отсутствии </w:t>
            </w:r>
            <w:proofErr w:type="gramStart"/>
            <w:r w:rsidRPr="00EF4097">
              <w:t>электроэнергии  дежурному</w:t>
            </w:r>
            <w:proofErr w:type="gramEnd"/>
            <w:r w:rsidRPr="00EF4097">
              <w:t xml:space="preserve"> диспетчеру электросетевой организации по телефону </w:t>
            </w:r>
            <w:r w:rsidRPr="00EF4097">
              <w:rPr>
                <w:shd w:val="clear" w:color="auto" w:fill="FFFFFF"/>
              </w:rPr>
              <w:t>8</w:t>
            </w:r>
            <w:r w:rsidR="00B65C7D">
              <w:rPr>
                <w:shd w:val="clear" w:color="auto" w:fill="FFFFFF"/>
              </w:rPr>
              <w:t>813 79 35 655</w:t>
            </w:r>
          </w:p>
          <w:p w14:paraId="1DF58A9D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Перейти на резервный или </w:t>
            </w:r>
            <w:proofErr w:type="gramStart"/>
            <w:r w:rsidRPr="00EF4097">
              <w:t>автономный  источник</w:t>
            </w:r>
            <w:proofErr w:type="gramEnd"/>
            <w:r w:rsidRPr="00EF4097">
              <w:t xml:space="preserve"> электроснабжения (второй ввод, дизель-генератор).</w:t>
            </w:r>
          </w:p>
          <w:p w14:paraId="6FD37370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1E0077B1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Время устранения аварии – 1 час</w:t>
            </w:r>
          </w:p>
        </w:tc>
      </w:tr>
      <w:tr w:rsidR="00E7061B" w:rsidRPr="00EF4097" w14:paraId="185413B9" w14:textId="77777777" w:rsidTr="00CA3DD4">
        <w:trPr>
          <w:trHeight w:val="6336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4034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lastRenderedPageBreak/>
              <w:t>Прекращение подачи холодной воды на источник тепловой энергии, ЦТП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98E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proofErr w:type="gramStart"/>
            <w:r w:rsidRPr="00EF4097">
              <w:t>Ограничение  работы</w:t>
            </w:r>
            <w:proofErr w:type="gramEnd"/>
            <w:r w:rsidRPr="00EF4097">
              <w:t xml:space="preserve"> источника тепловой энергии, ЦТП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C7BA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03F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Местный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D63" w14:textId="6CB27613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Сообщить об отсутствии холодной </w:t>
            </w:r>
            <w:proofErr w:type="gramStart"/>
            <w:r w:rsidRPr="00EF4097">
              <w:t>воды  дежурному</w:t>
            </w:r>
            <w:proofErr w:type="gramEnd"/>
            <w:r w:rsidRPr="00EF4097">
              <w:t xml:space="preserve"> диспетчеру </w:t>
            </w:r>
            <w:proofErr w:type="spellStart"/>
            <w:r w:rsidRPr="00EF4097">
              <w:t>водоснабжающей</w:t>
            </w:r>
            <w:proofErr w:type="spellEnd"/>
            <w:r w:rsidRPr="00EF4097">
              <w:t xml:space="preserve"> организации по телефону </w:t>
            </w:r>
            <w:r w:rsidRPr="00EF4097">
              <w:rPr>
                <w:shd w:val="clear" w:color="auto" w:fill="FFFFFF"/>
              </w:rPr>
              <w:t>8-</w:t>
            </w:r>
            <w:r w:rsidR="00F06076">
              <w:rPr>
                <w:shd w:val="clear" w:color="auto" w:fill="FFFFFF"/>
              </w:rPr>
              <w:t>812-409-00-01</w:t>
            </w:r>
          </w:p>
          <w:p w14:paraId="2F2EE30B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При длительном отсутствии подачи воды  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34C8D9B0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Время устранения аварии – 4 часа</w:t>
            </w:r>
          </w:p>
        </w:tc>
      </w:tr>
      <w:tr w:rsidR="00E7061B" w:rsidRPr="00EF4097" w14:paraId="76375B80" w14:textId="77777777" w:rsidTr="00515CF8">
        <w:trPr>
          <w:tblHeader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716D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5EE7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AF1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D663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Объектовый</w:t>
            </w:r>
          </w:p>
          <w:p w14:paraId="48ED70F3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(топливо – мазут, уголь, древесные породы, дизельное топливо)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413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Сообщить об отсутствии подачи топлива руководителю организации. </w:t>
            </w:r>
          </w:p>
          <w:p w14:paraId="6C903905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Организовать переход на резервное топливо.</w:t>
            </w:r>
          </w:p>
          <w:p w14:paraId="73E87923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Организовать ремонтные работы по восстановлению подачи топлива персоналом своей организации.</w:t>
            </w:r>
          </w:p>
          <w:p w14:paraId="387C2B87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0E9E9E9B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Время устранения аварии – 4 часа</w:t>
            </w:r>
          </w:p>
        </w:tc>
      </w:tr>
      <w:tr w:rsidR="00E7061B" w:rsidRPr="00EF4097" w14:paraId="35DE432B" w14:textId="77777777" w:rsidTr="00515CF8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A5F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lastRenderedPageBreak/>
              <w:t>Выход из строя сетевого (сетевых) насоса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5581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Ограничение (остановка) </w:t>
            </w:r>
            <w:proofErr w:type="gramStart"/>
            <w:r w:rsidRPr="00EF4097">
              <w:t>работы  источника</w:t>
            </w:r>
            <w:proofErr w:type="gramEnd"/>
            <w:r w:rsidRPr="00EF4097">
              <w:t xml:space="preserve"> тепловой энергии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B48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5B2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Местный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5DA8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Выполнить переключение на резервный насос. При невозможности переключения организовать работы по ремонту силами персонала своей организации. </w:t>
            </w:r>
          </w:p>
          <w:p w14:paraId="6AB4AE26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3089E9E2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Время устранения аварии – 4 часа</w:t>
            </w:r>
          </w:p>
        </w:tc>
      </w:tr>
      <w:tr w:rsidR="00E7061B" w:rsidRPr="00EF4097" w14:paraId="2F42C58A" w14:textId="77777777" w:rsidTr="00515CF8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7B6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Выход из строя котла (котлов)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8B6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Ограничение (остановка) </w:t>
            </w:r>
            <w:proofErr w:type="gramStart"/>
            <w:r w:rsidRPr="00EF4097">
              <w:t>работы  источника</w:t>
            </w:r>
            <w:proofErr w:type="gramEnd"/>
            <w:r w:rsidRPr="00EF4097">
              <w:t xml:space="preserve"> тепловой энергии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E8F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F84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Объектовый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44E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 </w:t>
            </w:r>
          </w:p>
          <w:p w14:paraId="0B60B6A7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184BCEA1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Время устранения аварии – 24 часа</w:t>
            </w:r>
          </w:p>
        </w:tc>
      </w:tr>
      <w:tr w:rsidR="00E7061B" w:rsidRPr="00EF4097" w14:paraId="2F01A0A4" w14:textId="77777777" w:rsidTr="00515CF8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10AD0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lastRenderedPageBreak/>
              <w:t>Предельный износ сетей, гидродинамические удары</w:t>
            </w:r>
          </w:p>
          <w:p w14:paraId="50289292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BD00B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Порыв на тепловых сетях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0A23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Прекращение циркуляции в части системы </w:t>
            </w:r>
            <w:proofErr w:type="gramStart"/>
            <w:r w:rsidRPr="00EF4097">
              <w:t>теплоснабжения,  понижение</w:t>
            </w:r>
            <w:proofErr w:type="gramEnd"/>
            <w:r w:rsidRPr="00EF4097">
              <w:t xml:space="preserve">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03E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color w:val="0070C0"/>
              </w:rPr>
            </w:pPr>
            <w:r w:rsidRPr="00EF4097">
              <w:t>Объектовый</w:t>
            </w:r>
            <w:r w:rsidRPr="00EF4097">
              <w:rPr>
                <w:color w:val="0070C0"/>
              </w:rPr>
              <w:t xml:space="preserve">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A5C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Организовать переключение теплоснабжения поврежденного участка от другого участка тепловых сетей (через секционирующую арматуру).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14:paraId="3DE9AB1D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При необходимости организовать устранение аварии</w:t>
            </w:r>
            <w:r w:rsidRPr="00EF4097">
              <w:rPr>
                <w:color w:val="0070C0"/>
              </w:rPr>
              <w:t xml:space="preserve"> </w:t>
            </w:r>
            <w:r w:rsidRPr="00EF4097">
              <w:t>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48563A26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Время устранения аварии – 8 часов</w:t>
            </w:r>
          </w:p>
        </w:tc>
      </w:tr>
      <w:tr w:rsidR="00E7061B" w:rsidRPr="00EF4097" w14:paraId="2E13E79C" w14:textId="77777777" w:rsidTr="00515CF8">
        <w:trPr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F70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color w:val="0070C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00E" w14:textId="77777777" w:rsidR="00E7061B" w:rsidRPr="00EF4097" w:rsidRDefault="00E7061B" w:rsidP="00515CF8">
            <w:pPr>
              <w:tabs>
                <w:tab w:val="left" w:pos="851"/>
              </w:tabs>
              <w:jc w:val="both"/>
              <w:rPr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C002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Прекращение циркуляции в системе </w:t>
            </w:r>
            <w:proofErr w:type="gramStart"/>
            <w:r w:rsidRPr="00EF4097">
              <w:t>теплоснабжения,  понижение</w:t>
            </w:r>
            <w:proofErr w:type="gramEnd"/>
            <w:r w:rsidRPr="00EF4097">
              <w:t xml:space="preserve">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EC0A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 xml:space="preserve">Местный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C68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Организовать устранение аварии</w:t>
            </w:r>
            <w:r w:rsidRPr="00EF4097">
              <w:rPr>
                <w:color w:val="0070C0"/>
              </w:rPr>
              <w:t xml:space="preserve"> </w:t>
            </w:r>
            <w:r w:rsidRPr="00EF4097">
              <w:t>силами ремонтного персонала своей организации.</w:t>
            </w:r>
          </w:p>
          <w:p w14:paraId="360E0FE4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При возможности временной подачи теплоносителя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14:paraId="5484616A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7599F333" w14:textId="77777777" w:rsidR="00E7061B" w:rsidRPr="00EF4097" w:rsidRDefault="00E7061B" w:rsidP="00515CF8">
            <w:pPr>
              <w:tabs>
                <w:tab w:val="left" w:pos="851"/>
              </w:tabs>
              <w:jc w:val="both"/>
            </w:pPr>
            <w:r w:rsidRPr="00EF4097">
              <w:t>Время устранения аварии – 2 часа</w:t>
            </w:r>
          </w:p>
        </w:tc>
      </w:tr>
    </w:tbl>
    <w:p w14:paraId="4CA91DB8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</w:p>
    <w:p w14:paraId="0EE5F1B7" w14:textId="77777777" w:rsidR="00E7061B" w:rsidRPr="00EF4097" w:rsidRDefault="00E7061B" w:rsidP="00E7061B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EF4097">
        <w:rPr>
          <w:bCs/>
        </w:rPr>
        <w:tab/>
      </w:r>
      <w:r w:rsidRPr="00EF4097">
        <w:rPr>
          <w:bCs/>
        </w:rPr>
        <w:tab/>
      </w:r>
      <w:r w:rsidRPr="00EF4097">
        <w:rPr>
          <w:bCs/>
        </w:rPr>
        <w:tab/>
      </w:r>
      <w:r w:rsidRPr="00EF4097">
        <w:rPr>
          <w:bCs/>
        </w:rPr>
        <w:tab/>
        <w:t xml:space="preserve"> </w:t>
      </w:r>
    </w:p>
    <w:p w14:paraId="2676B31A" w14:textId="77777777" w:rsidR="00E7061B" w:rsidRPr="00B65C7D" w:rsidRDefault="00E7061B" w:rsidP="00B65C7D">
      <w:pPr>
        <w:keepNext/>
        <w:tabs>
          <w:tab w:val="left" w:pos="1100"/>
        </w:tabs>
        <w:suppressAutoHyphens/>
        <w:spacing w:before="120"/>
        <w:jc w:val="both"/>
        <w:outlineLvl w:val="0"/>
        <w:rPr>
          <w:b/>
        </w:rPr>
        <w:sectPr w:rsidR="00E7061B" w:rsidRPr="00B65C7D" w:rsidSect="001A03AF">
          <w:footerReference w:type="default" r:id="rId11"/>
          <w:pgSz w:w="16840" w:h="11907" w:orient="landscape" w:code="9"/>
          <w:pgMar w:top="851" w:right="1135" w:bottom="993" w:left="993" w:header="720" w:footer="0" w:gutter="0"/>
          <w:cols w:space="720"/>
          <w:noEndnote/>
          <w:docGrid w:linePitch="326"/>
        </w:sectPr>
      </w:pPr>
    </w:p>
    <w:p w14:paraId="32C1BA12" w14:textId="77777777" w:rsidR="006B6B84" w:rsidRDefault="006B6B84" w:rsidP="00E7061B">
      <w:pPr>
        <w:keepNext/>
        <w:tabs>
          <w:tab w:val="left" w:pos="1100"/>
        </w:tabs>
        <w:suppressAutoHyphens/>
        <w:spacing w:before="120"/>
        <w:jc w:val="both"/>
        <w:outlineLvl w:val="0"/>
      </w:pPr>
    </w:p>
    <w:p w14:paraId="4D0C2545" w14:textId="77777777" w:rsidR="006B6B84" w:rsidRDefault="006B6B84" w:rsidP="00E7061B">
      <w:pPr>
        <w:keepNext/>
        <w:tabs>
          <w:tab w:val="left" w:pos="1100"/>
        </w:tabs>
        <w:suppressAutoHyphens/>
        <w:spacing w:before="120"/>
        <w:jc w:val="both"/>
        <w:outlineLvl w:val="0"/>
      </w:pPr>
    </w:p>
    <w:p w14:paraId="65FEB503" w14:textId="77777777" w:rsidR="006B6B84" w:rsidRDefault="006B6B84" w:rsidP="00E7061B">
      <w:pPr>
        <w:keepNext/>
        <w:tabs>
          <w:tab w:val="left" w:pos="1100"/>
        </w:tabs>
        <w:suppressAutoHyphens/>
        <w:spacing w:before="120"/>
        <w:jc w:val="both"/>
        <w:outlineLvl w:val="0"/>
      </w:pPr>
    </w:p>
    <w:p w14:paraId="777311F9" w14:textId="77777777" w:rsidR="00E7061B" w:rsidRPr="00B65C7D" w:rsidRDefault="00E7061B" w:rsidP="00E7061B">
      <w:pPr>
        <w:keepNext/>
        <w:tabs>
          <w:tab w:val="left" w:pos="1100"/>
        </w:tabs>
        <w:suppressAutoHyphens/>
        <w:spacing w:before="120"/>
        <w:jc w:val="both"/>
        <w:outlineLvl w:val="0"/>
      </w:pPr>
      <w:r w:rsidRPr="00B65C7D">
        <w:t>3. Ответственные лица за действия по ликвидации последствий аварийных ситуаций</w:t>
      </w:r>
    </w:p>
    <w:p w14:paraId="14856E27" w14:textId="77777777" w:rsidR="00E7061B" w:rsidRPr="00B65C7D" w:rsidRDefault="00E7061B" w:rsidP="00E7061B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</w:p>
    <w:p w14:paraId="5DDF88D6" w14:textId="417F98ED" w:rsidR="00E7061B" w:rsidRPr="00B65C7D" w:rsidRDefault="00E7061B" w:rsidP="00E7061B">
      <w:pPr>
        <w:jc w:val="both"/>
        <w:rPr>
          <w:b/>
        </w:rPr>
      </w:pPr>
      <w:r w:rsidRPr="00B65C7D">
        <w:rPr>
          <w:b/>
        </w:rPr>
        <w:t xml:space="preserve">Таблица </w:t>
      </w:r>
      <w:r w:rsidR="00A940B9">
        <w:rPr>
          <w:b/>
        </w:rPr>
        <w:t>1</w:t>
      </w:r>
      <w:r w:rsidRPr="00B65C7D">
        <w:rPr>
          <w:b/>
        </w:rPr>
        <w:t xml:space="preserve"> - </w:t>
      </w:r>
      <w:r w:rsidRPr="00B65C7D">
        <w:t>Ответственные лица от администрации</w:t>
      </w:r>
      <w:r w:rsidR="00B65C7D">
        <w:t xml:space="preserve"> </w:t>
      </w:r>
      <w:r w:rsidR="00F06076">
        <w:t>Севастьяновско</w:t>
      </w:r>
      <w:r w:rsidR="00F06076">
        <w:rPr>
          <w:b/>
        </w:rPr>
        <w:t>го</w:t>
      </w:r>
      <w:r w:rsidR="00F06076">
        <w:t xml:space="preserve"> сельско</w:t>
      </w:r>
      <w:r w:rsidR="00F06076">
        <w:rPr>
          <w:b/>
        </w:rPr>
        <w:t>го</w:t>
      </w:r>
      <w:r w:rsidR="00F06076">
        <w:t xml:space="preserve"> поселени</w:t>
      </w:r>
      <w:r w:rsidR="00F06076">
        <w:rPr>
          <w:b/>
        </w:rPr>
        <w:t>я</w:t>
      </w:r>
      <w:r w:rsidR="00F06076">
        <w:t xml:space="preserve"> Приозерск</w:t>
      </w:r>
      <w:r w:rsidR="00F06076">
        <w:rPr>
          <w:b/>
        </w:rPr>
        <w:t>ого</w:t>
      </w:r>
      <w:r w:rsidR="00F06076">
        <w:t xml:space="preserve"> муниципальн</w:t>
      </w:r>
      <w:r w:rsidR="00F06076">
        <w:rPr>
          <w:b/>
        </w:rPr>
        <w:t>ого</w:t>
      </w:r>
      <w:r w:rsidR="00F06076">
        <w:t xml:space="preserve"> район</w:t>
      </w:r>
      <w:r w:rsidR="00F06076">
        <w:rPr>
          <w:b/>
        </w:rPr>
        <w:t>а</w:t>
      </w:r>
      <w:r w:rsidR="00B65C7D">
        <w:t xml:space="preserve"> Ленинградской области</w:t>
      </w:r>
      <w:r w:rsidRPr="00B65C7D">
        <w:t>:</w:t>
      </w:r>
    </w:p>
    <w:p w14:paraId="63915C32" w14:textId="77777777" w:rsidR="00E7061B" w:rsidRPr="00B65C7D" w:rsidRDefault="00E7061B" w:rsidP="00E7061B">
      <w:pPr>
        <w:jc w:val="both"/>
      </w:pPr>
      <w:r w:rsidRPr="00B65C7D">
        <w:t xml:space="preserve"> </w:t>
      </w:r>
    </w:p>
    <w:p w14:paraId="5A8ADDED" w14:textId="77777777" w:rsidR="00E7061B" w:rsidRPr="00B65C7D" w:rsidRDefault="00E7061B" w:rsidP="00E7061B">
      <w:pPr>
        <w:jc w:val="both"/>
      </w:pPr>
    </w:p>
    <w:tbl>
      <w:tblPr>
        <w:tblW w:w="946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2493"/>
        <w:gridCol w:w="3040"/>
        <w:gridCol w:w="3367"/>
      </w:tblGrid>
      <w:tr w:rsidR="00E7061B" w:rsidRPr="00F229D1" w14:paraId="3D31B1C9" w14:textId="77777777" w:rsidTr="00515CF8">
        <w:trPr>
          <w:trHeight w:val="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70BF4A" w14:textId="77777777" w:rsidR="00E7061B" w:rsidRPr="00F229D1" w:rsidRDefault="00E7061B" w:rsidP="00515CF8">
            <w:pPr>
              <w:tabs>
                <w:tab w:val="left" w:pos="851"/>
              </w:tabs>
              <w:jc w:val="both"/>
            </w:pPr>
            <w:r w:rsidRPr="00F229D1">
              <w:t>№</w:t>
            </w:r>
          </w:p>
          <w:p w14:paraId="2C674CD4" w14:textId="77777777" w:rsidR="00E7061B" w:rsidRPr="00F229D1" w:rsidRDefault="00E7061B" w:rsidP="00515CF8">
            <w:pPr>
              <w:tabs>
                <w:tab w:val="left" w:pos="851"/>
              </w:tabs>
              <w:jc w:val="both"/>
            </w:pPr>
            <w:r w:rsidRPr="00F229D1">
              <w:t>п/п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FB3DC8" w14:textId="77777777" w:rsidR="00E7061B" w:rsidRPr="00F229D1" w:rsidRDefault="00E7061B" w:rsidP="00515CF8">
            <w:pPr>
              <w:tabs>
                <w:tab w:val="left" w:pos="851"/>
              </w:tabs>
              <w:jc w:val="both"/>
            </w:pPr>
            <w:r w:rsidRPr="00F229D1">
              <w:t>Ф.И.О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DD02F" w14:textId="77777777" w:rsidR="00E7061B" w:rsidRPr="00F229D1" w:rsidRDefault="00E7061B" w:rsidP="00515CF8">
            <w:pPr>
              <w:tabs>
                <w:tab w:val="left" w:pos="851"/>
              </w:tabs>
              <w:jc w:val="both"/>
            </w:pPr>
            <w:r w:rsidRPr="00F229D1">
              <w:t>Должность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A8938E" w14:textId="0D02BF3E" w:rsidR="00E7061B" w:rsidRPr="00F229D1" w:rsidRDefault="00E7061B" w:rsidP="00515CF8">
            <w:pPr>
              <w:tabs>
                <w:tab w:val="left" w:pos="851"/>
              </w:tabs>
              <w:jc w:val="both"/>
            </w:pPr>
            <w:proofErr w:type="gramStart"/>
            <w:r w:rsidRPr="00F229D1">
              <w:t>Адрес ,</w:t>
            </w:r>
            <w:proofErr w:type="gramEnd"/>
            <w:r w:rsidRPr="00F229D1">
              <w:t xml:space="preserve"> контактный телефон</w:t>
            </w:r>
          </w:p>
        </w:tc>
      </w:tr>
      <w:tr w:rsidR="00E7061B" w:rsidRPr="00B65C7D" w14:paraId="4E47830E" w14:textId="77777777" w:rsidTr="00515CF8">
        <w:trPr>
          <w:trHeight w:val="723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E47F5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B56F9" w14:textId="7A8F9AF8" w:rsidR="00E7061B" w:rsidRPr="00B65C7D" w:rsidRDefault="00F06076" w:rsidP="00515CF8">
            <w:pPr>
              <w:tabs>
                <w:tab w:val="left" w:pos="851"/>
              </w:tabs>
              <w:jc w:val="both"/>
            </w:pPr>
            <w:r>
              <w:t>Бахарев А.А.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64678C" w14:textId="3C4B0A6A" w:rsidR="00E7061B" w:rsidRPr="00B65C7D" w:rsidRDefault="00F06076" w:rsidP="00B65C7D">
            <w:pPr>
              <w:tabs>
                <w:tab w:val="left" w:pos="851"/>
              </w:tabs>
              <w:jc w:val="both"/>
            </w:pPr>
            <w:proofErr w:type="spellStart"/>
            <w:r>
              <w:t>И.о</w:t>
            </w:r>
            <w:proofErr w:type="spellEnd"/>
            <w:r>
              <w:t>. г</w:t>
            </w:r>
            <w:r w:rsidR="00B65C7D">
              <w:t>лав</w:t>
            </w:r>
            <w:r>
              <w:t>ы</w:t>
            </w:r>
            <w:r w:rsidR="00E7061B" w:rsidRPr="00B65C7D">
              <w:t xml:space="preserve"> администрации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E53E93" w14:textId="2EFD3799" w:rsidR="00E7061B" w:rsidRPr="00B65C7D" w:rsidRDefault="00B65C7D" w:rsidP="00515CF8">
            <w:pPr>
              <w:jc w:val="both"/>
            </w:pPr>
            <w:r>
              <w:t xml:space="preserve">п. </w:t>
            </w:r>
            <w:proofErr w:type="spellStart"/>
            <w:r>
              <w:t>Севастьяново</w:t>
            </w:r>
            <w:proofErr w:type="spellEnd"/>
            <w:r>
              <w:t xml:space="preserve"> ул. Новая д.</w:t>
            </w:r>
            <w:r w:rsidR="00F06076">
              <w:t>4</w:t>
            </w:r>
            <w:r w:rsidR="00E7061B" w:rsidRPr="00B65C7D">
              <w:t>;</w:t>
            </w:r>
          </w:p>
          <w:p w14:paraId="6E9E69A3" w14:textId="00583580" w:rsidR="00E7061B" w:rsidRPr="00B65C7D" w:rsidRDefault="00E7061B" w:rsidP="00B65C7D">
            <w:pPr>
              <w:jc w:val="both"/>
            </w:pPr>
            <w:r w:rsidRPr="00B65C7D">
              <w:t>8-</w:t>
            </w:r>
            <w:r w:rsidR="00F06076">
              <w:t>911 148 88 34</w:t>
            </w:r>
          </w:p>
        </w:tc>
      </w:tr>
      <w:tr w:rsidR="00E7061B" w:rsidRPr="00B65C7D" w14:paraId="283D30FC" w14:textId="77777777" w:rsidTr="00515CF8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B9F35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2.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97760B" w14:textId="5B261C59" w:rsidR="00E7061B" w:rsidRPr="00B65C7D" w:rsidRDefault="006802F2" w:rsidP="00515CF8">
            <w:pPr>
              <w:tabs>
                <w:tab w:val="left" w:pos="851"/>
              </w:tabs>
              <w:jc w:val="both"/>
            </w:pPr>
            <w:r>
              <w:t>Скороделова Г.А.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849E8" w14:textId="77777777" w:rsidR="00E7061B" w:rsidRPr="00B65C7D" w:rsidRDefault="00E7061B" w:rsidP="00B65C7D">
            <w:pPr>
              <w:tabs>
                <w:tab w:val="left" w:pos="851"/>
              </w:tabs>
            </w:pPr>
            <w:r w:rsidRPr="00B65C7D">
              <w:t xml:space="preserve">Заместитель </w:t>
            </w:r>
            <w:proofErr w:type="gramStart"/>
            <w:r w:rsidR="00B65C7D">
              <w:t xml:space="preserve">главы </w:t>
            </w:r>
            <w:r w:rsidRPr="00B65C7D">
              <w:t xml:space="preserve"> администрации</w:t>
            </w:r>
            <w:proofErr w:type="gramEnd"/>
            <w:r w:rsidRPr="00B65C7D"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580ED1" w14:textId="01401264" w:rsidR="00E7061B" w:rsidRPr="00B65C7D" w:rsidRDefault="001D2926" w:rsidP="001D2926">
            <w:pPr>
              <w:jc w:val="both"/>
            </w:pPr>
            <w:r>
              <w:t xml:space="preserve">п. Кузнечное ул. </w:t>
            </w:r>
            <w:proofErr w:type="gramStart"/>
            <w:r w:rsidR="006802F2">
              <w:t>Пионерская</w:t>
            </w:r>
            <w:r>
              <w:t xml:space="preserve"> ,</w:t>
            </w:r>
            <w:proofErr w:type="gramEnd"/>
            <w:r>
              <w:t xml:space="preserve"> д.</w:t>
            </w:r>
            <w:r w:rsidR="006802F2">
              <w:t>3,кв.13</w:t>
            </w:r>
            <w:r>
              <w:t xml:space="preserve"> тел:8 </w:t>
            </w:r>
            <w:r w:rsidR="00F06076">
              <w:t>921-421-38-98</w:t>
            </w:r>
          </w:p>
        </w:tc>
      </w:tr>
    </w:tbl>
    <w:p w14:paraId="4E8CEAD8" w14:textId="77777777" w:rsidR="00E7061B" w:rsidRPr="00B65C7D" w:rsidRDefault="00E7061B" w:rsidP="00E7061B">
      <w:pPr>
        <w:jc w:val="both"/>
      </w:pPr>
    </w:p>
    <w:p w14:paraId="0F1A3C42" w14:textId="738659CF" w:rsidR="00E7061B" w:rsidRPr="00B65C7D" w:rsidRDefault="00E7061B" w:rsidP="001D2926">
      <w:pPr>
        <w:widowControl w:val="0"/>
        <w:tabs>
          <w:tab w:val="left" w:pos="-142"/>
          <w:tab w:val="center" w:pos="6686"/>
        </w:tabs>
        <w:autoSpaceDE w:val="0"/>
        <w:autoSpaceDN w:val="0"/>
        <w:adjustRightInd w:val="0"/>
        <w:ind w:left="-142" w:firstLine="709"/>
        <w:jc w:val="both"/>
      </w:pPr>
      <w:r w:rsidRPr="00B65C7D">
        <w:t>Фамилии, инициалы, должности и контактные данные ответственных лиц от теплоснабжающ</w:t>
      </w:r>
      <w:r w:rsidR="001D2926">
        <w:t>ей (теплосетевой</w:t>
      </w:r>
      <w:r w:rsidRPr="00B65C7D">
        <w:t>) организаци</w:t>
      </w:r>
      <w:r w:rsidR="001D2926">
        <w:t>и</w:t>
      </w:r>
      <w:r w:rsidRPr="00B65C7D">
        <w:t xml:space="preserve"> ООО «</w:t>
      </w:r>
      <w:r w:rsidR="00A940B9">
        <w:t>Энерго -Ресурс</w:t>
      </w:r>
      <w:r w:rsidR="001D2926">
        <w:t xml:space="preserve">» приведены в таблице </w:t>
      </w:r>
      <w:r w:rsidR="00621B6A">
        <w:t>2</w:t>
      </w:r>
      <w:r w:rsidRPr="00B65C7D">
        <w:t xml:space="preserve"> </w:t>
      </w:r>
    </w:p>
    <w:p w14:paraId="7C867701" w14:textId="77777777" w:rsidR="00E7061B" w:rsidRPr="00B65C7D" w:rsidRDefault="00E7061B" w:rsidP="00E7061B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</w:p>
    <w:p w14:paraId="4D90690F" w14:textId="33EA8B38" w:rsidR="00E7061B" w:rsidRPr="00B65C7D" w:rsidRDefault="00E7061B" w:rsidP="00E7061B">
      <w:pPr>
        <w:keepNext/>
        <w:jc w:val="both"/>
        <w:rPr>
          <w:b/>
          <w:bCs/>
        </w:rPr>
      </w:pPr>
      <w:r w:rsidRPr="00B65C7D">
        <w:rPr>
          <w:b/>
          <w:bCs/>
        </w:rPr>
        <w:t xml:space="preserve">Таблица </w:t>
      </w:r>
      <w:r w:rsidR="00621B6A">
        <w:rPr>
          <w:b/>
          <w:bCs/>
        </w:rPr>
        <w:t>2</w:t>
      </w:r>
      <w:r w:rsidRPr="00B65C7D">
        <w:rPr>
          <w:b/>
          <w:bCs/>
        </w:rPr>
        <w:t xml:space="preserve"> -</w:t>
      </w:r>
      <w:r w:rsidRPr="00B65C7D">
        <w:rPr>
          <w:bCs/>
        </w:rPr>
        <w:t xml:space="preserve"> Ответственные лица от теплоснабжающих (теплосетевых) организаций:</w:t>
      </w:r>
    </w:p>
    <w:p w14:paraId="381B3C7E" w14:textId="77777777" w:rsidR="00E7061B" w:rsidRPr="00B65C7D" w:rsidRDefault="00E7061B" w:rsidP="00E7061B">
      <w:pPr>
        <w:jc w:val="both"/>
      </w:pPr>
    </w:p>
    <w:tbl>
      <w:tblPr>
        <w:tblW w:w="94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130"/>
        <w:gridCol w:w="3118"/>
        <w:gridCol w:w="3647"/>
      </w:tblGrid>
      <w:tr w:rsidR="00E7061B" w:rsidRPr="00F229D1" w14:paraId="139839C5" w14:textId="77777777" w:rsidTr="00515CF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EC71AA" w14:textId="77777777" w:rsidR="00E7061B" w:rsidRPr="00F229D1" w:rsidRDefault="00E7061B" w:rsidP="00515CF8">
            <w:pPr>
              <w:tabs>
                <w:tab w:val="left" w:pos="851"/>
              </w:tabs>
              <w:jc w:val="both"/>
            </w:pPr>
            <w:r w:rsidRPr="00F229D1">
              <w:t>№</w:t>
            </w:r>
          </w:p>
          <w:p w14:paraId="14D1299A" w14:textId="77777777" w:rsidR="00E7061B" w:rsidRPr="00F229D1" w:rsidRDefault="00E7061B" w:rsidP="00515CF8">
            <w:pPr>
              <w:tabs>
                <w:tab w:val="left" w:pos="851"/>
              </w:tabs>
              <w:jc w:val="both"/>
            </w:pPr>
            <w:r w:rsidRPr="00F229D1">
              <w:t>п/п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5BE2E" w14:textId="77777777" w:rsidR="00E7061B" w:rsidRPr="00F229D1" w:rsidRDefault="00E7061B" w:rsidP="00515CF8">
            <w:pPr>
              <w:tabs>
                <w:tab w:val="left" w:pos="851"/>
              </w:tabs>
              <w:jc w:val="both"/>
            </w:pPr>
            <w:r w:rsidRPr="00F229D1">
              <w:t>Ф.И.О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CDBE42" w14:textId="77777777" w:rsidR="00E7061B" w:rsidRPr="00F229D1" w:rsidRDefault="00E7061B" w:rsidP="00515CF8">
            <w:pPr>
              <w:tabs>
                <w:tab w:val="left" w:pos="851"/>
              </w:tabs>
              <w:jc w:val="both"/>
            </w:pPr>
            <w:r w:rsidRPr="00F229D1">
              <w:t>Должность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8B1C2" w14:textId="77777777" w:rsidR="00E7061B" w:rsidRPr="00F229D1" w:rsidRDefault="00E7061B" w:rsidP="00515CF8">
            <w:pPr>
              <w:tabs>
                <w:tab w:val="left" w:pos="851"/>
              </w:tabs>
              <w:jc w:val="both"/>
            </w:pPr>
            <w:r w:rsidRPr="00F229D1">
              <w:t>Адрес организации, контактный телефон</w:t>
            </w:r>
          </w:p>
        </w:tc>
      </w:tr>
      <w:tr w:rsidR="00E7061B" w:rsidRPr="00B65C7D" w14:paraId="79D3F214" w14:textId="77777777" w:rsidTr="00515CF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CE952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FD5D2" w14:textId="708D01E0" w:rsidR="00E7061B" w:rsidRPr="00B65C7D" w:rsidRDefault="00CA3DD4" w:rsidP="00515CF8">
            <w:pPr>
              <w:tabs>
                <w:tab w:val="left" w:pos="851"/>
              </w:tabs>
              <w:jc w:val="both"/>
            </w:pPr>
            <w:r>
              <w:t>Сидоров М.В.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A8366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Руководитель организации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FBD0A" w14:textId="497C4799" w:rsidR="00E7061B" w:rsidRPr="00B65C7D" w:rsidRDefault="00A940B9" w:rsidP="00223B30">
            <w:pPr>
              <w:tabs>
                <w:tab w:val="left" w:pos="851"/>
              </w:tabs>
              <w:ind w:left="-174" w:firstLine="174"/>
              <w:jc w:val="both"/>
            </w:pPr>
            <w:r>
              <w:t>89119944448</w:t>
            </w:r>
          </w:p>
          <w:p w14:paraId="03D41270" w14:textId="77777777" w:rsidR="00E7061B" w:rsidRPr="00B65C7D" w:rsidRDefault="00E7061B" w:rsidP="00515CF8">
            <w:pPr>
              <w:tabs>
                <w:tab w:val="left" w:pos="851"/>
              </w:tabs>
              <w:ind w:left="-174" w:firstLine="32"/>
              <w:jc w:val="both"/>
            </w:pPr>
          </w:p>
        </w:tc>
      </w:tr>
      <w:tr w:rsidR="00E7061B" w:rsidRPr="00B65C7D" w14:paraId="1273FB59" w14:textId="77777777" w:rsidTr="00515CF8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AED97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98B4D" w14:textId="5D077485" w:rsidR="00E7061B" w:rsidRPr="00B65C7D" w:rsidRDefault="00CA3DD4" w:rsidP="00515CF8">
            <w:pPr>
              <w:tabs>
                <w:tab w:val="left" w:pos="851"/>
              </w:tabs>
              <w:jc w:val="both"/>
            </w:pPr>
            <w:r>
              <w:t>Клепиков А.А.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1F3D1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Главный инженер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39A08" w14:textId="2B1A1242" w:rsidR="00E7061B" w:rsidRPr="00B65C7D" w:rsidRDefault="00A940B9" w:rsidP="00F229D1">
            <w:pPr>
              <w:tabs>
                <w:tab w:val="left" w:pos="851"/>
              </w:tabs>
              <w:jc w:val="both"/>
            </w:pPr>
            <w:r>
              <w:t>89213888203</w:t>
            </w:r>
          </w:p>
          <w:p w14:paraId="7148D72E" w14:textId="77777777" w:rsidR="00E7061B" w:rsidRPr="00B65C7D" w:rsidRDefault="00E7061B" w:rsidP="00515CF8">
            <w:pPr>
              <w:tabs>
                <w:tab w:val="left" w:pos="851"/>
              </w:tabs>
              <w:ind w:left="-174" w:firstLine="32"/>
              <w:jc w:val="both"/>
            </w:pPr>
          </w:p>
        </w:tc>
      </w:tr>
      <w:tr w:rsidR="00E7061B" w:rsidRPr="00B65C7D" w14:paraId="6281E27D" w14:textId="77777777" w:rsidTr="00515CF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E2DB9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ACC203" w14:textId="77777777" w:rsidR="00E7061B" w:rsidRPr="00B65C7D" w:rsidRDefault="00F229D1" w:rsidP="00F229D1">
            <w:pPr>
              <w:tabs>
                <w:tab w:val="left" w:pos="851"/>
              </w:tabs>
              <w:jc w:val="both"/>
            </w:pPr>
            <w:proofErr w:type="spellStart"/>
            <w:r>
              <w:t>Пылыпив</w:t>
            </w:r>
            <w:proofErr w:type="spellEnd"/>
            <w:r>
              <w:t xml:space="preserve"> М. 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BC295" w14:textId="77777777" w:rsidR="00E7061B" w:rsidRPr="00B65C7D" w:rsidRDefault="00E7061B" w:rsidP="00F229D1">
            <w:pPr>
              <w:tabs>
                <w:tab w:val="left" w:pos="851"/>
              </w:tabs>
              <w:jc w:val="both"/>
            </w:pPr>
            <w:r w:rsidRPr="00B65C7D">
              <w:t xml:space="preserve">Начальник </w:t>
            </w:r>
            <w:r w:rsidR="00F229D1">
              <w:t>котельной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4B1A3" w14:textId="5F9BBA55" w:rsidR="00E7061B" w:rsidRPr="00B65C7D" w:rsidRDefault="00A940B9" w:rsidP="00F229D1">
            <w:pPr>
              <w:tabs>
                <w:tab w:val="left" w:pos="851"/>
              </w:tabs>
              <w:jc w:val="both"/>
            </w:pPr>
            <w:r w:rsidRPr="00B65C7D">
              <w:t>8-915-4684254.</w:t>
            </w:r>
          </w:p>
          <w:p w14:paraId="4A9F7615" w14:textId="77777777" w:rsidR="00E7061B" w:rsidRPr="00B65C7D" w:rsidRDefault="00E7061B" w:rsidP="00515CF8">
            <w:pPr>
              <w:tabs>
                <w:tab w:val="left" w:pos="851"/>
              </w:tabs>
              <w:ind w:left="-174" w:firstLine="32"/>
              <w:jc w:val="both"/>
            </w:pPr>
          </w:p>
        </w:tc>
      </w:tr>
      <w:tr w:rsidR="00E7061B" w:rsidRPr="00B65C7D" w14:paraId="227FDD35" w14:textId="77777777" w:rsidTr="00515CF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DAAD9A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4.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2BEC3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D4C88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Дежурный диспетчер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07FB3" w14:textId="1D43AB2A" w:rsidR="00E7061B" w:rsidRPr="00B65C7D" w:rsidRDefault="00E7061B" w:rsidP="00515CF8">
            <w:pPr>
              <w:tabs>
                <w:tab w:val="left" w:pos="851"/>
              </w:tabs>
              <w:ind w:left="-174" w:firstLine="32"/>
              <w:jc w:val="both"/>
            </w:pPr>
          </w:p>
        </w:tc>
      </w:tr>
    </w:tbl>
    <w:p w14:paraId="1E55F24D" w14:textId="77777777" w:rsidR="00E7061B" w:rsidRPr="00B65C7D" w:rsidRDefault="00E7061B" w:rsidP="00E7061B">
      <w:pPr>
        <w:jc w:val="both"/>
      </w:pPr>
    </w:p>
    <w:p w14:paraId="623D48B7" w14:textId="74C238D2" w:rsidR="00E7061B" w:rsidRPr="00B65C7D" w:rsidRDefault="00E7061B" w:rsidP="00E7061B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  <w:bookmarkStart w:id="3" w:name="_Hlk117082674"/>
      <w:r w:rsidRPr="00B65C7D">
        <w:t xml:space="preserve"> Фамилии, инициалы, должности и контактные данные ответственных лиц от </w:t>
      </w:r>
      <w:proofErr w:type="spellStart"/>
      <w:r w:rsidRPr="00B65C7D">
        <w:t>водоснабжающей</w:t>
      </w:r>
      <w:proofErr w:type="spellEnd"/>
      <w:r w:rsidRPr="00B65C7D">
        <w:t xml:space="preserve"> организации </w:t>
      </w:r>
      <w:r w:rsidR="00CA3DD4">
        <w:t>ГУП «</w:t>
      </w:r>
      <w:proofErr w:type="spellStart"/>
      <w:r w:rsidR="00CA3DD4">
        <w:t>Леноблводоканал</w:t>
      </w:r>
      <w:proofErr w:type="spellEnd"/>
      <w:r w:rsidR="00CA3DD4">
        <w:t>»</w:t>
      </w:r>
      <w:r w:rsidR="00F229D1">
        <w:t xml:space="preserve"> приведены в таблице </w:t>
      </w:r>
      <w:r w:rsidR="00621B6A">
        <w:t>3</w:t>
      </w:r>
    </w:p>
    <w:p w14:paraId="641B7F07" w14:textId="77777777" w:rsidR="00E7061B" w:rsidRPr="00B65C7D" w:rsidRDefault="00E7061B" w:rsidP="00E7061B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</w:p>
    <w:p w14:paraId="0DE514A0" w14:textId="39A3074C" w:rsidR="00E7061B" w:rsidRPr="00B65C7D" w:rsidRDefault="00E7061B" w:rsidP="00E7061B">
      <w:pPr>
        <w:keepNext/>
        <w:jc w:val="both"/>
        <w:rPr>
          <w:bCs/>
        </w:rPr>
      </w:pPr>
      <w:r w:rsidRPr="00B65C7D">
        <w:rPr>
          <w:b/>
          <w:bCs/>
        </w:rPr>
        <w:t xml:space="preserve">Таблица </w:t>
      </w:r>
      <w:r w:rsidR="00621B6A">
        <w:rPr>
          <w:b/>
          <w:bCs/>
        </w:rPr>
        <w:t>3</w:t>
      </w:r>
      <w:r w:rsidRPr="00B65C7D">
        <w:rPr>
          <w:b/>
          <w:bCs/>
        </w:rPr>
        <w:t xml:space="preserve"> </w:t>
      </w:r>
      <w:r w:rsidR="00A940B9">
        <w:rPr>
          <w:b/>
          <w:bCs/>
        </w:rPr>
        <w:t>–</w:t>
      </w:r>
      <w:r w:rsidRPr="00B65C7D">
        <w:rPr>
          <w:bCs/>
        </w:rPr>
        <w:t xml:space="preserve"> Ответственные лица от </w:t>
      </w:r>
      <w:proofErr w:type="spellStart"/>
      <w:r w:rsidRPr="00B65C7D">
        <w:rPr>
          <w:bCs/>
        </w:rPr>
        <w:t>водоснабжающей</w:t>
      </w:r>
      <w:proofErr w:type="spellEnd"/>
      <w:r w:rsidRPr="00B65C7D">
        <w:rPr>
          <w:bCs/>
        </w:rPr>
        <w:t xml:space="preserve"> организации:</w:t>
      </w:r>
    </w:p>
    <w:p w14:paraId="2854F2E0" w14:textId="77777777" w:rsidR="00E7061B" w:rsidRPr="00B65C7D" w:rsidRDefault="00E7061B" w:rsidP="00E7061B">
      <w:pPr>
        <w:jc w:val="both"/>
      </w:pPr>
    </w:p>
    <w:tbl>
      <w:tblPr>
        <w:tblW w:w="94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130"/>
        <w:gridCol w:w="3118"/>
        <w:gridCol w:w="3647"/>
      </w:tblGrid>
      <w:tr w:rsidR="00E7061B" w:rsidRPr="00B65C7D" w14:paraId="09CE82EA" w14:textId="77777777" w:rsidTr="00515CF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F6506B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№</w:t>
            </w:r>
          </w:p>
          <w:p w14:paraId="4D77F8EE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5970F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D0D0B3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Должность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E329FC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Адрес организации, контактный телефон</w:t>
            </w:r>
          </w:p>
        </w:tc>
      </w:tr>
      <w:tr w:rsidR="00E7061B" w:rsidRPr="00B65C7D" w14:paraId="7C0B26FC" w14:textId="77777777" w:rsidTr="00515CF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8100BB" w14:textId="77777777" w:rsidR="00E7061B" w:rsidRPr="00B65C7D" w:rsidRDefault="00E7061B" w:rsidP="00223B30">
            <w:pPr>
              <w:tabs>
                <w:tab w:val="left" w:pos="851"/>
                <w:tab w:val="left" w:pos="5954"/>
              </w:tabs>
              <w:jc w:val="both"/>
            </w:pPr>
            <w:r w:rsidRPr="00B65C7D"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05E8D7" w14:textId="56FD3368" w:rsidR="00E7061B" w:rsidRPr="00B65C7D" w:rsidRDefault="00A940B9" w:rsidP="00223B30">
            <w:pPr>
              <w:tabs>
                <w:tab w:val="left" w:pos="851"/>
                <w:tab w:val="left" w:pos="5954"/>
              </w:tabs>
              <w:jc w:val="both"/>
            </w:pPr>
            <w:r>
              <w:t>Морозов С.С.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C250F5" w14:textId="77777777" w:rsidR="00E7061B" w:rsidRPr="00A940B9" w:rsidRDefault="00E7061B" w:rsidP="00223B30">
            <w:pPr>
              <w:tabs>
                <w:tab w:val="left" w:pos="851"/>
                <w:tab w:val="left" w:pos="5954"/>
              </w:tabs>
              <w:jc w:val="both"/>
            </w:pPr>
            <w:r w:rsidRPr="00A940B9">
              <w:t>Руководитель организации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E74FE" w14:textId="24A12BE1" w:rsidR="00E7061B" w:rsidRPr="00A940B9" w:rsidRDefault="00A940B9" w:rsidP="00223B30">
            <w:pPr>
              <w:tabs>
                <w:tab w:val="left" w:pos="851"/>
                <w:tab w:val="left" w:pos="5954"/>
              </w:tabs>
              <w:ind w:left="-174" w:firstLine="174"/>
              <w:jc w:val="both"/>
            </w:pPr>
            <w:r w:rsidRPr="00A940B9">
              <w:rPr>
                <w:color w:val="1C2B39"/>
                <w:shd w:val="clear" w:color="auto" w:fill="FFFFFF"/>
              </w:rPr>
              <w:t>8 (812) 403-00-53</w:t>
            </w:r>
          </w:p>
        </w:tc>
      </w:tr>
      <w:tr w:rsidR="00E7061B" w:rsidRPr="00B65C7D" w14:paraId="136CB17A" w14:textId="77777777" w:rsidTr="00515CF8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39545" w14:textId="77777777" w:rsidR="00E7061B" w:rsidRPr="00B65C7D" w:rsidRDefault="00E7061B" w:rsidP="00223B30">
            <w:pPr>
              <w:tabs>
                <w:tab w:val="left" w:pos="851"/>
                <w:tab w:val="left" w:pos="5954"/>
              </w:tabs>
              <w:jc w:val="both"/>
            </w:pPr>
            <w:r w:rsidRPr="00B65C7D"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25E7D" w14:textId="77777777" w:rsidR="00E7061B" w:rsidRPr="00B65C7D" w:rsidRDefault="00F229D1" w:rsidP="00223B30">
            <w:pPr>
              <w:tabs>
                <w:tab w:val="left" w:pos="851"/>
                <w:tab w:val="left" w:pos="5954"/>
              </w:tabs>
              <w:jc w:val="both"/>
            </w:pPr>
            <w:proofErr w:type="spellStart"/>
            <w:r>
              <w:t>Пылыпив</w:t>
            </w:r>
            <w:proofErr w:type="spellEnd"/>
            <w:r>
              <w:t xml:space="preserve"> М. 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FED3A" w14:textId="2B2E7C40" w:rsidR="00E7061B" w:rsidRPr="00B65C7D" w:rsidRDefault="00CA3DD4" w:rsidP="00223B30">
            <w:pPr>
              <w:tabs>
                <w:tab w:val="left" w:pos="851"/>
                <w:tab w:val="left" w:pos="5954"/>
              </w:tabs>
              <w:jc w:val="both"/>
            </w:pPr>
            <w:r>
              <w:t>Мастер участка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876F0" w14:textId="77777777" w:rsidR="00E7061B" w:rsidRPr="00B65C7D" w:rsidRDefault="00E7061B" w:rsidP="00223B30">
            <w:pPr>
              <w:tabs>
                <w:tab w:val="left" w:pos="851"/>
                <w:tab w:val="left" w:pos="5954"/>
              </w:tabs>
              <w:ind w:left="-174" w:firstLine="174"/>
              <w:jc w:val="both"/>
            </w:pPr>
            <w:r w:rsidRPr="00B65C7D">
              <w:t>8-496-2637344; 8-915-4684254.</w:t>
            </w:r>
          </w:p>
          <w:p w14:paraId="3E27AEE1" w14:textId="77777777" w:rsidR="00E7061B" w:rsidRPr="00B65C7D" w:rsidRDefault="00E7061B" w:rsidP="00223B30">
            <w:pPr>
              <w:tabs>
                <w:tab w:val="left" w:pos="851"/>
                <w:tab w:val="left" w:pos="5954"/>
              </w:tabs>
              <w:ind w:left="-174" w:firstLine="174"/>
              <w:jc w:val="both"/>
            </w:pPr>
          </w:p>
        </w:tc>
      </w:tr>
      <w:tr w:rsidR="00A940B9" w:rsidRPr="00B65C7D" w14:paraId="202395EF" w14:textId="77777777" w:rsidTr="00515CF8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F9674F" w14:textId="42D0271E" w:rsidR="00A940B9" w:rsidRPr="00B65C7D" w:rsidRDefault="00A940B9" w:rsidP="00223B30">
            <w:pPr>
              <w:tabs>
                <w:tab w:val="left" w:pos="851"/>
                <w:tab w:val="left" w:pos="5954"/>
              </w:tabs>
              <w:jc w:val="both"/>
            </w:pPr>
            <w:r>
              <w:t>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D2FC4" w14:textId="77777777" w:rsidR="00A940B9" w:rsidRDefault="00A940B9" w:rsidP="00223B30">
            <w:pPr>
              <w:tabs>
                <w:tab w:val="left" w:pos="851"/>
                <w:tab w:val="left" w:pos="5954"/>
              </w:tabs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E6BF6" w14:textId="6F0B4D36" w:rsidR="00A940B9" w:rsidRPr="00A940B9" w:rsidRDefault="00A940B9" w:rsidP="00223B30">
            <w:pPr>
              <w:tabs>
                <w:tab w:val="left" w:pos="851"/>
                <w:tab w:val="left" w:pos="5954"/>
              </w:tabs>
              <w:jc w:val="both"/>
              <w:rPr>
                <w:sz w:val="22"/>
                <w:szCs w:val="22"/>
              </w:rPr>
            </w:pPr>
            <w:r w:rsidRPr="00A940B9">
              <w:rPr>
                <w:sz w:val="22"/>
                <w:szCs w:val="22"/>
              </w:rPr>
              <w:t xml:space="preserve">Дежурный диспетчер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209C94" w14:textId="0A75115D" w:rsidR="00A940B9" w:rsidRPr="00A940B9" w:rsidRDefault="00B23E6F" w:rsidP="00223B30">
            <w:pPr>
              <w:tabs>
                <w:tab w:val="left" w:pos="851"/>
                <w:tab w:val="left" w:pos="5954"/>
              </w:tabs>
              <w:ind w:left="-174" w:firstLine="174"/>
              <w:jc w:val="both"/>
              <w:rPr>
                <w:sz w:val="22"/>
                <w:szCs w:val="22"/>
              </w:rPr>
            </w:pPr>
            <w:hyperlink r:id="rId12" w:history="1">
              <w:r w:rsidR="00A940B9" w:rsidRPr="00A940B9">
                <w:rPr>
                  <w:rStyle w:val="ab"/>
                  <w:color w:val="auto"/>
                  <w:sz w:val="22"/>
                  <w:szCs w:val="22"/>
                </w:rPr>
                <w:t>(</w:t>
              </w:r>
              <w:r w:rsidR="00A940B9" w:rsidRPr="00A940B9">
                <w:rPr>
                  <w:rStyle w:val="ab"/>
                  <w:color w:val="auto"/>
                  <w:sz w:val="22"/>
                  <w:szCs w:val="22"/>
                  <w:u w:val="none"/>
                </w:rPr>
                <w:t>812) 409-00-01</w:t>
              </w:r>
            </w:hyperlink>
          </w:p>
        </w:tc>
      </w:tr>
      <w:bookmarkEnd w:id="3"/>
    </w:tbl>
    <w:p w14:paraId="4BE15097" w14:textId="77777777" w:rsidR="00E7061B" w:rsidRPr="00B65C7D" w:rsidRDefault="00E7061B" w:rsidP="00223B30">
      <w:pPr>
        <w:widowControl w:val="0"/>
        <w:tabs>
          <w:tab w:val="left" w:pos="0"/>
          <w:tab w:val="left" w:pos="5954"/>
          <w:tab w:val="center" w:pos="6686"/>
        </w:tabs>
        <w:autoSpaceDE w:val="0"/>
        <w:autoSpaceDN w:val="0"/>
        <w:adjustRightInd w:val="0"/>
        <w:jc w:val="both"/>
      </w:pPr>
    </w:p>
    <w:p w14:paraId="24984638" w14:textId="24D687FE" w:rsidR="00621B6A" w:rsidRPr="00B65C7D" w:rsidRDefault="00621B6A" w:rsidP="00621B6A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  <w:r w:rsidRPr="00B65C7D">
        <w:t xml:space="preserve"> Фамилии, инициалы, должности и контактные данные ответственных лиц от </w:t>
      </w:r>
      <w:r>
        <w:t>управляющей</w:t>
      </w:r>
      <w:r w:rsidRPr="00B65C7D">
        <w:t xml:space="preserve"> организации </w:t>
      </w:r>
      <w:r w:rsidRPr="00874A25">
        <w:t xml:space="preserve">ЗАО </w:t>
      </w:r>
      <w:r>
        <w:t>«</w:t>
      </w:r>
      <w:proofErr w:type="spellStart"/>
      <w:r w:rsidRPr="00874A25">
        <w:t>ТВЭЛОблСервис</w:t>
      </w:r>
      <w:proofErr w:type="spellEnd"/>
      <w:r>
        <w:t>» приведены в таблице 4</w:t>
      </w:r>
    </w:p>
    <w:p w14:paraId="00CA9050" w14:textId="77777777" w:rsidR="00621B6A" w:rsidRPr="00B65C7D" w:rsidRDefault="00621B6A" w:rsidP="00621B6A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jc w:val="both"/>
      </w:pPr>
    </w:p>
    <w:p w14:paraId="760F08DA" w14:textId="073D0999" w:rsidR="00621B6A" w:rsidRPr="00B65C7D" w:rsidRDefault="00621B6A" w:rsidP="00621B6A">
      <w:pPr>
        <w:keepNext/>
        <w:jc w:val="both"/>
        <w:rPr>
          <w:bCs/>
        </w:rPr>
      </w:pPr>
      <w:r w:rsidRPr="00B65C7D">
        <w:rPr>
          <w:b/>
          <w:bCs/>
        </w:rPr>
        <w:t xml:space="preserve">Таблица </w:t>
      </w:r>
      <w:r>
        <w:rPr>
          <w:b/>
          <w:bCs/>
        </w:rPr>
        <w:t>4</w:t>
      </w:r>
      <w:r w:rsidRPr="00B65C7D">
        <w:rPr>
          <w:b/>
          <w:bCs/>
        </w:rPr>
        <w:t xml:space="preserve"> </w:t>
      </w:r>
      <w:r>
        <w:rPr>
          <w:b/>
          <w:bCs/>
        </w:rPr>
        <w:t>–</w:t>
      </w:r>
      <w:r w:rsidRPr="00B65C7D">
        <w:rPr>
          <w:bCs/>
        </w:rPr>
        <w:t xml:space="preserve"> Ответственные лица от </w:t>
      </w:r>
      <w:r>
        <w:rPr>
          <w:bCs/>
        </w:rPr>
        <w:t>управляющей</w:t>
      </w:r>
      <w:r w:rsidRPr="00B65C7D">
        <w:rPr>
          <w:bCs/>
        </w:rPr>
        <w:t xml:space="preserve"> организации:</w:t>
      </w:r>
    </w:p>
    <w:p w14:paraId="39D39174" w14:textId="77777777" w:rsidR="00621B6A" w:rsidRPr="00B65C7D" w:rsidRDefault="00621B6A" w:rsidP="00621B6A">
      <w:pPr>
        <w:jc w:val="both"/>
      </w:pPr>
    </w:p>
    <w:tbl>
      <w:tblPr>
        <w:tblW w:w="945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2130"/>
        <w:gridCol w:w="3118"/>
        <w:gridCol w:w="3647"/>
      </w:tblGrid>
      <w:tr w:rsidR="00621B6A" w:rsidRPr="00B65C7D" w14:paraId="6B0C4BC3" w14:textId="77777777" w:rsidTr="00223B30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FD0B5" w14:textId="77777777" w:rsidR="00621B6A" w:rsidRPr="00B65C7D" w:rsidRDefault="00621B6A" w:rsidP="00B23E6F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lastRenderedPageBreak/>
              <w:t>№</w:t>
            </w:r>
          </w:p>
          <w:p w14:paraId="367660C2" w14:textId="77777777" w:rsidR="00621B6A" w:rsidRPr="00B65C7D" w:rsidRDefault="00621B6A" w:rsidP="00B23E6F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п/п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AC45F" w14:textId="77777777" w:rsidR="00621B6A" w:rsidRPr="00B65C7D" w:rsidRDefault="00621B6A" w:rsidP="00B23E6F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Ф.И.О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C5ECE" w14:textId="77777777" w:rsidR="00621B6A" w:rsidRPr="00B65C7D" w:rsidRDefault="00621B6A" w:rsidP="00B23E6F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Должность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CDED11" w14:textId="77777777" w:rsidR="00621B6A" w:rsidRPr="00B65C7D" w:rsidRDefault="00621B6A" w:rsidP="00B23E6F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Адрес организации, контактный телефон</w:t>
            </w:r>
          </w:p>
        </w:tc>
      </w:tr>
      <w:tr w:rsidR="00621B6A" w:rsidRPr="00B65C7D" w14:paraId="134A581C" w14:textId="77777777" w:rsidTr="00223B30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36695" w14:textId="77777777" w:rsidR="00621B6A" w:rsidRPr="00B65C7D" w:rsidRDefault="00621B6A" w:rsidP="00B23E6F">
            <w:pPr>
              <w:tabs>
                <w:tab w:val="left" w:pos="851"/>
              </w:tabs>
              <w:jc w:val="both"/>
            </w:pPr>
            <w:r w:rsidRPr="00B65C7D"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34DF3" w14:textId="49B74261" w:rsidR="00621B6A" w:rsidRPr="00B65C7D" w:rsidRDefault="00A5587E" w:rsidP="00B23E6F">
            <w:pPr>
              <w:tabs>
                <w:tab w:val="left" w:pos="851"/>
              </w:tabs>
              <w:jc w:val="both"/>
            </w:pPr>
            <w:r>
              <w:t>Самойлова Н.Н.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124BBA" w14:textId="77777777" w:rsidR="00621B6A" w:rsidRPr="00A940B9" w:rsidRDefault="00621B6A" w:rsidP="00B23E6F">
            <w:pPr>
              <w:tabs>
                <w:tab w:val="left" w:pos="851"/>
              </w:tabs>
              <w:jc w:val="both"/>
            </w:pPr>
            <w:r w:rsidRPr="00A940B9">
              <w:t>Руководитель организации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00059" w14:textId="525EAB96" w:rsidR="00621B6A" w:rsidRPr="00A940B9" w:rsidRDefault="00223B30" w:rsidP="00223B30">
            <w:pPr>
              <w:tabs>
                <w:tab w:val="left" w:pos="851"/>
              </w:tabs>
              <w:ind w:left="-174" w:firstLine="174"/>
              <w:jc w:val="both"/>
            </w:pPr>
            <w:r>
              <w:rPr>
                <w:color w:val="1C2B39"/>
                <w:shd w:val="clear" w:color="auto" w:fill="FFFFFF"/>
              </w:rPr>
              <w:t>89213247780</w:t>
            </w:r>
          </w:p>
        </w:tc>
      </w:tr>
      <w:tr w:rsidR="00621B6A" w:rsidRPr="00B65C7D" w14:paraId="2E458EDF" w14:textId="77777777" w:rsidTr="00223B3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22F4BA" w14:textId="77777777" w:rsidR="00621B6A" w:rsidRPr="00B65C7D" w:rsidRDefault="00621B6A" w:rsidP="00B23E6F">
            <w:pPr>
              <w:tabs>
                <w:tab w:val="left" w:pos="851"/>
              </w:tabs>
              <w:jc w:val="both"/>
            </w:pPr>
            <w:r w:rsidRPr="00B65C7D"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35325" w14:textId="77777777" w:rsidR="00621B6A" w:rsidRPr="00B65C7D" w:rsidRDefault="00621B6A" w:rsidP="00B23E6F">
            <w:pPr>
              <w:tabs>
                <w:tab w:val="left" w:pos="851"/>
              </w:tabs>
              <w:jc w:val="both"/>
            </w:pPr>
            <w:proofErr w:type="spellStart"/>
            <w:r>
              <w:t>Пылыпив</w:t>
            </w:r>
            <w:proofErr w:type="spellEnd"/>
            <w:r>
              <w:t xml:space="preserve"> М. 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698889" w14:textId="77777777" w:rsidR="00621B6A" w:rsidRPr="00B65C7D" w:rsidRDefault="00621B6A" w:rsidP="00B23E6F">
            <w:pPr>
              <w:tabs>
                <w:tab w:val="left" w:pos="851"/>
              </w:tabs>
              <w:jc w:val="both"/>
            </w:pPr>
            <w:r>
              <w:t>Мастер участка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7BE4B" w14:textId="04240C14" w:rsidR="00621B6A" w:rsidRPr="00B65C7D" w:rsidRDefault="00223B30" w:rsidP="00223B30">
            <w:pPr>
              <w:tabs>
                <w:tab w:val="left" w:pos="851"/>
              </w:tabs>
              <w:ind w:left="-174" w:firstLine="174"/>
              <w:jc w:val="both"/>
            </w:pPr>
            <w:r>
              <w:t xml:space="preserve">  </w:t>
            </w:r>
            <w:r w:rsidR="00621B6A" w:rsidRPr="00B65C7D">
              <w:t>8-496-2637344; 8-915-4684254.</w:t>
            </w:r>
          </w:p>
          <w:p w14:paraId="5B3C2ADF" w14:textId="77777777" w:rsidR="00621B6A" w:rsidRPr="00B65C7D" w:rsidRDefault="00621B6A" w:rsidP="00B23E6F">
            <w:pPr>
              <w:tabs>
                <w:tab w:val="left" w:pos="851"/>
              </w:tabs>
              <w:ind w:left="-174" w:firstLine="32"/>
              <w:jc w:val="both"/>
            </w:pPr>
          </w:p>
        </w:tc>
      </w:tr>
      <w:tr w:rsidR="00621B6A" w:rsidRPr="00B65C7D" w14:paraId="07AEBBB0" w14:textId="77777777" w:rsidTr="00223B3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6BD08" w14:textId="77777777" w:rsidR="00621B6A" w:rsidRPr="00B65C7D" w:rsidRDefault="00621B6A" w:rsidP="00B23E6F">
            <w:pPr>
              <w:tabs>
                <w:tab w:val="left" w:pos="851"/>
              </w:tabs>
              <w:jc w:val="both"/>
            </w:pPr>
            <w:r>
              <w:t>3.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0EA256" w14:textId="77777777" w:rsidR="00621B6A" w:rsidRDefault="00621B6A" w:rsidP="00B23E6F">
            <w:pPr>
              <w:tabs>
                <w:tab w:val="left" w:pos="851"/>
              </w:tabs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6B38E" w14:textId="77777777" w:rsidR="00621B6A" w:rsidRPr="00A940B9" w:rsidRDefault="00621B6A" w:rsidP="00B23E6F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A940B9">
              <w:rPr>
                <w:sz w:val="22"/>
                <w:szCs w:val="22"/>
              </w:rPr>
              <w:t xml:space="preserve">Дежурный диспетчер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D3213B" w14:textId="4BF4E25F" w:rsidR="00621B6A" w:rsidRPr="00A940B9" w:rsidRDefault="00223B30" w:rsidP="00B23E6F">
            <w:pPr>
              <w:tabs>
                <w:tab w:val="left" w:pos="851"/>
              </w:tabs>
              <w:ind w:left="-174"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hyperlink r:id="rId13" w:history="1">
              <w:r>
                <w:rPr>
                  <w:rStyle w:val="ab"/>
                  <w:color w:val="auto"/>
                  <w:sz w:val="22"/>
                  <w:szCs w:val="22"/>
                </w:rPr>
                <w:t>8</w:t>
              </w:r>
              <w:r w:rsidRPr="00223B30">
                <w:rPr>
                  <w:rStyle w:val="ab"/>
                  <w:color w:val="auto"/>
                  <w:sz w:val="22"/>
                  <w:szCs w:val="22"/>
                  <w:u w:val="none"/>
                </w:rPr>
                <w:t>9215976932</w:t>
              </w:r>
            </w:hyperlink>
            <w:r>
              <w:rPr>
                <w:sz w:val="22"/>
                <w:szCs w:val="22"/>
              </w:rPr>
              <w:t xml:space="preserve">   </w:t>
            </w:r>
          </w:p>
        </w:tc>
      </w:tr>
    </w:tbl>
    <w:p w14:paraId="3E955822" w14:textId="77777777" w:rsidR="006B6B84" w:rsidRDefault="006B6B84" w:rsidP="00223B30">
      <w:pPr>
        <w:widowControl w:val="0"/>
        <w:autoSpaceDE w:val="0"/>
        <w:autoSpaceDN w:val="0"/>
        <w:adjustRightInd w:val="0"/>
        <w:jc w:val="both"/>
      </w:pPr>
    </w:p>
    <w:p w14:paraId="0262F43C" w14:textId="3C17891A" w:rsidR="00E7061B" w:rsidRPr="00B65C7D" w:rsidRDefault="00223B30" w:rsidP="00223B30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E7061B" w:rsidRPr="00B65C7D">
        <w:t xml:space="preserve"> </w:t>
      </w:r>
      <w:r>
        <w:t xml:space="preserve">3.2. </w:t>
      </w:r>
      <w:r w:rsidR="00E7061B" w:rsidRPr="00B65C7D"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населенного пункта,  понижение температуры в зданиях, возможное размораживание наружных тепловых сетей и внутренних отопительных систем является заместитель руководителя администрации отвечающего за функционирование объектов жилищно-коммунального хозяйства. Вмешиваться в действия ответственного руководителя работ по ликвида</w:t>
      </w:r>
      <w:r w:rsidR="00E7061B" w:rsidRPr="00B65C7D">
        <w:softHyphen/>
        <w:t>ции аварии - не допускается.</w:t>
      </w:r>
    </w:p>
    <w:p w14:paraId="29405A25" w14:textId="5119FCA5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3.</w:t>
      </w:r>
      <w:r w:rsidR="00223B30">
        <w:t>3</w:t>
      </w:r>
      <w:r w:rsidRPr="00B65C7D">
        <w:t>. При явно неправильных действиях ответственного руководителя работ по ликвидации аварийных ситуаций вышестоящий прямой начальник (</w:t>
      </w:r>
      <w:r w:rsidR="00F229D1">
        <w:t>глава</w:t>
      </w:r>
      <w:r w:rsidRPr="00B65C7D">
        <w:t xml:space="preserve"> администрации сельского поселения) имеет право отстранить его и принять на себя руководство ликвидацией аварийной ситуации или назначить для этого другое ответственное лицо.</w:t>
      </w:r>
    </w:p>
    <w:p w14:paraId="24CF07B3" w14:textId="2ECE1CBB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3.</w:t>
      </w:r>
      <w:r w:rsidR="00223B30">
        <w:t>4</w:t>
      </w:r>
      <w:r w:rsidRPr="00B65C7D">
        <w:t>. 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(теплосетевой) организации, эксплуатирующий систему теплоснабжения.</w:t>
      </w:r>
    </w:p>
    <w:p w14:paraId="356728B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</w:p>
    <w:p w14:paraId="51926B71" w14:textId="77777777" w:rsidR="00E7061B" w:rsidRPr="00F229D1" w:rsidRDefault="00E7061B" w:rsidP="00E7061B">
      <w:pPr>
        <w:keepNext/>
        <w:numPr>
          <w:ilvl w:val="0"/>
          <w:numId w:val="6"/>
        </w:numPr>
        <w:tabs>
          <w:tab w:val="left" w:pos="851"/>
          <w:tab w:val="left" w:pos="993"/>
          <w:tab w:val="left" w:pos="1134"/>
          <w:tab w:val="left" w:pos="1843"/>
        </w:tabs>
        <w:suppressAutoHyphens/>
        <w:spacing w:before="120"/>
        <w:jc w:val="both"/>
        <w:outlineLvl w:val="0"/>
      </w:pPr>
      <w:r w:rsidRPr="00F229D1">
        <w:t xml:space="preserve">Обязанности ответственных лиц, участвующих в ликвидации последствий аварийных ситуаций </w:t>
      </w:r>
    </w:p>
    <w:p w14:paraId="7930C243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4.1. Обязанности дежурного диспетчера теплоснабжающей (теплосетевой) организации.</w:t>
      </w:r>
    </w:p>
    <w:p w14:paraId="5E9979FA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Дежурный диспетчер теплоснабжающей (теплосетевой) организации:</w:t>
      </w:r>
    </w:p>
    <w:p w14:paraId="40E94C8E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а) по получении извещения об аварии, организует вызов ремонтной бригады и оповещение руководителя, главного инженера организации;</w:t>
      </w:r>
    </w:p>
    <w:p w14:paraId="512AAA2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б) при аварии, до прибытия и в отсутствии руководителя, главного инженера своей организации выполняет обязанности ответственного ру</w:t>
      </w:r>
      <w:r w:rsidRPr="00B65C7D">
        <w:softHyphen/>
        <w:t>ководителя работ по ликвидации аварии.</w:t>
      </w:r>
    </w:p>
    <w:p w14:paraId="6CCF1181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в) обязан принять меры для спасения людей, имущества и ликвидации последствий аварийной ситуации в на</w:t>
      </w:r>
      <w:r w:rsidRPr="00B65C7D">
        <w:softHyphen/>
        <w:t>чальный период или для прекращения ее распространения;</w:t>
      </w:r>
    </w:p>
    <w:p w14:paraId="5EDF728E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color w:val="0070C0"/>
        </w:rPr>
      </w:pPr>
      <w:r w:rsidRPr="00B65C7D">
        <w:t>г) проводит электронное моделирование аварийной ситуации и сообщает его результаты ремонтной бригаде, для проведения переключений.</w:t>
      </w:r>
    </w:p>
    <w:p w14:paraId="3D3A929E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4.2. Обязанности руководителя, главного инженера теплоснабжающей (теплосетевой) организации.</w:t>
      </w:r>
    </w:p>
    <w:p w14:paraId="0B1799DC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Руководитель, главный инженер теплоснабжающей (теплосетевой) организации:</w:t>
      </w:r>
    </w:p>
    <w:p w14:paraId="237633F6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</w:t>
      </w:r>
      <w:r w:rsidRPr="00B65C7D">
        <w:softHyphen/>
        <w:t>ном;</w:t>
      </w:r>
      <w:r w:rsidRPr="00B65C7D">
        <w:tab/>
      </w:r>
      <w:r w:rsidRPr="00B65C7D">
        <w:softHyphen/>
      </w:r>
    </w:p>
    <w:p w14:paraId="08B43033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б) организует в случае необходимости своевременный вызов резервной ремонтной бригады на место аварии;</w:t>
      </w:r>
      <w:r w:rsidRPr="00B65C7D">
        <w:tab/>
      </w:r>
    </w:p>
    <w:p w14:paraId="03A9C11D" w14:textId="34310BC6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14:paraId="22622BEF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г) держит постоянную связь с руководителем работ по ликвидации последствий ава</w:t>
      </w:r>
      <w:r w:rsidRPr="00B65C7D">
        <w:softHyphen/>
        <w:t>рийных ситуаций и по согласованию с ним определяет опасную зону, после чего устанавливает предупредительные знаки и выставляет дежурные посты из ра</w:t>
      </w:r>
      <w:r w:rsidRPr="00B65C7D">
        <w:softHyphen/>
        <w:t xml:space="preserve">бочих предприятия. </w:t>
      </w:r>
      <w:r w:rsidRPr="00B65C7D">
        <w:softHyphen/>
      </w:r>
    </w:p>
    <w:p w14:paraId="2B3C44B8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д) систематически информирует ответственного руководителя работ по ликвидации последствий аварийной ситуации;</w:t>
      </w:r>
    </w:p>
    <w:p w14:paraId="422518F7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lastRenderedPageBreak/>
        <w:t>е) до прибытия ответственного руководителя работ по ликвидации аварии самостоятельно руководит ликвидацией аварийной ситуации.</w:t>
      </w:r>
    </w:p>
    <w:p w14:paraId="243B9892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4.3. Обязанности ответственного руководителя работ по ликвидации аварийной ситуации.</w:t>
      </w:r>
    </w:p>
    <w:p w14:paraId="1D58CE8A" w14:textId="77777777" w:rsidR="006B6B84" w:rsidRDefault="006B6B84" w:rsidP="00E7061B">
      <w:pPr>
        <w:widowControl w:val="0"/>
        <w:autoSpaceDE w:val="0"/>
        <w:autoSpaceDN w:val="0"/>
        <w:adjustRightInd w:val="0"/>
        <w:ind w:firstLine="567"/>
        <w:jc w:val="both"/>
      </w:pPr>
    </w:p>
    <w:p w14:paraId="72F85221" w14:textId="77777777" w:rsidR="006B6B84" w:rsidRDefault="006B6B84" w:rsidP="00E7061B">
      <w:pPr>
        <w:widowControl w:val="0"/>
        <w:autoSpaceDE w:val="0"/>
        <w:autoSpaceDN w:val="0"/>
        <w:adjustRightInd w:val="0"/>
        <w:ind w:firstLine="567"/>
        <w:jc w:val="both"/>
      </w:pPr>
    </w:p>
    <w:p w14:paraId="3B73BF90" w14:textId="77777777" w:rsidR="006B6B84" w:rsidRDefault="006B6B84" w:rsidP="00E7061B">
      <w:pPr>
        <w:widowControl w:val="0"/>
        <w:autoSpaceDE w:val="0"/>
        <w:autoSpaceDN w:val="0"/>
        <w:adjustRightInd w:val="0"/>
        <w:ind w:firstLine="567"/>
        <w:jc w:val="both"/>
      </w:pPr>
    </w:p>
    <w:p w14:paraId="6288CFA7" w14:textId="77777777" w:rsidR="006B6B84" w:rsidRDefault="006B6B84" w:rsidP="00E7061B">
      <w:pPr>
        <w:widowControl w:val="0"/>
        <w:autoSpaceDE w:val="0"/>
        <w:autoSpaceDN w:val="0"/>
        <w:adjustRightInd w:val="0"/>
        <w:ind w:firstLine="567"/>
        <w:jc w:val="both"/>
      </w:pPr>
    </w:p>
    <w:p w14:paraId="3593196D" w14:textId="17AC44D0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 xml:space="preserve">Обязанности ответственного руководителя работ по ликвидации последствий аварийной ситуации, как правило, возлагаются на заместителя руководителя администрации сельского поселения </w:t>
      </w:r>
      <w:r w:rsidR="00384A0D">
        <w:t xml:space="preserve">Севастьяновское </w:t>
      </w:r>
      <w:proofErr w:type="gramStart"/>
      <w:r w:rsidR="00384A0D">
        <w:t>сельское поселение</w:t>
      </w:r>
      <w:proofErr w:type="gramEnd"/>
      <w:r w:rsidRPr="00B65C7D">
        <w:t xml:space="preserve"> отвечающего за функционирование объектов жилищно-коммунального хозяйства. </w:t>
      </w:r>
    </w:p>
    <w:p w14:paraId="674349AE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Ответственный руководитель работ по ликвидации последствий аварийной ситуации:</w:t>
      </w:r>
    </w:p>
    <w:p w14:paraId="1B6E854F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14:paraId="79FCED28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б) организует командный пункт, сообщает о месте его расположения всем исполнителям и постоянно находится на нем.</w:t>
      </w:r>
    </w:p>
    <w:p w14:paraId="7722FFFA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ПРИМЕЧАНИЕ: в период ликвидации аварии на командном пункте мо</w:t>
      </w:r>
      <w:r w:rsidRPr="00B65C7D">
        <w:softHyphen/>
        <w:t>гут находиться только лица, непосредственно участвую</w:t>
      </w:r>
      <w:r w:rsidRPr="00B65C7D">
        <w:softHyphen/>
        <w:t>щие в ликвидации аварии;</w:t>
      </w:r>
    </w:p>
    <w:p w14:paraId="14C3221E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в) проверяет, вызваны ли необходимые для ликвидации последствий аварийной ситуации инженерные службы и должностные лица;</w:t>
      </w:r>
    </w:p>
    <w:p w14:paraId="1D009BF6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г) контролирует выполнение мероприятий, предусмотренных оператив</w:t>
      </w:r>
      <w:r w:rsidRPr="00B65C7D">
        <w:softHyphen/>
        <w:t xml:space="preserve">ной частью Плана действий, и </w:t>
      </w:r>
      <w:proofErr w:type="gramStart"/>
      <w:r w:rsidRPr="00B65C7D">
        <w:t>своих распоряжений</w:t>
      </w:r>
      <w:proofErr w:type="gramEnd"/>
      <w:r w:rsidRPr="00B65C7D">
        <w:t xml:space="preserve"> и заданий;</w:t>
      </w:r>
    </w:p>
    <w:p w14:paraId="3B6BF5A6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д) контролирует состояние отключенных от теплоснабжения зданий;</w:t>
      </w:r>
    </w:p>
    <w:p w14:paraId="37BBAD82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е) дает соответствующие распоряжения представителям взаимосвязанных с теплоснабжением, по коммуникациям инженерным службам;</w:t>
      </w:r>
    </w:p>
    <w:p w14:paraId="35FC23A7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>ж) дает указание об удалении людей из всех опасных и угрожаемых жизни людей мест и о выставлении постов на подступах к аварийному участ</w:t>
      </w:r>
      <w:r w:rsidRPr="00B65C7D">
        <w:softHyphen/>
        <w:t>ку;</w:t>
      </w:r>
    </w:p>
    <w:p w14:paraId="24F085D3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 xml:space="preserve">и) докладывает (вышестоящим руководителям </w:t>
      </w:r>
      <w:proofErr w:type="gramStart"/>
      <w:r w:rsidRPr="00B65C7D">
        <w:t>и  органам</w:t>
      </w:r>
      <w:proofErr w:type="gramEnd"/>
      <w:r w:rsidRPr="00B65C7D">
        <w:t>) об обстановке и при необходимости просит вызвать на помощь дополнительные технические средства и ремонтные бригады.</w:t>
      </w:r>
    </w:p>
    <w:p w14:paraId="3A4AC66C" w14:textId="77777777" w:rsidR="00E7061B" w:rsidRPr="00B65C7D" w:rsidRDefault="00E7061B" w:rsidP="00E7061B">
      <w:pPr>
        <w:jc w:val="both"/>
      </w:pPr>
    </w:p>
    <w:p w14:paraId="61AADDBF" w14:textId="77777777" w:rsidR="00E7061B" w:rsidRPr="00F229D1" w:rsidRDefault="00E7061B" w:rsidP="00E7061B">
      <w:pPr>
        <w:keepNext/>
        <w:numPr>
          <w:ilvl w:val="0"/>
          <w:numId w:val="6"/>
        </w:numPr>
        <w:tabs>
          <w:tab w:val="left" w:pos="1100"/>
        </w:tabs>
        <w:suppressAutoHyphens/>
        <w:spacing w:before="120"/>
        <w:jc w:val="both"/>
        <w:outlineLvl w:val="0"/>
        <w:rPr>
          <w:b/>
        </w:rPr>
      </w:pPr>
      <w:r w:rsidRPr="00F229D1">
        <w:t>Подготовка к выполнению работ по устранению аварийных ситуаций</w:t>
      </w:r>
      <w:r w:rsidR="00F229D1">
        <w:rPr>
          <w:b/>
        </w:rPr>
        <w:t>.</w:t>
      </w:r>
    </w:p>
    <w:p w14:paraId="7309D149" w14:textId="77777777" w:rsidR="00F229D1" w:rsidRPr="00B65C7D" w:rsidRDefault="00F229D1" w:rsidP="00F229D1">
      <w:pPr>
        <w:keepNext/>
        <w:tabs>
          <w:tab w:val="left" w:pos="1100"/>
        </w:tabs>
        <w:suppressAutoHyphens/>
        <w:spacing w:before="120"/>
        <w:ind w:left="720"/>
        <w:jc w:val="both"/>
        <w:outlineLvl w:val="0"/>
        <w:rPr>
          <w:b/>
        </w:rPr>
      </w:pPr>
    </w:p>
    <w:p w14:paraId="5AAEC2BF" w14:textId="7FD90F37" w:rsidR="00E7061B" w:rsidRPr="00B65C7D" w:rsidRDefault="00E7061B" w:rsidP="00E7061B">
      <w:pPr>
        <w:ind w:firstLine="567"/>
        <w:jc w:val="both"/>
      </w:pPr>
      <w:r w:rsidRPr="00B65C7D">
        <w:t xml:space="preserve">5.1. В случае возникновения аварийных ситуаций в системе теплоснабжения </w:t>
      </w:r>
      <w:r w:rsidR="00F06076" w:rsidRPr="00F06076">
        <w:t>Севастьяновско</w:t>
      </w:r>
      <w:r w:rsidR="00F06076" w:rsidRPr="00F06076">
        <w:rPr>
          <w:b/>
        </w:rPr>
        <w:t>го</w:t>
      </w:r>
      <w:r w:rsidR="00F06076" w:rsidRPr="00F06076">
        <w:t xml:space="preserve"> сельско</w:t>
      </w:r>
      <w:r w:rsidR="00F06076" w:rsidRPr="00F06076">
        <w:rPr>
          <w:b/>
        </w:rPr>
        <w:t>го</w:t>
      </w:r>
      <w:r w:rsidR="00F06076" w:rsidRPr="00F06076">
        <w:t xml:space="preserve"> поселени</w:t>
      </w:r>
      <w:r w:rsidR="00F06076" w:rsidRPr="00F06076">
        <w:rPr>
          <w:b/>
        </w:rPr>
        <w:t>я</w:t>
      </w:r>
      <w:r w:rsidR="00F06076" w:rsidRPr="00F06076">
        <w:t xml:space="preserve"> Приозерск</w:t>
      </w:r>
      <w:r w:rsidR="00F06076" w:rsidRPr="00F06076">
        <w:rPr>
          <w:b/>
        </w:rPr>
        <w:t>ого</w:t>
      </w:r>
      <w:r w:rsidR="00F06076" w:rsidRPr="00F06076">
        <w:t xml:space="preserve"> муниципальн</w:t>
      </w:r>
      <w:r w:rsidR="00F06076" w:rsidRPr="00F06076">
        <w:rPr>
          <w:b/>
        </w:rPr>
        <w:t>ого</w:t>
      </w:r>
      <w:r w:rsidR="00F06076" w:rsidRPr="00F06076">
        <w:t xml:space="preserve"> район</w:t>
      </w:r>
      <w:r w:rsidR="00F06076" w:rsidRPr="00F06076">
        <w:rPr>
          <w:b/>
        </w:rPr>
        <w:t>а</w:t>
      </w:r>
      <w:r w:rsidRPr="00B65C7D">
        <w:t xml:space="preserve"> ответственные лица, указанные в разделе 3 </w:t>
      </w:r>
      <w:proofErr w:type="gramStart"/>
      <w:r w:rsidRPr="00B65C7D">
        <w:t>настоящего Плана</w:t>
      </w:r>
      <w:proofErr w:type="gramEnd"/>
      <w:r w:rsidRPr="00B65C7D">
        <w:t xml:space="preserve"> должны быть оповещены:</w:t>
      </w:r>
    </w:p>
    <w:p w14:paraId="7D720282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5.1.1. Дежурный диспетчер теплоснабжающей (теплосетевой) организации,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14:paraId="19D72F5D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14:paraId="6F40B941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- при необходимости принимает меры по организации спасательных работ и эвакуации людей;</w:t>
      </w:r>
    </w:p>
    <w:p w14:paraId="210FF4D7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- фиксирует в оперативном журнале:</w:t>
      </w:r>
    </w:p>
    <w:p w14:paraId="7C30AA41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- время и дату происшествия;</w:t>
      </w:r>
    </w:p>
    <w:p w14:paraId="72006AC2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- место происшествия (адрес);</w:t>
      </w:r>
    </w:p>
    <w:p w14:paraId="150C8B17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- тип и диаметр трубопроводной системы;</w:t>
      </w:r>
    </w:p>
    <w:p w14:paraId="1D40B984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- определяет объем последствий аварийной ситуации (количество жилых домов, котельных, ЦТП, учреждений социальной сферы и т.д.);</w:t>
      </w:r>
    </w:p>
    <w:p w14:paraId="5719AD5B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lastRenderedPageBreak/>
        <w:t>- с применением электронного моделирования определяет оптимальные решения для осуществления переключений в тепловых сетях аварийной бригадой. Доводит, с применением средств связи, полученную информацию до руководителя аварийной бригады;</w:t>
      </w:r>
    </w:p>
    <w:p w14:paraId="17471C60" w14:textId="321E0022" w:rsidR="006B6B84" w:rsidRDefault="00E7061B" w:rsidP="00223B30">
      <w:pPr>
        <w:shd w:val="clear" w:color="auto" w:fill="FFFFFF"/>
        <w:ind w:firstLine="547"/>
        <w:jc w:val="both"/>
      </w:pPr>
      <w:r w:rsidRPr="00B65C7D">
        <w:t xml:space="preserve">- определяет (уточняет) порядок взаимодействия и обмена информацией между диспетчерскими службами теплоснабжающих организаций на территории сельского поселения </w:t>
      </w:r>
      <w:proofErr w:type="gramStart"/>
      <w:r w:rsidR="00384A0D">
        <w:t xml:space="preserve">МО </w:t>
      </w:r>
      <w:r w:rsidRPr="00B65C7D">
        <w:t>;</w:t>
      </w:r>
      <w:proofErr w:type="gramEnd"/>
    </w:p>
    <w:p w14:paraId="1E185BAE" w14:textId="77777777" w:rsidR="006B6B84" w:rsidRDefault="006B6B84" w:rsidP="00E7061B">
      <w:pPr>
        <w:ind w:firstLine="567"/>
        <w:jc w:val="both"/>
      </w:pPr>
    </w:p>
    <w:p w14:paraId="2781DCA8" w14:textId="77777777" w:rsidR="00E7061B" w:rsidRPr="00B65C7D" w:rsidRDefault="00E7061B" w:rsidP="00E7061B">
      <w:pPr>
        <w:ind w:firstLine="567"/>
        <w:jc w:val="both"/>
      </w:pPr>
      <w:r w:rsidRPr="00B65C7D">
        <w:t>- оповещает:</w:t>
      </w:r>
    </w:p>
    <w:p w14:paraId="3BFAE695" w14:textId="77777777" w:rsidR="00E7061B" w:rsidRPr="00B65C7D" w:rsidRDefault="00E7061B" w:rsidP="00E7061B">
      <w:pPr>
        <w:spacing w:line="307" w:lineRule="exact"/>
        <w:ind w:firstLine="567"/>
        <w:jc w:val="both"/>
      </w:pPr>
      <w:r w:rsidRPr="00B65C7D">
        <w:t xml:space="preserve">- начальника аварийно-диспетчерской службы организации; </w:t>
      </w:r>
    </w:p>
    <w:p w14:paraId="236CBBE5" w14:textId="77777777" w:rsidR="00E7061B" w:rsidRPr="00B65C7D" w:rsidRDefault="00E7061B" w:rsidP="00E7061B">
      <w:pPr>
        <w:spacing w:line="307" w:lineRule="exact"/>
        <w:ind w:firstLine="567"/>
        <w:jc w:val="both"/>
      </w:pPr>
      <w:r w:rsidRPr="00B65C7D">
        <w:t>- руководителя, главного инженера организации.</w:t>
      </w:r>
    </w:p>
    <w:p w14:paraId="1D710AE6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- осуществляет контроль выполнения мероприятий по ликвидации аварийных ситуаций с последующим с последующим восстановлением подачи тепла, горячей воды потребителям.</w:t>
      </w:r>
    </w:p>
    <w:p w14:paraId="14BBD0B4" w14:textId="77777777" w:rsidR="00E7061B" w:rsidRPr="00B65C7D" w:rsidRDefault="00E7061B" w:rsidP="00E7061B">
      <w:pPr>
        <w:shd w:val="clear" w:color="auto" w:fill="FFFFFF"/>
        <w:ind w:firstLine="547"/>
        <w:jc w:val="both"/>
      </w:pPr>
      <w:r w:rsidRPr="00B65C7D">
        <w:t>5.1.2. Время сбора сил и средств аварийной бригады на месте аварии не должно превышать 1 часа с момента оповещении аварии.</w:t>
      </w:r>
    </w:p>
    <w:p w14:paraId="0442573F" w14:textId="77777777" w:rsidR="00E7061B" w:rsidRPr="00B65C7D" w:rsidRDefault="00E7061B" w:rsidP="00E7061B">
      <w:pPr>
        <w:spacing w:line="307" w:lineRule="exact"/>
        <w:ind w:firstLine="567"/>
        <w:jc w:val="both"/>
      </w:pPr>
      <w:r w:rsidRPr="00B65C7D">
        <w:t xml:space="preserve">5.1.3. Руководитель, главный инженер теплоснабжающей (теплосетевой) организации в системе теплоснабжения которой возникла аварийная ситуация в течение 30 минут со времени возникновения аварии оповещает заместителя руководителя администрации муниципального образования отвечающего за функционирование объектов жилищно-коммунального хозяйства,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 </w:t>
      </w:r>
    </w:p>
    <w:p w14:paraId="0019B4CD" w14:textId="77777777" w:rsidR="00E7061B" w:rsidRPr="00B65C7D" w:rsidRDefault="00E7061B" w:rsidP="00E7061B">
      <w:pPr>
        <w:spacing w:line="307" w:lineRule="exact"/>
        <w:ind w:firstLine="567"/>
        <w:jc w:val="both"/>
      </w:pPr>
      <w:r w:rsidRPr="00B65C7D">
        <w:t xml:space="preserve">5.1.4. </w:t>
      </w:r>
      <w:proofErr w:type="gramStart"/>
      <w:r w:rsidRPr="00B65C7D">
        <w:t>Заместитель руководителя администрации муниципального образования</w:t>
      </w:r>
      <w:proofErr w:type="gramEnd"/>
      <w:r w:rsidRPr="00B65C7D">
        <w:t xml:space="preserve"> отвечающий за функционирование объектов жилищно-коммунального хозяйства по истечению 2 часов, в случае не устранения аварийной ситуации:</w:t>
      </w:r>
    </w:p>
    <w:p w14:paraId="7539D6B0" w14:textId="77777777" w:rsidR="00E7061B" w:rsidRPr="00B65C7D" w:rsidRDefault="00E7061B" w:rsidP="00E7061B">
      <w:pPr>
        <w:spacing w:line="307" w:lineRule="exact"/>
        <w:ind w:firstLine="567"/>
        <w:jc w:val="both"/>
      </w:pPr>
      <w:r w:rsidRPr="00B65C7D">
        <w:t>- оповещает руководителя администрации муниципального образования;</w:t>
      </w:r>
    </w:p>
    <w:p w14:paraId="46EE2350" w14:textId="77777777" w:rsidR="00E7061B" w:rsidRPr="00B65C7D" w:rsidRDefault="00E7061B" w:rsidP="00E7061B">
      <w:pPr>
        <w:spacing w:line="307" w:lineRule="exact"/>
        <w:ind w:firstLine="567"/>
        <w:jc w:val="both"/>
      </w:pPr>
      <w:r w:rsidRPr="00B65C7D">
        <w:t>- лично прибывает на место аварии для координации ремонтных работ.</w:t>
      </w:r>
    </w:p>
    <w:p w14:paraId="38CD819D" w14:textId="77777777" w:rsidR="00E7061B" w:rsidRPr="00B65C7D" w:rsidRDefault="00E7061B" w:rsidP="00E7061B">
      <w:pPr>
        <w:spacing w:line="307" w:lineRule="exact"/>
        <w:ind w:firstLine="567"/>
        <w:jc w:val="both"/>
      </w:pPr>
      <w:r w:rsidRPr="00B65C7D">
        <w:t>5.1.5. Руководитель администрации муниципального образования в случае аварии, связанной с угрозой для жизни и комфортного проживания людей:</w:t>
      </w:r>
    </w:p>
    <w:p w14:paraId="3EF23DCD" w14:textId="77777777" w:rsidR="00E7061B" w:rsidRPr="00B65C7D" w:rsidRDefault="00E7061B" w:rsidP="00E7061B">
      <w:pPr>
        <w:spacing w:line="307" w:lineRule="exact"/>
        <w:ind w:firstLine="567"/>
        <w:jc w:val="both"/>
      </w:pPr>
      <w:r w:rsidRPr="00B65C7D">
        <w:t xml:space="preserve">- через управляющие компании и местную систему оповещения </w:t>
      </w:r>
      <w:r w:rsidRPr="00B65C7D">
        <w:br/>
        <w:t>и информирования оповещает, жителей, которые проживают в зоне аварии;</w:t>
      </w:r>
    </w:p>
    <w:p w14:paraId="6E39AC2C" w14:textId="77777777" w:rsidR="00E7061B" w:rsidRPr="00B65C7D" w:rsidRDefault="00E7061B" w:rsidP="00E7061B">
      <w:pPr>
        <w:tabs>
          <w:tab w:val="left" w:pos="851"/>
          <w:tab w:val="left" w:pos="1134"/>
        </w:tabs>
        <w:ind w:firstLine="567"/>
        <w:jc w:val="both"/>
      </w:pPr>
      <w:r w:rsidRPr="00B65C7D">
        <w:t>- в случае необходимости принимает решение по привлечению дополнительных сил и средств, к ремонтным работам.</w:t>
      </w:r>
    </w:p>
    <w:p w14:paraId="358F17DC" w14:textId="77777777" w:rsidR="00E7061B" w:rsidRPr="00B65C7D" w:rsidRDefault="00E7061B" w:rsidP="00E7061B">
      <w:pPr>
        <w:ind w:firstLine="567"/>
        <w:jc w:val="both"/>
      </w:pPr>
      <w:r w:rsidRPr="00B65C7D">
        <w:t>-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</w:t>
      </w:r>
      <w:r w:rsidRPr="00B65C7D">
        <w:rPr>
          <w:color w:val="000000"/>
          <w:spacing w:val="4"/>
        </w:rPr>
        <w:t>аварийном отключении теплоснабжения</w:t>
      </w:r>
      <w:r w:rsidRPr="00B65C7D">
        <w:rPr>
          <w:color w:val="000000"/>
          <w:spacing w:val="3"/>
        </w:rPr>
        <w:t xml:space="preserve"> на сутки и более, а также </w:t>
      </w:r>
      <w:r w:rsidRPr="00B65C7D">
        <w:t>в условиях критически низких температур окружающего воздуха).</w:t>
      </w:r>
    </w:p>
    <w:p w14:paraId="4D9320C6" w14:textId="77777777" w:rsidR="00E7061B" w:rsidRPr="00B65C7D" w:rsidRDefault="00E7061B" w:rsidP="00E7061B">
      <w:pPr>
        <w:spacing w:line="307" w:lineRule="exact"/>
        <w:ind w:firstLine="420"/>
        <w:jc w:val="both"/>
      </w:pPr>
    </w:p>
    <w:p w14:paraId="205D1B35" w14:textId="77777777" w:rsidR="00E7061B" w:rsidRPr="00F229D1" w:rsidRDefault="00E7061B" w:rsidP="00E7061B">
      <w:pPr>
        <w:keepNext/>
        <w:numPr>
          <w:ilvl w:val="0"/>
          <w:numId w:val="6"/>
        </w:numPr>
        <w:tabs>
          <w:tab w:val="left" w:pos="1100"/>
        </w:tabs>
        <w:suppressAutoHyphens/>
        <w:spacing w:before="120"/>
        <w:jc w:val="both"/>
        <w:outlineLvl w:val="0"/>
      </w:pPr>
      <w:r w:rsidRPr="00F229D1">
        <w:t>Порядок действий по устранению аварийных ситуаций</w:t>
      </w:r>
    </w:p>
    <w:p w14:paraId="2EE97A79" w14:textId="12DF080E" w:rsidR="00E7061B" w:rsidRPr="00B65C7D" w:rsidRDefault="00E7061B" w:rsidP="00E7061B">
      <w:pPr>
        <w:tabs>
          <w:tab w:val="left" w:pos="851"/>
          <w:tab w:val="left" w:pos="993"/>
        </w:tabs>
        <w:jc w:val="both"/>
      </w:pPr>
      <w:r w:rsidRPr="00B65C7D">
        <w:tab/>
        <w:t xml:space="preserve">6.1. В режиме повседневной деятельности работу по контролю функционирования системы теплоснабжения </w:t>
      </w:r>
      <w:r w:rsidR="00F06076" w:rsidRPr="00F06076">
        <w:t>Севастьяновско</w:t>
      </w:r>
      <w:r w:rsidR="00F06076" w:rsidRPr="00F06076">
        <w:rPr>
          <w:b/>
        </w:rPr>
        <w:t>го</w:t>
      </w:r>
      <w:r w:rsidR="00F06076" w:rsidRPr="00F06076">
        <w:t xml:space="preserve"> сельско</w:t>
      </w:r>
      <w:r w:rsidR="00F06076" w:rsidRPr="00F06076">
        <w:rPr>
          <w:b/>
        </w:rPr>
        <w:t>го</w:t>
      </w:r>
      <w:r w:rsidR="00F06076" w:rsidRPr="00F06076">
        <w:t xml:space="preserve"> поселени</w:t>
      </w:r>
      <w:r w:rsidR="00F06076" w:rsidRPr="00F06076">
        <w:rPr>
          <w:b/>
        </w:rPr>
        <w:t>я</w:t>
      </w:r>
      <w:r w:rsidR="00F06076" w:rsidRPr="00F06076">
        <w:t xml:space="preserve"> Приозерск</w:t>
      </w:r>
      <w:r w:rsidR="00F06076" w:rsidRPr="00F06076">
        <w:rPr>
          <w:b/>
        </w:rPr>
        <w:t>ого</w:t>
      </w:r>
      <w:r w:rsidR="00F06076" w:rsidRPr="00F06076">
        <w:t xml:space="preserve"> муниципальн</w:t>
      </w:r>
      <w:r w:rsidR="00F06076" w:rsidRPr="00F06076">
        <w:rPr>
          <w:b/>
        </w:rPr>
        <w:t>ого</w:t>
      </w:r>
      <w:r w:rsidR="00F06076" w:rsidRPr="00F06076">
        <w:t xml:space="preserve"> район</w:t>
      </w:r>
      <w:r w:rsidR="00F06076" w:rsidRPr="00F06076">
        <w:rPr>
          <w:b/>
        </w:rPr>
        <w:t>а</w:t>
      </w:r>
      <w:r w:rsidR="00F06076" w:rsidRPr="00F06076">
        <w:t xml:space="preserve"> </w:t>
      </w:r>
      <w:proofErr w:type="gramStart"/>
      <w:r w:rsidR="004467DC">
        <w:t>поселени</w:t>
      </w:r>
      <w:r w:rsidR="00223B30">
        <w:t>е</w:t>
      </w:r>
      <w:r w:rsidR="004467DC">
        <w:t xml:space="preserve"> </w:t>
      </w:r>
      <w:r w:rsidRPr="00B65C7D">
        <w:t xml:space="preserve"> осуществляется</w:t>
      </w:r>
      <w:proofErr w:type="gramEnd"/>
      <w:r w:rsidRPr="00B65C7D">
        <w:t>:</w:t>
      </w:r>
    </w:p>
    <w:p w14:paraId="4E0C52F7" w14:textId="691ED74D" w:rsidR="00E7061B" w:rsidRPr="00B65C7D" w:rsidRDefault="00E7061B" w:rsidP="00E7061B">
      <w:pPr>
        <w:ind w:firstLine="567"/>
        <w:jc w:val="both"/>
      </w:pPr>
      <w:r w:rsidRPr="00B65C7D">
        <w:t xml:space="preserve">- в администрации </w:t>
      </w:r>
      <w:r w:rsidR="004467DC">
        <w:t xml:space="preserve">МО Севастьяновское </w:t>
      </w:r>
      <w:r w:rsidRPr="00B65C7D">
        <w:t>сельско</w:t>
      </w:r>
      <w:r w:rsidR="004467DC">
        <w:t>е</w:t>
      </w:r>
      <w:r w:rsidRPr="00B65C7D">
        <w:t xml:space="preserve"> поселени</w:t>
      </w:r>
      <w:r w:rsidR="004467DC">
        <w:t>е</w:t>
      </w:r>
      <w:r w:rsidRPr="00B65C7D">
        <w:t xml:space="preserve"> </w:t>
      </w:r>
      <w:r w:rsidR="00223B30">
        <w:t>–</w:t>
      </w:r>
      <w:r w:rsidRPr="00B65C7D">
        <w:t xml:space="preserve"> </w:t>
      </w:r>
      <w:r w:rsidR="00223B30">
        <w:t>заместителем главы администрации</w:t>
      </w:r>
      <w:r w:rsidRPr="00B65C7D">
        <w:t xml:space="preserve"> курирующего вопросы деятельности жилищно-коммунального хозяйства;</w:t>
      </w:r>
    </w:p>
    <w:p w14:paraId="49D7B3DC" w14:textId="77777777" w:rsidR="00E7061B" w:rsidRPr="00B65C7D" w:rsidRDefault="00E7061B" w:rsidP="00E7061B">
      <w:pPr>
        <w:ind w:firstLine="567"/>
        <w:jc w:val="both"/>
      </w:pPr>
      <w:r w:rsidRPr="00B65C7D">
        <w:t>- в теплоснабжающей (теплосетевой) организации - 1 специалистом - дежурным диспетчером;</w:t>
      </w:r>
    </w:p>
    <w:p w14:paraId="731BC880" w14:textId="4E09C56B" w:rsidR="00E7061B" w:rsidRPr="00B65C7D" w:rsidRDefault="00E7061B" w:rsidP="00E7061B">
      <w:pPr>
        <w:ind w:firstLine="567"/>
        <w:jc w:val="both"/>
      </w:pPr>
      <w:r w:rsidRPr="00B65C7D">
        <w:t>- в теплоснабжающей организации непосредственно на и</w:t>
      </w:r>
      <w:r w:rsidR="004467DC">
        <w:t>сточниках тепловой энергии - начальником котельной</w:t>
      </w:r>
      <w:r w:rsidRPr="00B65C7D">
        <w:t>;</w:t>
      </w:r>
    </w:p>
    <w:p w14:paraId="0BE7BE94" w14:textId="333DF696" w:rsidR="00E7061B" w:rsidRPr="00B65C7D" w:rsidRDefault="00E7061B" w:rsidP="00E7061B">
      <w:pPr>
        <w:ind w:firstLine="567"/>
        <w:jc w:val="both"/>
      </w:pPr>
      <w:r w:rsidRPr="00B65C7D">
        <w:lastRenderedPageBreak/>
        <w:t xml:space="preserve">- в теплоснабжающей (теплосетевой)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</w:t>
      </w:r>
      <w:r w:rsidR="00223B30">
        <w:t>1</w:t>
      </w:r>
      <w:r w:rsidRPr="00B65C7D">
        <w:t xml:space="preserve"> человек. </w:t>
      </w:r>
    </w:p>
    <w:p w14:paraId="5486F2C8" w14:textId="77777777" w:rsidR="00E7061B" w:rsidRPr="00B65C7D" w:rsidRDefault="00E7061B" w:rsidP="00E7061B">
      <w:pPr>
        <w:ind w:firstLine="709"/>
        <w:jc w:val="both"/>
        <w:rPr>
          <w:position w:val="6"/>
        </w:rPr>
      </w:pPr>
      <w:r w:rsidRPr="00B65C7D">
        <w:rPr>
          <w:position w:val="6"/>
        </w:rPr>
        <w:t xml:space="preserve">Размещение органов повседневного управления осуществляется </w:t>
      </w:r>
      <w:r w:rsidRPr="00B65C7D">
        <w:rPr>
          <w:position w:val="6"/>
        </w:rPr>
        <w:br/>
        <w:t>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14:paraId="581CB347" w14:textId="77777777" w:rsidR="006B6B84" w:rsidRDefault="004467DC" w:rsidP="00E7061B">
      <w:pPr>
        <w:ind w:firstLine="567"/>
        <w:jc w:val="both"/>
      </w:pPr>
      <w:r>
        <w:t>6.2</w:t>
      </w:r>
      <w:r w:rsidR="00E7061B" w:rsidRPr="00B65C7D">
        <w:t xml:space="preserve">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</w:t>
      </w:r>
    </w:p>
    <w:p w14:paraId="601695B7" w14:textId="77777777" w:rsidR="006B6B84" w:rsidRDefault="006B6B84" w:rsidP="00E7061B">
      <w:pPr>
        <w:ind w:firstLine="567"/>
        <w:jc w:val="both"/>
      </w:pPr>
    </w:p>
    <w:p w14:paraId="5D7A6F09" w14:textId="77777777" w:rsidR="006B6B84" w:rsidRDefault="006B6B84" w:rsidP="00E7061B">
      <w:pPr>
        <w:ind w:firstLine="567"/>
        <w:jc w:val="both"/>
      </w:pPr>
    </w:p>
    <w:p w14:paraId="3D029924" w14:textId="77777777" w:rsidR="006B6B84" w:rsidRDefault="006B6B84" w:rsidP="00E7061B">
      <w:pPr>
        <w:ind w:firstLine="567"/>
        <w:jc w:val="both"/>
      </w:pPr>
    </w:p>
    <w:p w14:paraId="27B9D0FF" w14:textId="77777777" w:rsidR="00E7061B" w:rsidRPr="00B65C7D" w:rsidRDefault="00E7061B" w:rsidP="006B6B84">
      <w:pPr>
        <w:jc w:val="both"/>
      </w:pPr>
      <w:r w:rsidRPr="00B65C7D">
        <w:t>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14:paraId="1E939517" w14:textId="77777777" w:rsidR="00E7061B" w:rsidRPr="00B65C7D" w:rsidRDefault="004467DC" w:rsidP="00E7061B">
      <w:pPr>
        <w:ind w:firstLine="567"/>
        <w:jc w:val="both"/>
      </w:pPr>
      <w:r>
        <w:t>6.3</w:t>
      </w:r>
      <w:r w:rsidR="00E7061B" w:rsidRPr="00B65C7D">
        <w:t>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14:paraId="1ECB4DA7" w14:textId="77777777" w:rsidR="00E7061B" w:rsidRPr="00B65C7D" w:rsidRDefault="004467DC" w:rsidP="00E7061B">
      <w:pPr>
        <w:ind w:firstLine="567"/>
        <w:jc w:val="both"/>
      </w:pPr>
      <w:r>
        <w:t>6.4</w:t>
      </w:r>
      <w:r w:rsidR="00E7061B" w:rsidRPr="00B65C7D">
        <w:t xml:space="preserve">. В зависимости от вида и масштаба аварии эксплуатирующей организацией принимаются неотложные меры по проведению </w:t>
      </w:r>
      <w:proofErr w:type="gramStart"/>
      <w:r w:rsidR="00E7061B" w:rsidRPr="00B65C7D">
        <w:t>ремонтно-восстановительных и других работ</w:t>
      </w:r>
      <w:proofErr w:type="gramEnd"/>
      <w:r w:rsidR="00E7061B" w:rsidRPr="00B65C7D">
        <w:t xml:space="preserve">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– не более 60 мин.</w:t>
      </w:r>
    </w:p>
    <w:p w14:paraId="786EBF47" w14:textId="77777777" w:rsidR="00E7061B" w:rsidRPr="00B65C7D" w:rsidRDefault="004467DC" w:rsidP="00E7061B">
      <w:pPr>
        <w:ind w:firstLine="567"/>
        <w:jc w:val="both"/>
      </w:pPr>
      <w:r>
        <w:t>6.5</w:t>
      </w:r>
      <w:r w:rsidR="00E7061B" w:rsidRPr="00B65C7D">
        <w:t>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6.1.</w:t>
      </w:r>
    </w:p>
    <w:p w14:paraId="4BAD0F29" w14:textId="77777777" w:rsidR="00E7061B" w:rsidRPr="00B65C7D" w:rsidRDefault="00E7061B" w:rsidP="00E7061B">
      <w:pPr>
        <w:jc w:val="both"/>
      </w:pPr>
    </w:p>
    <w:p w14:paraId="492B8836" w14:textId="77777777" w:rsidR="00E7061B" w:rsidRPr="00B65C7D" w:rsidRDefault="00E7061B" w:rsidP="00E7061B">
      <w:pPr>
        <w:keepNext/>
        <w:jc w:val="both"/>
        <w:rPr>
          <w:b/>
          <w:bCs/>
        </w:rPr>
      </w:pPr>
      <w:r w:rsidRPr="00B65C7D">
        <w:rPr>
          <w:b/>
          <w:bCs/>
        </w:rPr>
        <w:t>Таблица -</w:t>
      </w:r>
      <w:r w:rsidRPr="00B65C7D">
        <w:t xml:space="preserve"> Нормативное время на устранение аварийной ситуации</w:t>
      </w:r>
      <w:r w:rsidRPr="00B65C7D">
        <w:rPr>
          <w:bCs/>
        </w:rPr>
        <w:t xml:space="preserve"> </w:t>
      </w:r>
    </w:p>
    <w:p w14:paraId="2615642C" w14:textId="77777777" w:rsidR="00E7061B" w:rsidRPr="00B65C7D" w:rsidRDefault="00E7061B" w:rsidP="00E7061B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548"/>
        <w:gridCol w:w="1502"/>
        <w:gridCol w:w="1340"/>
        <w:gridCol w:w="1268"/>
        <w:gridCol w:w="1268"/>
        <w:gridCol w:w="1274"/>
      </w:tblGrid>
      <w:tr w:rsidR="00E7061B" w:rsidRPr="00B65C7D" w14:paraId="32F82AC3" w14:textId="77777777" w:rsidTr="00515CF8">
        <w:trPr>
          <w:cantSplit/>
          <w:trHeight w:val="278"/>
        </w:trPr>
        <w:tc>
          <w:tcPr>
            <w:tcW w:w="2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0BCAF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№ п/п</w:t>
            </w:r>
          </w:p>
        </w:tc>
        <w:tc>
          <w:tcPr>
            <w:tcW w:w="13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511B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 xml:space="preserve">Вид аварийной </w:t>
            </w:r>
          </w:p>
          <w:p w14:paraId="518B2FE1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>ситуации</w:t>
            </w:r>
          </w:p>
        </w:tc>
        <w:tc>
          <w:tcPr>
            <w:tcW w:w="76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B7FB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 xml:space="preserve">Время на устранение, час. </w:t>
            </w:r>
          </w:p>
        </w:tc>
        <w:tc>
          <w:tcPr>
            <w:tcW w:w="264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11F1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  <w:r w:rsidRPr="00B65C7D">
              <w:rPr>
                <w:b/>
              </w:rPr>
              <w:t xml:space="preserve">Ожидаемая температура в жилых помещениях при температуре наружного воздуха, </w:t>
            </w:r>
            <w:r w:rsidRPr="00B65C7D">
              <w:rPr>
                <w:b/>
                <w:vertAlign w:val="superscript"/>
              </w:rPr>
              <w:t>0</w:t>
            </w:r>
            <w:r w:rsidRPr="00B65C7D">
              <w:rPr>
                <w:b/>
              </w:rPr>
              <w:t>С</w:t>
            </w:r>
          </w:p>
        </w:tc>
      </w:tr>
      <w:tr w:rsidR="00E7061B" w:rsidRPr="00B65C7D" w14:paraId="4BCF7A59" w14:textId="77777777" w:rsidTr="00515CF8">
        <w:trPr>
          <w:cantSplit/>
          <w:trHeight w:val="27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3701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41C19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76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36B2EF" w14:textId="77777777" w:rsidR="00E7061B" w:rsidRPr="00B65C7D" w:rsidRDefault="00E7061B" w:rsidP="00515CF8">
            <w:pPr>
              <w:tabs>
                <w:tab w:val="left" w:pos="851"/>
              </w:tabs>
              <w:jc w:val="both"/>
              <w:rPr>
                <w:b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B8271" w14:textId="77777777" w:rsidR="00E7061B" w:rsidRPr="00B65C7D" w:rsidRDefault="00E7061B" w:rsidP="00515CF8">
            <w:pPr>
              <w:tabs>
                <w:tab w:val="left" w:pos="851"/>
              </w:tabs>
              <w:spacing w:before="100" w:beforeAutospacing="1" w:after="100" w:afterAutospacing="1"/>
              <w:jc w:val="both"/>
              <w:rPr>
                <w:b/>
              </w:rPr>
            </w:pPr>
            <w:r w:rsidRPr="00B65C7D">
              <w:rPr>
                <w:b/>
              </w:rPr>
              <w:t>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82090" w14:textId="77777777" w:rsidR="00E7061B" w:rsidRPr="00B65C7D" w:rsidRDefault="00E7061B" w:rsidP="00515CF8">
            <w:pPr>
              <w:tabs>
                <w:tab w:val="left" w:pos="851"/>
              </w:tabs>
              <w:spacing w:before="100" w:beforeAutospacing="1" w:after="100" w:afterAutospacing="1"/>
              <w:jc w:val="both"/>
              <w:rPr>
                <w:b/>
              </w:rPr>
            </w:pPr>
            <w:r w:rsidRPr="00B65C7D">
              <w:rPr>
                <w:b/>
              </w:rPr>
              <w:t>-10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6034A" w14:textId="77777777" w:rsidR="00E7061B" w:rsidRPr="00B65C7D" w:rsidRDefault="00E7061B" w:rsidP="00515CF8">
            <w:pPr>
              <w:tabs>
                <w:tab w:val="left" w:pos="851"/>
              </w:tabs>
              <w:spacing w:before="100" w:beforeAutospacing="1" w:after="100" w:afterAutospacing="1"/>
              <w:jc w:val="both"/>
              <w:rPr>
                <w:b/>
              </w:rPr>
            </w:pPr>
            <w:r w:rsidRPr="00B65C7D">
              <w:rPr>
                <w:b/>
              </w:rPr>
              <w:t>-20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8F298" w14:textId="77777777" w:rsidR="00E7061B" w:rsidRPr="00B65C7D" w:rsidRDefault="00E7061B" w:rsidP="00515CF8">
            <w:pPr>
              <w:tabs>
                <w:tab w:val="left" w:pos="851"/>
              </w:tabs>
              <w:spacing w:before="100" w:beforeAutospacing="1" w:after="100" w:afterAutospacing="1"/>
              <w:jc w:val="both"/>
              <w:rPr>
                <w:b/>
              </w:rPr>
            </w:pPr>
            <w:r w:rsidRPr="00B65C7D">
              <w:rPr>
                <w:b/>
              </w:rPr>
              <w:t>более -20</w:t>
            </w:r>
          </w:p>
        </w:tc>
      </w:tr>
      <w:tr w:rsidR="00E7061B" w:rsidRPr="00B65C7D" w14:paraId="39FD39C1" w14:textId="77777777" w:rsidTr="00515CF8">
        <w:trPr>
          <w:trHeight w:val="163"/>
        </w:trPr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8CF5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 1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4D9109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 Отключение отопления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C1CDD3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 xml:space="preserve"> 2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020367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9418A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40AAC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A4386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</w:tr>
      <w:tr w:rsidR="00E7061B" w:rsidRPr="00B65C7D" w14:paraId="6E3FC6CF" w14:textId="77777777" w:rsidTr="00515CF8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D854B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 2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0F6277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 Отключение отопления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414F5D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 xml:space="preserve">4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E7E59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1F4D3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A09FC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DF63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</w:tr>
      <w:tr w:rsidR="00E7061B" w:rsidRPr="00B65C7D" w14:paraId="028E7428" w14:textId="77777777" w:rsidTr="00515CF8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AD7FB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 3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FC777F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 Отключение отопления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812FA2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 xml:space="preserve">6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D344B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BDDF1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E1EF9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707AF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10</w:t>
            </w:r>
          </w:p>
        </w:tc>
      </w:tr>
      <w:tr w:rsidR="00E7061B" w:rsidRPr="00B65C7D" w14:paraId="5165768A" w14:textId="77777777" w:rsidTr="00515CF8"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AE31F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 4</w:t>
            </w:r>
          </w:p>
        </w:tc>
        <w:tc>
          <w:tcPr>
            <w:tcW w:w="1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B7E5C4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 Отключение отопления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F68851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 xml:space="preserve"> 8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8457E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EEA35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BE1C6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13FB2" w14:textId="77777777" w:rsidR="00E7061B" w:rsidRPr="00B65C7D" w:rsidRDefault="00E7061B" w:rsidP="00515CF8">
            <w:pPr>
              <w:tabs>
                <w:tab w:val="left" w:pos="851"/>
              </w:tabs>
              <w:jc w:val="both"/>
            </w:pPr>
            <w:r w:rsidRPr="00B65C7D">
              <w:t>10</w:t>
            </w:r>
          </w:p>
        </w:tc>
      </w:tr>
    </w:tbl>
    <w:p w14:paraId="3C817508" w14:textId="77777777" w:rsidR="00E7061B" w:rsidRPr="00B65C7D" w:rsidRDefault="00E7061B" w:rsidP="00E7061B">
      <w:pPr>
        <w:spacing w:before="100" w:beforeAutospacing="1" w:after="100" w:afterAutospacing="1"/>
        <w:jc w:val="both"/>
        <w:rPr>
          <w:color w:val="000000"/>
        </w:rPr>
      </w:pPr>
      <w:r w:rsidRPr="00B65C7D">
        <w:rPr>
          <w:color w:val="000000"/>
        </w:rPr>
        <w:t> </w:t>
      </w:r>
    </w:p>
    <w:p w14:paraId="4D739922" w14:textId="77777777" w:rsidR="00E7061B" w:rsidRPr="00B65C7D" w:rsidRDefault="00E7061B" w:rsidP="00E7061B">
      <w:pPr>
        <w:ind w:firstLine="567"/>
        <w:jc w:val="both"/>
      </w:pPr>
      <w:r w:rsidRPr="00B65C7D">
        <w:t>6.7. При прибытии на место аварии старший по должности из числа персонала аварийной бригады эксплуатирующей организации обязан:</w:t>
      </w:r>
    </w:p>
    <w:p w14:paraId="66C69666" w14:textId="77777777" w:rsidR="00E7061B" w:rsidRPr="00B65C7D" w:rsidRDefault="00E7061B" w:rsidP="00E7061B">
      <w:pPr>
        <w:ind w:firstLine="567"/>
        <w:jc w:val="both"/>
      </w:pPr>
      <w:r w:rsidRPr="00B65C7D">
        <w:t>- составить общую картину характера, места, размеров аварии;</w:t>
      </w:r>
    </w:p>
    <w:p w14:paraId="6B84BA38" w14:textId="77777777" w:rsidR="00E7061B" w:rsidRPr="00B65C7D" w:rsidRDefault="00E7061B" w:rsidP="00E7061B">
      <w:pPr>
        <w:ind w:firstLine="567"/>
        <w:jc w:val="both"/>
      </w:pPr>
      <w:r w:rsidRPr="00B65C7D"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14:paraId="5DE8D726" w14:textId="77777777" w:rsidR="00E7061B" w:rsidRPr="00B65C7D" w:rsidRDefault="00E7061B" w:rsidP="00E7061B">
      <w:pPr>
        <w:ind w:firstLine="567"/>
        <w:jc w:val="both"/>
      </w:pPr>
      <w:r w:rsidRPr="00B65C7D">
        <w:t>- организовать предотвращение развития аварии;</w:t>
      </w:r>
    </w:p>
    <w:p w14:paraId="4892C0B8" w14:textId="77777777" w:rsidR="00E7061B" w:rsidRPr="00B65C7D" w:rsidRDefault="00E7061B" w:rsidP="00E7061B">
      <w:pPr>
        <w:ind w:firstLine="567"/>
        <w:jc w:val="both"/>
      </w:pPr>
      <w:r w:rsidRPr="00B65C7D">
        <w:lastRenderedPageBreak/>
        <w:t xml:space="preserve">- принять меры к обеспечению </w:t>
      </w:r>
      <w:proofErr w:type="gramStart"/>
      <w:r w:rsidRPr="00B65C7D">
        <w:t>безопасности персонала</w:t>
      </w:r>
      <w:proofErr w:type="gramEnd"/>
      <w:r w:rsidRPr="00B65C7D">
        <w:t xml:space="preserve"> находящегося в зоне работы;</w:t>
      </w:r>
    </w:p>
    <w:p w14:paraId="40F82C9C" w14:textId="77777777" w:rsidR="00E7061B" w:rsidRPr="00B65C7D" w:rsidRDefault="00E7061B" w:rsidP="00E7061B">
      <w:pPr>
        <w:ind w:firstLine="567"/>
        <w:jc w:val="both"/>
      </w:pPr>
      <w:r w:rsidRPr="00B65C7D">
        <w:t>- 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14:paraId="0BD42761" w14:textId="77777777" w:rsidR="00E7061B" w:rsidRPr="00B65C7D" w:rsidRDefault="00E7061B" w:rsidP="00E7061B">
      <w:pPr>
        <w:ind w:firstLine="567"/>
        <w:jc w:val="both"/>
      </w:pPr>
      <w:r w:rsidRPr="00B65C7D"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14:paraId="64F76B62" w14:textId="77777777" w:rsidR="00E7061B" w:rsidRPr="00B65C7D" w:rsidRDefault="00E7061B" w:rsidP="00E7061B">
      <w:pPr>
        <w:ind w:firstLine="567"/>
        <w:jc w:val="both"/>
      </w:pPr>
      <w:r w:rsidRPr="00B65C7D">
        <w:t>- определяет необходимость прибытия дополнительных сил и средств, для устранения аварии;</w:t>
      </w:r>
    </w:p>
    <w:p w14:paraId="02DF82D2" w14:textId="6B29A8E3" w:rsidR="006B6B84" w:rsidRDefault="00E7061B" w:rsidP="00E7061B">
      <w:pPr>
        <w:ind w:firstLine="567"/>
        <w:jc w:val="both"/>
      </w:pPr>
      <w:r w:rsidRPr="00B65C7D">
        <w:t xml:space="preserve">6.8. 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</w:t>
      </w:r>
    </w:p>
    <w:p w14:paraId="53AA5B33" w14:textId="77777777" w:rsidR="006B6B84" w:rsidRDefault="006B6B84" w:rsidP="00E7061B">
      <w:pPr>
        <w:ind w:firstLine="567"/>
        <w:jc w:val="both"/>
      </w:pPr>
    </w:p>
    <w:p w14:paraId="4979941D" w14:textId="77777777" w:rsidR="006B6B84" w:rsidRDefault="006B6B84" w:rsidP="00E7061B">
      <w:pPr>
        <w:ind w:firstLine="567"/>
        <w:jc w:val="both"/>
      </w:pPr>
    </w:p>
    <w:p w14:paraId="5833EC2F" w14:textId="77777777" w:rsidR="006B6B84" w:rsidRDefault="006B6B84" w:rsidP="00E7061B">
      <w:pPr>
        <w:ind w:firstLine="567"/>
        <w:jc w:val="both"/>
      </w:pPr>
    </w:p>
    <w:p w14:paraId="5AF8A422" w14:textId="77777777" w:rsidR="006B6B84" w:rsidRDefault="006B6B84" w:rsidP="00E7061B">
      <w:pPr>
        <w:ind w:firstLine="567"/>
        <w:jc w:val="both"/>
      </w:pPr>
    </w:p>
    <w:p w14:paraId="0FBD9D1F" w14:textId="77777777" w:rsidR="006B6B84" w:rsidRDefault="006B6B84" w:rsidP="00E7061B">
      <w:pPr>
        <w:ind w:firstLine="567"/>
        <w:jc w:val="both"/>
      </w:pPr>
    </w:p>
    <w:p w14:paraId="78416FE5" w14:textId="77777777" w:rsidR="006B6B84" w:rsidRDefault="006B6B84" w:rsidP="00E7061B">
      <w:pPr>
        <w:ind w:firstLine="567"/>
        <w:jc w:val="both"/>
      </w:pPr>
    </w:p>
    <w:p w14:paraId="016EA8E5" w14:textId="77777777" w:rsidR="00E7061B" w:rsidRPr="00B65C7D" w:rsidRDefault="00E7061B" w:rsidP="006B6B84">
      <w:pPr>
        <w:jc w:val="both"/>
      </w:pPr>
      <w:r w:rsidRPr="00B65C7D">
        <w:t>энергоустановок и тепловых сетей потребителей», правил техники безопасности, производственных инструкций.</w:t>
      </w:r>
    </w:p>
    <w:p w14:paraId="0D5200AF" w14:textId="77777777" w:rsidR="00E7061B" w:rsidRPr="00B65C7D" w:rsidRDefault="00E7061B" w:rsidP="00E7061B">
      <w:pPr>
        <w:ind w:firstLine="567"/>
        <w:jc w:val="both"/>
      </w:pPr>
    </w:p>
    <w:p w14:paraId="1DF0E27D" w14:textId="77777777" w:rsidR="00E7061B" w:rsidRPr="00B65C7D" w:rsidRDefault="00E7061B" w:rsidP="00E7061B">
      <w:pPr>
        <w:keepNext/>
        <w:numPr>
          <w:ilvl w:val="0"/>
          <w:numId w:val="6"/>
        </w:numPr>
        <w:tabs>
          <w:tab w:val="left" w:pos="567"/>
        </w:tabs>
        <w:suppressAutoHyphens/>
        <w:spacing w:before="120"/>
        <w:ind w:left="567" w:hanging="567"/>
        <w:jc w:val="both"/>
        <w:outlineLvl w:val="0"/>
        <w:rPr>
          <w:b/>
        </w:rPr>
      </w:pPr>
      <w:r w:rsidRPr="00B65C7D">
        <w:rPr>
          <w:b/>
        </w:rPr>
        <w:t xml:space="preserve">Нормативное количество ресурсов, необходимых для выполнения работ по ликвидации последствий аварийных ситуаций </w:t>
      </w:r>
    </w:p>
    <w:p w14:paraId="3D2D9B22" w14:textId="77777777" w:rsidR="00E7061B" w:rsidRPr="00B65C7D" w:rsidRDefault="00E7061B" w:rsidP="004467DC">
      <w:pPr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B65C7D">
        <w:t xml:space="preserve"> 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14:paraId="19A52EA6" w14:textId="77777777" w:rsidR="00E7061B" w:rsidRPr="00B65C7D" w:rsidRDefault="00E7061B" w:rsidP="004467DC">
      <w:pPr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B65C7D">
        <w:t xml:space="preserve"> Для устранения последствий аварийных ситуаций создаются и используются: резервы финансовых и материальных ресурсов теплоснабжающих (теплосетевых) организаций. Объемы резервов финансовых ресурсов (резервных фондов) определяются и утверждаются нормативным правовым актом. </w:t>
      </w:r>
    </w:p>
    <w:p w14:paraId="70FB5671" w14:textId="77777777" w:rsidR="00E7061B" w:rsidRDefault="00E7061B" w:rsidP="004467DC">
      <w:pPr>
        <w:numPr>
          <w:ilvl w:val="1"/>
          <w:numId w:val="6"/>
        </w:numPr>
        <w:tabs>
          <w:tab w:val="left" w:pos="993"/>
        </w:tabs>
        <w:ind w:left="0" w:firstLine="567"/>
        <w:jc w:val="both"/>
      </w:pPr>
      <w:r w:rsidRPr="00B65C7D">
        <w:t xml:space="preserve"> 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14:paraId="75301978" w14:textId="77777777" w:rsidR="000A5B9A" w:rsidRPr="000A5B9A" w:rsidRDefault="000A5B9A" w:rsidP="000A5B9A">
      <w:pPr>
        <w:keepNext/>
        <w:tabs>
          <w:tab w:val="left" w:pos="1100"/>
        </w:tabs>
        <w:suppressAutoHyphens/>
        <w:spacing w:before="120"/>
        <w:ind w:left="720"/>
        <w:jc w:val="both"/>
        <w:outlineLvl w:val="0"/>
        <w:rPr>
          <w:b/>
        </w:rPr>
      </w:pPr>
    </w:p>
    <w:p w14:paraId="514E0A80" w14:textId="77777777" w:rsidR="00E7061B" w:rsidRPr="00B65C7D" w:rsidRDefault="00E7061B" w:rsidP="00E7061B">
      <w:pPr>
        <w:keepNext/>
        <w:numPr>
          <w:ilvl w:val="0"/>
          <w:numId w:val="6"/>
        </w:numPr>
        <w:tabs>
          <w:tab w:val="left" w:pos="1100"/>
        </w:tabs>
        <w:suppressAutoHyphens/>
        <w:spacing w:before="120"/>
        <w:jc w:val="both"/>
        <w:outlineLvl w:val="0"/>
        <w:rPr>
          <w:b/>
        </w:rPr>
      </w:pPr>
      <w:r w:rsidRPr="00B65C7D">
        <w:rPr>
          <w:b/>
        </w:rPr>
        <w:t xml:space="preserve">Общие сведения по применению электронного моделирования при ликвидации последствий аварийных ситуаций </w:t>
      </w:r>
    </w:p>
    <w:p w14:paraId="39F5BEB8" w14:textId="77777777" w:rsidR="00E7061B" w:rsidRPr="00B65C7D" w:rsidRDefault="00E7061B" w:rsidP="00E7061B">
      <w:pPr>
        <w:ind w:firstLine="567"/>
        <w:jc w:val="both"/>
      </w:pPr>
      <w:r w:rsidRPr="00B65C7D">
        <w:t>8.1.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расчетно-аналитические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нее.</w:t>
      </w:r>
    </w:p>
    <w:p w14:paraId="23A27A1A" w14:textId="77777777" w:rsidR="00E7061B" w:rsidRPr="00B65C7D" w:rsidRDefault="00E7061B" w:rsidP="00E7061B">
      <w:pPr>
        <w:ind w:firstLine="567"/>
        <w:jc w:val="both"/>
      </w:pPr>
      <w:r w:rsidRPr="00B65C7D">
        <w:t>8.2. 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программно-расчетных комплексов. При этом в соответствии с требованиями пункта 38 главы 3 Постановления Правительства Российской Федерации от 22.02.2012 №154 «О требованиях к схемам теплоснабжения, порядку их разработки и утверждения» электронная модель системы теплоснабжения поселения, городского округа" должна содержать:</w:t>
      </w:r>
    </w:p>
    <w:p w14:paraId="2B330872" w14:textId="77777777" w:rsidR="00E7061B" w:rsidRPr="00B65C7D" w:rsidRDefault="00E7061B" w:rsidP="00E7061B">
      <w:pPr>
        <w:ind w:firstLine="567"/>
        <w:jc w:val="both"/>
      </w:pPr>
      <w:r w:rsidRPr="00B65C7D">
        <w:t>а) 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объектов;</w:t>
      </w:r>
    </w:p>
    <w:p w14:paraId="5FD7BE73" w14:textId="77777777" w:rsidR="00E7061B" w:rsidRPr="00B65C7D" w:rsidRDefault="00E7061B" w:rsidP="00E7061B">
      <w:pPr>
        <w:ind w:firstLine="567"/>
        <w:jc w:val="both"/>
      </w:pPr>
      <w:r w:rsidRPr="00B65C7D">
        <w:lastRenderedPageBreak/>
        <w:t>б) паспортизацию объектов системы теплоснабжения;</w:t>
      </w:r>
    </w:p>
    <w:p w14:paraId="72B23517" w14:textId="77777777" w:rsidR="00E7061B" w:rsidRPr="00B65C7D" w:rsidRDefault="00E7061B" w:rsidP="00E7061B">
      <w:pPr>
        <w:ind w:firstLine="567"/>
        <w:jc w:val="both"/>
      </w:pPr>
      <w:r w:rsidRPr="00B65C7D">
        <w:t>в) паспортизацию и описание расчетных единиц территориального деления, включая административное;</w:t>
      </w:r>
    </w:p>
    <w:p w14:paraId="39ABA21A" w14:textId="77777777" w:rsidR="00E7061B" w:rsidRPr="00B65C7D" w:rsidRDefault="00E7061B" w:rsidP="00E7061B">
      <w:pPr>
        <w:ind w:firstLine="567"/>
        <w:jc w:val="both"/>
      </w:pPr>
      <w:r w:rsidRPr="00B65C7D">
        <w:t xml:space="preserve">г) гидравлический расчет тепловых сетей любой степени </w:t>
      </w:r>
      <w:proofErr w:type="spellStart"/>
      <w:r w:rsidRPr="00B65C7D">
        <w:t>закольцованности</w:t>
      </w:r>
      <w:proofErr w:type="spellEnd"/>
      <w:r w:rsidRPr="00B65C7D">
        <w:t>, в том числе гидравлический расчет при совместной работе нескольких источников тепловой энергии на единую тепловую сеть;</w:t>
      </w:r>
    </w:p>
    <w:p w14:paraId="087684E8" w14:textId="77777777" w:rsidR="00E7061B" w:rsidRPr="00B65C7D" w:rsidRDefault="00E7061B" w:rsidP="00E7061B">
      <w:pPr>
        <w:ind w:firstLine="567"/>
        <w:jc w:val="both"/>
      </w:pPr>
      <w:r w:rsidRPr="00B65C7D"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14:paraId="45D57A5E" w14:textId="77777777" w:rsidR="00E7061B" w:rsidRPr="00B65C7D" w:rsidRDefault="00E7061B" w:rsidP="00E7061B">
      <w:pPr>
        <w:ind w:firstLine="567"/>
        <w:jc w:val="both"/>
      </w:pPr>
      <w:r w:rsidRPr="00B65C7D">
        <w:t>е) расчет балансов тепловой энергии по источникам тепловой энергии и по территориальному признаку;</w:t>
      </w:r>
    </w:p>
    <w:p w14:paraId="29C449EE" w14:textId="77777777" w:rsidR="00E7061B" w:rsidRPr="00B65C7D" w:rsidRDefault="00E7061B" w:rsidP="00E7061B">
      <w:pPr>
        <w:ind w:firstLine="567"/>
        <w:jc w:val="both"/>
      </w:pPr>
      <w:r w:rsidRPr="00B65C7D">
        <w:t>ж) расчет потерь тепловой энергии через изоляцию и с утечками теплоносителя;</w:t>
      </w:r>
    </w:p>
    <w:p w14:paraId="10A39A54" w14:textId="384108D9" w:rsidR="006B6B84" w:rsidRDefault="00E7061B" w:rsidP="00223B30">
      <w:pPr>
        <w:ind w:firstLine="567"/>
        <w:jc w:val="both"/>
      </w:pPr>
      <w:r w:rsidRPr="00B65C7D">
        <w:t>з) расчет показателей надежности теплоснабжения;</w:t>
      </w:r>
    </w:p>
    <w:p w14:paraId="6F644402" w14:textId="3F364FED" w:rsidR="00E7061B" w:rsidRPr="00B65C7D" w:rsidRDefault="00223B30" w:rsidP="006B6B84">
      <w:pPr>
        <w:jc w:val="both"/>
      </w:pPr>
      <w:r>
        <w:t xml:space="preserve">         </w:t>
      </w:r>
      <w:r w:rsidR="00E7061B" w:rsidRPr="00B65C7D"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14:paraId="7491E31B" w14:textId="77777777" w:rsidR="00E7061B" w:rsidRPr="00B65C7D" w:rsidRDefault="00E7061B" w:rsidP="00E7061B">
      <w:pPr>
        <w:ind w:firstLine="567"/>
        <w:jc w:val="both"/>
      </w:pPr>
      <w:r w:rsidRPr="00B65C7D">
        <w:t>к) сравнительные пьезометрические графики для разработки и анализа сценариев перспективного развития тепловых сетей.</w:t>
      </w:r>
    </w:p>
    <w:p w14:paraId="1BC26FAF" w14:textId="77777777" w:rsidR="00E7061B" w:rsidRPr="00B65C7D" w:rsidRDefault="00E7061B" w:rsidP="00E7061B">
      <w:pPr>
        <w:ind w:firstLine="567"/>
        <w:jc w:val="both"/>
      </w:pPr>
      <w:r w:rsidRPr="00B65C7D">
        <w:t xml:space="preserve">8.3. </w:t>
      </w:r>
      <w:proofErr w:type="gramStart"/>
      <w:r w:rsidRPr="00B65C7D">
        <w:t>Задачи</w:t>
      </w:r>
      <w:proofErr w:type="gramEnd"/>
      <w:r w:rsidRPr="00B65C7D">
        <w:t xml:space="preserve">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теплоснабжения, диспетчерскому и технологическому управлению системой. В эти задачи входят:</w:t>
      </w:r>
    </w:p>
    <w:p w14:paraId="0D433D35" w14:textId="77777777" w:rsidR="00E7061B" w:rsidRPr="00B65C7D" w:rsidRDefault="00E7061B" w:rsidP="00E7061B">
      <w:pPr>
        <w:ind w:firstLine="567"/>
        <w:jc w:val="both"/>
      </w:pPr>
      <w:r w:rsidRPr="00B65C7D">
        <w:t xml:space="preserve">- моделирование изменений гидравлического режима при аварийных переключениях и отключениях; </w:t>
      </w:r>
    </w:p>
    <w:p w14:paraId="678FC94F" w14:textId="77777777" w:rsidR="00E7061B" w:rsidRPr="00B65C7D" w:rsidRDefault="00E7061B" w:rsidP="00E7061B">
      <w:pPr>
        <w:ind w:firstLine="567"/>
        <w:jc w:val="both"/>
      </w:pPr>
      <w:r w:rsidRPr="00B65C7D"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14:paraId="122AB83D" w14:textId="77777777" w:rsidR="00E7061B" w:rsidRPr="00B65C7D" w:rsidRDefault="00E7061B" w:rsidP="00E7061B">
      <w:pPr>
        <w:ind w:firstLine="567"/>
        <w:jc w:val="both"/>
      </w:pPr>
      <w:r w:rsidRPr="00B65C7D">
        <w:t>- формирование перечней и сводок по отключаемым абонентам.</w:t>
      </w:r>
    </w:p>
    <w:p w14:paraId="0BEABC27" w14:textId="77777777" w:rsidR="00E7061B" w:rsidRPr="00B65C7D" w:rsidRDefault="00E7061B" w:rsidP="00E7061B">
      <w:pPr>
        <w:ind w:firstLine="567"/>
        <w:jc w:val="both"/>
      </w:pPr>
      <w:r w:rsidRPr="00B65C7D">
        <w:t>8.4. Для электронного моделирования ликвидации последствий аварийных ситуаций применяются:</w:t>
      </w:r>
    </w:p>
    <w:p w14:paraId="4740DC4A" w14:textId="77777777" w:rsidR="00E7061B" w:rsidRPr="00B65C7D" w:rsidRDefault="00E7061B" w:rsidP="00E7061B">
      <w:pPr>
        <w:ind w:firstLine="567"/>
        <w:jc w:val="both"/>
      </w:pPr>
      <w:r w:rsidRPr="00B65C7D">
        <w:t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расчетно-аналитических задач, необходимых для многовариантного моделирования режимов работы всей системы теплоснабжения и ее отдельных элементов;</w:t>
      </w:r>
    </w:p>
    <w:p w14:paraId="1E4FDE99" w14:textId="77777777" w:rsidR="00E7061B" w:rsidRDefault="00E7061B" w:rsidP="00E7061B">
      <w:pPr>
        <w:ind w:firstLine="567"/>
        <w:jc w:val="both"/>
      </w:pPr>
      <w:r w:rsidRPr="00B65C7D">
        <w:t>· 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14:paraId="791B53A4" w14:textId="77777777" w:rsidR="000A5B9A" w:rsidRPr="00B65C7D" w:rsidRDefault="000A5B9A" w:rsidP="00E7061B">
      <w:pPr>
        <w:ind w:firstLine="567"/>
        <w:jc w:val="both"/>
      </w:pPr>
    </w:p>
    <w:p w14:paraId="2864C665" w14:textId="77777777" w:rsidR="00E7061B" w:rsidRPr="00B65C7D" w:rsidRDefault="00E7061B" w:rsidP="00E7061B">
      <w:pPr>
        <w:ind w:firstLine="567"/>
        <w:jc w:val="both"/>
      </w:pPr>
      <w:r w:rsidRPr="00B65C7D">
        <w:t>· 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–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14:paraId="3D1BE86F" w14:textId="1E837235" w:rsidR="00E7061B" w:rsidRPr="00B65C7D" w:rsidRDefault="00E7061B" w:rsidP="00E7061B">
      <w:pPr>
        <w:ind w:firstLine="567"/>
        <w:jc w:val="both"/>
      </w:pPr>
      <w:r w:rsidRPr="00B65C7D">
        <w:t xml:space="preserve">8.5. В качестве инструмента для решения задач с применением электронного моделирования ликвидации последствий аварийных ситуаций в </w:t>
      </w:r>
      <w:r w:rsidR="00461570" w:rsidRPr="00461570">
        <w:t>Севастьяновско</w:t>
      </w:r>
      <w:r w:rsidR="00461570" w:rsidRPr="00461570">
        <w:rPr>
          <w:b/>
        </w:rPr>
        <w:t>го</w:t>
      </w:r>
      <w:r w:rsidR="00461570" w:rsidRPr="00461570">
        <w:t xml:space="preserve"> сельско</w:t>
      </w:r>
      <w:r w:rsidR="00461570" w:rsidRPr="00461570">
        <w:rPr>
          <w:b/>
        </w:rPr>
        <w:t>го</w:t>
      </w:r>
      <w:r w:rsidR="00461570" w:rsidRPr="00461570">
        <w:t xml:space="preserve"> поселени</w:t>
      </w:r>
      <w:r w:rsidR="00461570" w:rsidRPr="00461570">
        <w:rPr>
          <w:b/>
        </w:rPr>
        <w:t>я</w:t>
      </w:r>
      <w:r w:rsidR="00461570" w:rsidRPr="00461570">
        <w:t xml:space="preserve"> Приозерск</w:t>
      </w:r>
      <w:r w:rsidR="00461570" w:rsidRPr="00461570">
        <w:rPr>
          <w:b/>
        </w:rPr>
        <w:t>ого</w:t>
      </w:r>
      <w:r w:rsidR="00461570" w:rsidRPr="00461570">
        <w:t xml:space="preserve"> муниципальн</w:t>
      </w:r>
      <w:r w:rsidR="00461570" w:rsidRPr="00461570">
        <w:rPr>
          <w:b/>
        </w:rPr>
        <w:t>ого</w:t>
      </w:r>
      <w:r w:rsidR="00461570" w:rsidRPr="00461570">
        <w:t xml:space="preserve"> район</w:t>
      </w:r>
      <w:r w:rsidR="00461570" w:rsidRPr="00461570">
        <w:rPr>
          <w:b/>
        </w:rPr>
        <w:t>а</w:t>
      </w:r>
      <w:r w:rsidR="00461570" w:rsidRPr="00461570">
        <w:t xml:space="preserve"> </w:t>
      </w:r>
      <w:r w:rsidRPr="00B65C7D">
        <w:t xml:space="preserve">используется ранее разработанная электронную модель, созданная в программно-расчетном комплексе </w:t>
      </w:r>
      <w:proofErr w:type="spellStart"/>
      <w:r w:rsidRPr="00B65C7D">
        <w:t>Zulu</w:t>
      </w:r>
      <w:proofErr w:type="spellEnd"/>
      <w:r w:rsidRPr="00B65C7D">
        <w:t xml:space="preserve"> (разработчик ООО «</w:t>
      </w:r>
      <w:proofErr w:type="spellStart"/>
      <w:r w:rsidRPr="00B65C7D">
        <w:t>Политерм</w:t>
      </w:r>
      <w:proofErr w:type="spellEnd"/>
      <w:r w:rsidRPr="00B65C7D">
        <w:t xml:space="preserve">», г. Санкт-Петербург) в составе геоинформационной системы </w:t>
      </w:r>
      <w:proofErr w:type="spellStart"/>
      <w:r w:rsidRPr="00B65C7D">
        <w:t>Zulu</w:t>
      </w:r>
      <w:proofErr w:type="spellEnd"/>
      <w:r w:rsidRPr="00B65C7D">
        <w:t xml:space="preserve"> и расчетного модуля </w:t>
      </w:r>
      <w:proofErr w:type="spellStart"/>
      <w:r w:rsidRPr="00B65C7D">
        <w:rPr>
          <w:bCs/>
        </w:rPr>
        <w:t>ZuluThermo</w:t>
      </w:r>
      <w:proofErr w:type="spellEnd"/>
      <w:r w:rsidRPr="00B65C7D">
        <w:rPr>
          <w:bCs/>
        </w:rPr>
        <w:t xml:space="preserve"> «Коммутационные задачи».</w:t>
      </w:r>
    </w:p>
    <w:p w14:paraId="72B0B8B2" w14:textId="77777777" w:rsidR="00E7061B" w:rsidRPr="00B65C7D" w:rsidRDefault="00E7061B" w:rsidP="00E7061B">
      <w:pPr>
        <w:ind w:firstLine="567"/>
        <w:jc w:val="both"/>
      </w:pPr>
      <w:bookmarkStart w:id="4" w:name="comm"/>
      <w:bookmarkEnd w:id="4"/>
      <w:r w:rsidRPr="00B65C7D">
        <w:t xml:space="preserve">8.6. С применением геоинформационной системы </w:t>
      </w:r>
      <w:proofErr w:type="spellStart"/>
      <w:r w:rsidRPr="00B65C7D">
        <w:t>Zulu</w:t>
      </w:r>
      <w:proofErr w:type="spellEnd"/>
      <w:r w:rsidRPr="00B65C7D">
        <w:t xml:space="preserve"> можно создавать и видеть на топографической карте территории план-схемы </w:t>
      </w:r>
      <w:proofErr w:type="spellStart"/>
      <w:r w:rsidRPr="00B65C7D">
        <w:t>нженерных</w:t>
      </w:r>
      <w:proofErr w:type="spellEnd"/>
      <w:r w:rsidRPr="00B65C7D">
        <w:t xml:space="preserve"> сетей с поддержкой их </w:t>
      </w:r>
      <w:proofErr w:type="gramStart"/>
      <w:r w:rsidRPr="00B65C7D">
        <w:t>топологии,  проводить</w:t>
      </w:r>
      <w:proofErr w:type="gramEnd"/>
      <w:r w:rsidRPr="00B65C7D">
        <w:t xml:space="preserve"> совместный семантический и пространственный анализ графических и табличных данных, осуществлять экспорт и импорт данных.</w:t>
      </w:r>
    </w:p>
    <w:p w14:paraId="00AA84B9" w14:textId="77777777" w:rsidR="00E7061B" w:rsidRPr="00B65C7D" w:rsidRDefault="00E7061B" w:rsidP="00E7061B">
      <w:pPr>
        <w:ind w:firstLine="567"/>
        <w:jc w:val="both"/>
      </w:pPr>
      <w:r w:rsidRPr="00B65C7D">
        <w:lastRenderedPageBreak/>
        <w:t xml:space="preserve">8.7. С применением модуля коммутационные задачи, возможно проводить анализ отключений, переключений, поиск ближайшей запорной арматуры, отключающей участок от источников, или полностью изолирующей участок и т.д. </w:t>
      </w:r>
    </w:p>
    <w:p w14:paraId="28B24AA8" w14:textId="77777777" w:rsidR="00E7061B" w:rsidRPr="00B65C7D" w:rsidRDefault="00E7061B" w:rsidP="00E7061B">
      <w:pPr>
        <w:ind w:firstLine="567"/>
        <w:jc w:val="both"/>
      </w:pPr>
    </w:p>
    <w:p w14:paraId="5AE6D145" w14:textId="77777777" w:rsidR="00E7061B" w:rsidRPr="00B65C7D" w:rsidRDefault="00E7061B" w:rsidP="00E7061B">
      <w:pPr>
        <w:keepNext/>
        <w:widowControl w:val="0"/>
        <w:numPr>
          <w:ilvl w:val="0"/>
          <w:numId w:val="6"/>
        </w:numPr>
        <w:tabs>
          <w:tab w:val="left" w:pos="1100"/>
        </w:tabs>
        <w:suppressAutoHyphens/>
        <w:autoSpaceDE w:val="0"/>
        <w:autoSpaceDN w:val="0"/>
        <w:adjustRightInd w:val="0"/>
        <w:spacing w:after="160" w:line="256" w:lineRule="auto"/>
        <w:contextualSpacing/>
        <w:jc w:val="both"/>
        <w:rPr>
          <w:rFonts w:ascii="Times New Roman CYR" w:eastAsia="Calibri" w:hAnsi="Times New Roman CYR" w:cs="Times New Roman CYR"/>
          <w:b/>
          <w:bCs/>
          <w:lang w:eastAsia="en-US"/>
        </w:rPr>
      </w:pPr>
      <w:r w:rsidRPr="00B65C7D">
        <w:rPr>
          <w:rFonts w:ascii="Times New Roman CYR" w:eastAsia="Calibri" w:hAnsi="Times New Roman CYR" w:cs="Times New Roman CYR"/>
          <w:b/>
          <w:bCs/>
          <w:lang w:eastAsia="en-US"/>
        </w:rPr>
        <w:t>Применение электронного моделирования при ликвидации последствий аварийных ситуаций</w:t>
      </w:r>
    </w:p>
    <w:p w14:paraId="7B667097" w14:textId="21A512BD" w:rsidR="006B6B84" w:rsidRDefault="00E7061B" w:rsidP="006B6B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5C7D">
        <w:t xml:space="preserve">9.1. </w:t>
      </w:r>
      <w:r w:rsidRPr="00B65C7D">
        <w:rPr>
          <w:rFonts w:ascii="Times New Roman CYR" w:hAnsi="Times New Roman CYR" w:cs="Times New Roman CYR"/>
        </w:rPr>
        <w:t xml:space="preserve">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расчетов в программно-расчетном комплексе </w:t>
      </w:r>
      <w:proofErr w:type="spellStart"/>
      <w:r w:rsidRPr="00B65C7D">
        <w:rPr>
          <w:rFonts w:ascii="Times New Roman CYR" w:hAnsi="Times New Roman CYR" w:cs="Times New Roman CYR"/>
        </w:rPr>
        <w:t>Zulu</w:t>
      </w:r>
      <w:proofErr w:type="spellEnd"/>
      <w:r w:rsidRPr="00B65C7D">
        <w:rPr>
          <w:rFonts w:ascii="Times New Roman CYR" w:hAnsi="Times New Roman CYR" w:cs="Times New Roman CYR"/>
        </w:rPr>
        <w:t xml:space="preserve"> при электронном моделировании дежурный диспетчер должен выдать </w:t>
      </w:r>
    </w:p>
    <w:p w14:paraId="23FA472B" w14:textId="77777777" w:rsidR="00E7061B" w:rsidRPr="00B65C7D" w:rsidRDefault="00E7061B" w:rsidP="006B6B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рекомендации ремонтной бригаде для проведения переключений.</w:t>
      </w:r>
    </w:p>
    <w:p w14:paraId="53890F44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9.2. </w:t>
      </w:r>
      <w:r w:rsidRPr="00B65C7D">
        <w:rPr>
          <w:rFonts w:ascii="Times New Roman CYR" w:hAnsi="Times New Roman CYR" w:cs="Times New Roman CYR"/>
        </w:rPr>
        <w:t xml:space="preserve">Специалист, работающий с электронной моделью системы теплоснабжения </w:t>
      </w:r>
      <w:r w:rsidR="004467DC">
        <w:rPr>
          <w:rFonts w:ascii="Times New Roman CYR" w:hAnsi="Times New Roman CYR" w:cs="Times New Roman CYR"/>
        </w:rPr>
        <w:t xml:space="preserve">Севастьяновское </w:t>
      </w:r>
      <w:r w:rsidRPr="00B65C7D">
        <w:rPr>
          <w:rFonts w:ascii="Times New Roman CYR" w:hAnsi="Times New Roman CYR" w:cs="Times New Roman CYR"/>
        </w:rPr>
        <w:t>сельско</w:t>
      </w:r>
      <w:r w:rsidR="004467DC">
        <w:rPr>
          <w:rFonts w:ascii="Times New Roman CYR" w:hAnsi="Times New Roman CYR" w:cs="Times New Roman CYR"/>
        </w:rPr>
        <w:t>е</w:t>
      </w:r>
      <w:r w:rsidRPr="00B65C7D">
        <w:rPr>
          <w:rFonts w:ascii="Times New Roman CYR" w:hAnsi="Times New Roman CYR" w:cs="Times New Roman CYR"/>
        </w:rPr>
        <w:t xml:space="preserve"> </w:t>
      </w:r>
      <w:proofErr w:type="spellStart"/>
      <w:r w:rsidRPr="00B65C7D">
        <w:rPr>
          <w:rFonts w:ascii="Times New Roman CYR" w:hAnsi="Times New Roman CYR" w:cs="Times New Roman CYR"/>
        </w:rPr>
        <w:t>поселени</w:t>
      </w:r>
      <w:r w:rsidR="004467DC">
        <w:rPr>
          <w:rFonts w:ascii="Times New Roman CYR" w:hAnsi="Times New Roman CYR" w:cs="Times New Roman CYR"/>
        </w:rPr>
        <w:t>е</w:t>
      </w:r>
      <w:r w:rsidRPr="00B65C7D">
        <w:rPr>
          <w:rFonts w:ascii="Times New Roman CYR" w:hAnsi="Times New Roman CYR" w:cs="Times New Roman CYR"/>
        </w:rPr>
        <w:t>в</w:t>
      </w:r>
      <w:proofErr w:type="spellEnd"/>
      <w:r w:rsidRPr="00B65C7D">
        <w:rPr>
          <w:rFonts w:ascii="Times New Roman CYR" w:hAnsi="Times New Roman CYR" w:cs="Times New Roman CYR"/>
        </w:rPr>
        <w:t xml:space="preserve"> программно-расчетном комплексе </w:t>
      </w:r>
      <w:proofErr w:type="spellStart"/>
      <w:r w:rsidRPr="00B65C7D">
        <w:rPr>
          <w:rFonts w:ascii="Times New Roman CYR" w:hAnsi="Times New Roman CYR" w:cs="Times New Roman CYR"/>
        </w:rPr>
        <w:t>Zulu</w:t>
      </w:r>
      <w:proofErr w:type="spellEnd"/>
      <w:r w:rsidRPr="00B65C7D">
        <w:rPr>
          <w:rFonts w:ascii="Times New Roman CYR" w:hAnsi="Times New Roman CYR" w:cs="Times New Roman CYR"/>
        </w:rPr>
        <w:t xml:space="preserve"> для анализа переключений, поиска ближайшей запорной арматуры, отключающей участок от источников или полностью изолирующей участок, должен выполнить “Поверочный расчет” с внесением изменений в исходные данные при моделировании аварийной ситуации, например, отключении отдельных участков тепловой сети или следующие действия:</w:t>
      </w:r>
    </w:p>
    <w:p w14:paraId="4C1B8AF4" w14:textId="0F3AF511" w:rsidR="004467DC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 w:rsidRPr="00B65C7D">
        <w:t>9.2.1 .</w:t>
      </w:r>
      <w:proofErr w:type="gramEnd"/>
      <w:r w:rsidRPr="00B65C7D">
        <w:t xml:space="preserve"> </w:t>
      </w:r>
      <w:r w:rsidRPr="00B65C7D">
        <w:rPr>
          <w:rFonts w:ascii="Times New Roman CYR" w:hAnsi="Times New Roman CYR" w:cs="Times New Roman CYR"/>
        </w:rPr>
        <w:t xml:space="preserve">Активировать модуль </w:t>
      </w:r>
      <w:r w:rsidRPr="00B65C7D">
        <w:t>«</w:t>
      </w:r>
      <w:r w:rsidRPr="00B65C7D">
        <w:rPr>
          <w:rFonts w:ascii="Times New Roman CYR" w:hAnsi="Times New Roman CYR" w:cs="Times New Roman CYR"/>
        </w:rPr>
        <w:t>Коммутационные задачи</w:t>
      </w:r>
      <w:r w:rsidRPr="00B65C7D">
        <w:t xml:space="preserve">» </w:t>
      </w:r>
      <w:r w:rsidRPr="00B65C7D">
        <w:rPr>
          <w:rFonts w:ascii="Times New Roman CYR" w:hAnsi="Times New Roman CYR" w:cs="Times New Roman CYR"/>
        </w:rPr>
        <w:t xml:space="preserve">электронной модели системы теплоснабжения </w:t>
      </w:r>
      <w:r w:rsidR="00461570" w:rsidRPr="00461570">
        <w:rPr>
          <w:rFonts w:ascii="Times New Roman CYR" w:hAnsi="Times New Roman CYR" w:cs="Times New Roman CYR"/>
        </w:rPr>
        <w:t>Севастьяновско</w:t>
      </w:r>
      <w:r w:rsidR="00461570" w:rsidRPr="00461570">
        <w:rPr>
          <w:rFonts w:ascii="Times New Roman CYR" w:hAnsi="Times New Roman CYR" w:cs="Times New Roman CYR"/>
          <w:b/>
        </w:rPr>
        <w:t>го</w:t>
      </w:r>
      <w:r w:rsidR="00461570" w:rsidRPr="00461570">
        <w:rPr>
          <w:rFonts w:ascii="Times New Roman CYR" w:hAnsi="Times New Roman CYR" w:cs="Times New Roman CYR"/>
        </w:rPr>
        <w:t xml:space="preserve"> сельско</w:t>
      </w:r>
      <w:r w:rsidR="00461570" w:rsidRPr="00461570">
        <w:rPr>
          <w:rFonts w:ascii="Times New Roman CYR" w:hAnsi="Times New Roman CYR" w:cs="Times New Roman CYR"/>
          <w:b/>
        </w:rPr>
        <w:t>го</w:t>
      </w:r>
      <w:r w:rsidR="00461570" w:rsidRPr="00461570">
        <w:rPr>
          <w:rFonts w:ascii="Times New Roman CYR" w:hAnsi="Times New Roman CYR" w:cs="Times New Roman CYR"/>
        </w:rPr>
        <w:t xml:space="preserve"> поселени</w:t>
      </w:r>
      <w:r w:rsidR="00461570" w:rsidRPr="00461570">
        <w:rPr>
          <w:rFonts w:ascii="Times New Roman CYR" w:hAnsi="Times New Roman CYR" w:cs="Times New Roman CYR"/>
          <w:b/>
        </w:rPr>
        <w:t>я</w:t>
      </w:r>
      <w:r w:rsidR="00461570" w:rsidRPr="00461570">
        <w:rPr>
          <w:rFonts w:ascii="Times New Roman CYR" w:hAnsi="Times New Roman CYR" w:cs="Times New Roman CYR"/>
        </w:rPr>
        <w:t xml:space="preserve"> Приозерск</w:t>
      </w:r>
      <w:r w:rsidR="00461570" w:rsidRPr="00461570">
        <w:rPr>
          <w:rFonts w:ascii="Times New Roman CYR" w:hAnsi="Times New Roman CYR" w:cs="Times New Roman CYR"/>
          <w:b/>
        </w:rPr>
        <w:t>ого</w:t>
      </w:r>
      <w:r w:rsidR="00461570" w:rsidRPr="00461570">
        <w:rPr>
          <w:rFonts w:ascii="Times New Roman CYR" w:hAnsi="Times New Roman CYR" w:cs="Times New Roman CYR"/>
        </w:rPr>
        <w:t xml:space="preserve"> муниципальн</w:t>
      </w:r>
      <w:r w:rsidR="00461570" w:rsidRPr="00461570">
        <w:rPr>
          <w:rFonts w:ascii="Times New Roman CYR" w:hAnsi="Times New Roman CYR" w:cs="Times New Roman CYR"/>
          <w:b/>
        </w:rPr>
        <w:t>ого</w:t>
      </w:r>
      <w:r w:rsidR="00461570" w:rsidRPr="00461570">
        <w:rPr>
          <w:rFonts w:ascii="Times New Roman CYR" w:hAnsi="Times New Roman CYR" w:cs="Times New Roman CYR"/>
        </w:rPr>
        <w:t xml:space="preserve"> район</w:t>
      </w:r>
      <w:r w:rsidR="00461570" w:rsidRPr="00461570">
        <w:rPr>
          <w:rFonts w:ascii="Times New Roman CYR" w:hAnsi="Times New Roman CYR" w:cs="Times New Roman CYR"/>
          <w:b/>
        </w:rPr>
        <w:t>а</w:t>
      </w:r>
    </w:p>
    <w:p w14:paraId="57AE9804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 xml:space="preserve">9.2.2. </w:t>
      </w:r>
      <w:r w:rsidRPr="00B65C7D">
        <w:rPr>
          <w:rFonts w:ascii="Times New Roman CYR" w:hAnsi="Times New Roman CYR" w:cs="Times New Roman CYR"/>
        </w:rPr>
        <w:t xml:space="preserve">Для начала работы включить необходимые слои электронной модели системы теплоснабжения. </w:t>
      </w:r>
    </w:p>
    <w:p w14:paraId="600AC870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9.2.3. </w:t>
      </w:r>
      <w:r w:rsidRPr="00B65C7D">
        <w:rPr>
          <w:rFonts w:ascii="Times New Roman CYR" w:hAnsi="Times New Roman CYR" w:cs="Times New Roman CYR"/>
        </w:rPr>
        <w:t xml:space="preserve">Задать список переключаемых объектов, участков тепловой сети, на которых возникла аварийная ситуация. </w:t>
      </w:r>
    </w:p>
    <w:p w14:paraId="18B85B9D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9.2.4. </w:t>
      </w:r>
      <w:r w:rsidRPr="00B65C7D">
        <w:rPr>
          <w:rFonts w:ascii="Times New Roman CYR" w:hAnsi="Times New Roman CYR" w:cs="Times New Roman CYR"/>
        </w:rPr>
        <w:t xml:space="preserve">Реализовать команду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"Анализ переключений</w:t>
      </w:r>
      <w:r w:rsidRPr="00B65C7D">
        <w:rPr>
          <w:rFonts w:ascii="Times New Roman CYR" w:hAnsi="Times New Roman CYR" w:cs="Times New Roman CYR"/>
        </w:rPr>
        <w:t>", что</w:t>
      </w:r>
      <w:r w:rsidRPr="00B65C7D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позволит рассчитать изменения в тепловой сети вследствие отключения или изолирования заданных объектов сети (участков, арматуры и т.д.), вызванных аварийной ситуацией, провести расчет объемов внутренних систем теплопотребления и нагрузок на системы теплопотребления при данных изменениях в сети. </w:t>
      </w:r>
    </w:p>
    <w:p w14:paraId="739F513A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После выбора переключения на карте монитора дежурного диспетчера теплоснабжающей (теплосетевой) организации автоматически определится и отобразится в виде тематической раскраски зона отключенных аварийных участков сети и потребителей. </w:t>
      </w:r>
    </w:p>
    <w:p w14:paraId="41FC0AF1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Изображение при реальной аварийной ситуации позволит дежурному диспетчеру визуализировать результаты расчетов и на их основании определить оптимальные действия персонала. </w:t>
      </w:r>
    </w:p>
    <w:p w14:paraId="7D3C968A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9.2.5. </w:t>
      </w:r>
      <w:proofErr w:type="gramStart"/>
      <w:r w:rsidRPr="00B65C7D">
        <w:rPr>
          <w:rFonts w:ascii="Times New Roman CYR" w:hAnsi="Times New Roman CYR" w:cs="Times New Roman CYR"/>
        </w:rPr>
        <w:t>На основе данных</w:t>
      </w:r>
      <w:proofErr w:type="gramEnd"/>
      <w:r w:rsidRPr="00B65C7D">
        <w:rPr>
          <w:rFonts w:ascii="Times New Roman CYR" w:hAnsi="Times New Roman CYR" w:cs="Times New Roman CYR"/>
        </w:rPr>
        <w:t xml:space="preserve">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ситуации:</w:t>
      </w:r>
    </w:p>
    <w:p w14:paraId="186827E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>список потребителей тепловой энергии, попадающих под отключение при проведении переключений.</w:t>
      </w:r>
      <w:r w:rsidRPr="00B65C7D">
        <w:rPr>
          <w:rFonts w:ascii="Arial" w:hAnsi="Arial" w:cs="Arial"/>
          <w:color w:val="000066"/>
        </w:rPr>
        <w:t xml:space="preserve"> </w:t>
      </w:r>
    </w:p>
    <w:p w14:paraId="6ED0188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>информацию о трубопроводной арматуре, которую необходимо открыть (закрыть) для теплоснабжения потребителей.</w:t>
      </w:r>
    </w:p>
    <w:p w14:paraId="404A72D9" w14:textId="77777777" w:rsidR="00E7061B" w:rsidRPr="00B65C7D" w:rsidRDefault="00E7061B" w:rsidP="00E7061B">
      <w:pPr>
        <w:keepNext/>
        <w:widowControl w:val="0"/>
        <w:autoSpaceDE w:val="0"/>
        <w:autoSpaceDN w:val="0"/>
        <w:adjustRightInd w:val="0"/>
        <w:ind w:firstLine="567"/>
        <w:jc w:val="both"/>
      </w:pPr>
      <w:r w:rsidRPr="00B65C7D">
        <w:t xml:space="preserve">9.2.6. </w:t>
      </w:r>
      <w:r w:rsidRPr="00B65C7D">
        <w:rPr>
          <w:rFonts w:ascii="Times New Roman CYR" w:hAnsi="Times New Roman CYR" w:cs="Times New Roman CYR"/>
        </w:rPr>
        <w:t xml:space="preserve">С применением электронного моделирования проводить расчеты объемов внутренних систем теплопотребления и нагрузок на системы теплопотребления, при изменениях в сети, вызванных аварийной ситуацией. </w:t>
      </w:r>
    </w:p>
    <w:p w14:paraId="0324CD78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9.2.7. </w:t>
      </w:r>
      <w:r w:rsidRPr="00B65C7D">
        <w:rPr>
          <w:rFonts w:ascii="Times New Roman CYR" w:hAnsi="Times New Roman CYR" w:cs="Times New Roman CYR"/>
        </w:rPr>
        <w:t xml:space="preserve">При необходимости формировать в отчет табличные данные результатов расчета, экспортировав их в электронные таблицы MS </w:t>
      </w:r>
      <w:proofErr w:type="spellStart"/>
      <w:r w:rsidRPr="00B65C7D">
        <w:rPr>
          <w:rFonts w:ascii="Times New Roman CYR" w:hAnsi="Times New Roman CYR" w:cs="Times New Roman CYR"/>
        </w:rPr>
        <w:t>Excel</w:t>
      </w:r>
      <w:proofErr w:type="spellEnd"/>
      <w:r w:rsidRPr="00B65C7D">
        <w:rPr>
          <w:rFonts w:ascii="Times New Roman CYR" w:hAnsi="Times New Roman CYR" w:cs="Times New Roman CYR"/>
        </w:rPr>
        <w:t xml:space="preserve"> или HTML, а также вывести таблицы на печать.</w:t>
      </w:r>
    </w:p>
    <w:p w14:paraId="35EB37E1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9.2.8. </w:t>
      </w:r>
      <w:r w:rsidRPr="00B65C7D">
        <w:rPr>
          <w:rFonts w:ascii="Times New Roman CYR" w:hAnsi="Times New Roman CYR" w:cs="Times New Roman CYR"/>
        </w:rPr>
        <w:t xml:space="preserve">Подробное описание действий по электронному моделированию ликвидации последствий аварийных ситуаций с применением программно-расчетного комплекса </w:t>
      </w:r>
      <w:proofErr w:type="spellStart"/>
      <w:r w:rsidRPr="00B65C7D">
        <w:rPr>
          <w:rFonts w:ascii="Times New Roman CYR" w:hAnsi="Times New Roman CYR" w:cs="Times New Roman CYR"/>
        </w:rPr>
        <w:t>Zulu</w:t>
      </w:r>
      <w:proofErr w:type="spellEnd"/>
      <w:r w:rsidRPr="00B65C7D">
        <w:rPr>
          <w:rFonts w:ascii="Times New Roman CYR" w:hAnsi="Times New Roman CYR" w:cs="Times New Roman CYR"/>
        </w:rPr>
        <w:t xml:space="preserve"> дано в приложении к настоящему Плану действий.</w:t>
      </w:r>
    </w:p>
    <w:p w14:paraId="1BCB90EE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</w:p>
    <w:p w14:paraId="6B83AAF0" w14:textId="77777777" w:rsidR="00E7061B" w:rsidRPr="00B65C7D" w:rsidRDefault="00E7061B" w:rsidP="00E7061B">
      <w:pPr>
        <w:keepNext/>
        <w:widowControl w:val="0"/>
        <w:numPr>
          <w:ilvl w:val="0"/>
          <w:numId w:val="6"/>
        </w:numPr>
        <w:tabs>
          <w:tab w:val="left" w:pos="786"/>
          <w:tab w:val="left" w:pos="110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65C7D">
        <w:rPr>
          <w:rFonts w:ascii="Times New Roman CYR" w:hAnsi="Times New Roman CYR" w:cs="Times New Roman CYR"/>
          <w:b/>
          <w:bCs/>
        </w:rPr>
        <w:lastRenderedPageBreak/>
        <w:t xml:space="preserve">Ознакомление с Планом действий </w:t>
      </w:r>
    </w:p>
    <w:p w14:paraId="3541A709" w14:textId="77777777" w:rsidR="00E7061B" w:rsidRPr="00B65C7D" w:rsidRDefault="00E7061B" w:rsidP="004467DC">
      <w:pPr>
        <w:widowControl w:val="0"/>
        <w:tabs>
          <w:tab w:val="left" w:pos="499"/>
          <w:tab w:val="left" w:pos="2212"/>
          <w:tab w:val="left" w:pos="8884"/>
          <w:tab w:val="left" w:pos="8980"/>
          <w:tab w:val="left" w:pos="1031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10.1. </w:t>
      </w:r>
      <w:r w:rsidRPr="00B65C7D">
        <w:rPr>
          <w:rFonts w:ascii="Times New Roman CYR" w:hAnsi="Times New Roman CYR" w:cs="Times New Roman CYR"/>
        </w:rPr>
        <w:t xml:space="preserve">План действий должен быть тщательно изучен специалистами администрации </w:t>
      </w:r>
      <w:r w:rsidR="004467DC">
        <w:rPr>
          <w:rFonts w:ascii="Times New Roman CYR" w:hAnsi="Times New Roman CYR" w:cs="Times New Roman CYR"/>
        </w:rPr>
        <w:t xml:space="preserve">МО Севастьяновское </w:t>
      </w:r>
      <w:r w:rsidRPr="00B65C7D">
        <w:rPr>
          <w:rFonts w:ascii="Times New Roman CYR" w:hAnsi="Times New Roman CYR" w:cs="Times New Roman CYR"/>
        </w:rPr>
        <w:t>сельско</w:t>
      </w:r>
      <w:r w:rsidR="004467DC">
        <w:rPr>
          <w:rFonts w:ascii="Times New Roman CYR" w:hAnsi="Times New Roman CYR" w:cs="Times New Roman CYR"/>
        </w:rPr>
        <w:t>е</w:t>
      </w:r>
      <w:r w:rsidRPr="00B65C7D">
        <w:rPr>
          <w:rFonts w:ascii="Times New Roman CYR" w:hAnsi="Times New Roman CYR" w:cs="Times New Roman CYR"/>
        </w:rPr>
        <w:t xml:space="preserve"> поселени</w:t>
      </w:r>
      <w:r w:rsidR="004467DC">
        <w:rPr>
          <w:rFonts w:ascii="Times New Roman CYR" w:hAnsi="Times New Roman CYR" w:cs="Times New Roman CYR"/>
        </w:rPr>
        <w:t>е</w:t>
      </w:r>
      <w:r w:rsidRPr="00B65C7D">
        <w:rPr>
          <w:rFonts w:ascii="Times New Roman CYR" w:hAnsi="Times New Roman CYR" w:cs="Times New Roman CYR"/>
        </w:rPr>
        <w:t xml:space="preserve"> деятельность которых связана с жилищно-коммунальным хозяйством, всеми работниками теплоснабжающих (теплосетевых) организаций. </w:t>
      </w:r>
    </w:p>
    <w:p w14:paraId="32B1C2D6" w14:textId="008FA63B" w:rsidR="00E7061B" w:rsidRPr="00B65C7D" w:rsidRDefault="00E7061B" w:rsidP="00E7061B">
      <w:pPr>
        <w:widowControl w:val="0"/>
        <w:tabs>
          <w:tab w:val="left" w:pos="499"/>
          <w:tab w:val="left" w:pos="2212"/>
          <w:tab w:val="left" w:pos="8884"/>
          <w:tab w:val="left" w:pos="8980"/>
          <w:tab w:val="left" w:pos="1031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10.3. </w:t>
      </w:r>
      <w:r w:rsidRPr="00B65C7D">
        <w:rPr>
          <w:rFonts w:ascii="Times New Roman CYR" w:hAnsi="Times New Roman CYR" w:cs="Times New Roman CYR"/>
        </w:rPr>
        <w:t>Знание План</w:t>
      </w:r>
      <w:r w:rsidR="00960889">
        <w:rPr>
          <w:rFonts w:ascii="Times New Roman CYR" w:hAnsi="Times New Roman CYR" w:cs="Times New Roman CYR"/>
        </w:rPr>
        <w:t>а</w:t>
      </w:r>
      <w:r w:rsidRPr="00B65C7D">
        <w:rPr>
          <w:rFonts w:ascii="Times New Roman CYR" w:hAnsi="Times New Roman CYR" w:cs="Times New Roman CYR"/>
        </w:rPr>
        <w:t xml:space="preserve"> действий проверяется во время учебных тревог и учебно-тренировочных </w:t>
      </w:r>
      <w:proofErr w:type="gramStart"/>
      <w:r w:rsidRPr="00B65C7D">
        <w:rPr>
          <w:rFonts w:ascii="Times New Roman CYR" w:hAnsi="Times New Roman CYR" w:cs="Times New Roman CYR"/>
        </w:rPr>
        <w:t>занятий,  проводимых</w:t>
      </w:r>
      <w:proofErr w:type="gramEnd"/>
      <w:r w:rsidRPr="00B65C7D">
        <w:rPr>
          <w:rFonts w:ascii="Times New Roman CYR" w:hAnsi="Times New Roman CYR" w:cs="Times New Roman CYR"/>
        </w:rPr>
        <w:t xml:space="preserve"> совместно (раздельно) администрацией </w:t>
      </w:r>
      <w:r w:rsidR="004467DC">
        <w:rPr>
          <w:rFonts w:ascii="Times New Roman CYR" w:hAnsi="Times New Roman CYR" w:cs="Times New Roman CYR"/>
        </w:rPr>
        <w:t xml:space="preserve">МО Севастьяновское </w:t>
      </w:r>
      <w:r w:rsidR="004467DC" w:rsidRPr="00B65C7D">
        <w:rPr>
          <w:rFonts w:ascii="Times New Roman CYR" w:hAnsi="Times New Roman CYR" w:cs="Times New Roman CYR"/>
        </w:rPr>
        <w:t>сельско</w:t>
      </w:r>
      <w:r w:rsidR="004467DC">
        <w:rPr>
          <w:rFonts w:ascii="Times New Roman CYR" w:hAnsi="Times New Roman CYR" w:cs="Times New Roman CYR"/>
        </w:rPr>
        <w:t>е</w:t>
      </w:r>
      <w:r w:rsidR="004467DC" w:rsidRPr="00B65C7D">
        <w:rPr>
          <w:rFonts w:ascii="Times New Roman CYR" w:hAnsi="Times New Roman CYR" w:cs="Times New Roman CYR"/>
        </w:rPr>
        <w:t xml:space="preserve"> поселени</w:t>
      </w:r>
      <w:r w:rsidR="004467DC">
        <w:rPr>
          <w:rFonts w:ascii="Times New Roman CYR" w:hAnsi="Times New Roman CYR" w:cs="Times New Roman CYR"/>
        </w:rPr>
        <w:t>е</w:t>
      </w:r>
      <w:r w:rsidR="004467DC" w:rsidRPr="00B65C7D">
        <w:rPr>
          <w:rFonts w:ascii="Times New Roman CYR" w:hAnsi="Times New Roman CYR" w:cs="Times New Roman CYR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 и теплоснабжающей (теплосетевой) организацией.</w:t>
      </w:r>
    </w:p>
    <w:p w14:paraId="688C58EB" w14:textId="357DE970" w:rsidR="00E7061B" w:rsidRDefault="00E7061B" w:rsidP="00E7061B">
      <w:pPr>
        <w:widowControl w:val="0"/>
        <w:tabs>
          <w:tab w:val="left" w:pos="499"/>
          <w:tab w:val="left" w:pos="2212"/>
          <w:tab w:val="left" w:pos="8884"/>
          <w:tab w:val="left" w:pos="8980"/>
          <w:tab w:val="left" w:pos="1031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10.4. </w:t>
      </w:r>
      <w:r w:rsidRPr="00B65C7D">
        <w:rPr>
          <w:rFonts w:ascii="Times New Roman CYR" w:hAnsi="Times New Roman CYR" w:cs="Times New Roman CYR"/>
        </w:rPr>
        <w:t>Запрещается допускать к работе лиц, не знающих План действий</w:t>
      </w:r>
      <w:r w:rsidR="00960889">
        <w:rPr>
          <w:rFonts w:ascii="Times New Roman CYR" w:hAnsi="Times New Roman CYR" w:cs="Times New Roman CYR"/>
        </w:rPr>
        <w:t>.</w:t>
      </w:r>
    </w:p>
    <w:p w14:paraId="6B3C0CA8" w14:textId="77777777" w:rsidR="000A5B9A" w:rsidRDefault="000A5B9A" w:rsidP="00E7061B">
      <w:pPr>
        <w:widowControl w:val="0"/>
        <w:tabs>
          <w:tab w:val="left" w:pos="499"/>
          <w:tab w:val="left" w:pos="2212"/>
          <w:tab w:val="left" w:pos="8884"/>
          <w:tab w:val="left" w:pos="8980"/>
          <w:tab w:val="left" w:pos="1031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14:paraId="79BE6856" w14:textId="77777777" w:rsidR="000A5B9A" w:rsidRDefault="000A5B9A" w:rsidP="00E7061B">
      <w:pPr>
        <w:widowControl w:val="0"/>
        <w:tabs>
          <w:tab w:val="left" w:pos="499"/>
          <w:tab w:val="left" w:pos="2212"/>
          <w:tab w:val="left" w:pos="8884"/>
          <w:tab w:val="left" w:pos="8980"/>
          <w:tab w:val="left" w:pos="10315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14:paraId="18B5AD3F" w14:textId="77777777" w:rsidR="000A5B9A" w:rsidRDefault="000A5B9A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14:paraId="61772691" w14:textId="77777777" w:rsidR="00461570" w:rsidRDefault="00461570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14:paraId="5D2496B7" w14:textId="32D7A319" w:rsidR="00461570" w:rsidRDefault="00461570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14:paraId="744B0B9E" w14:textId="77777777" w:rsidR="001A03AF" w:rsidRDefault="001A03AF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bookmarkStart w:id="5" w:name="_GoBack"/>
      <w:bookmarkEnd w:id="5"/>
    </w:p>
    <w:p w14:paraId="259C0E3A" w14:textId="77777777" w:rsidR="00461570" w:rsidRDefault="00461570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14:paraId="670B2D59" w14:textId="77777777" w:rsidR="00461570" w:rsidRDefault="00461570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14:paraId="0CC4030F" w14:textId="4F395F55" w:rsidR="00E7061B" w:rsidRPr="000A5B9A" w:rsidRDefault="00E7061B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 w:rsidRPr="000A5B9A">
        <w:rPr>
          <w:rFonts w:ascii="Times New Roman CYR" w:hAnsi="Times New Roman CYR" w:cs="Times New Roman CYR"/>
          <w:sz w:val="18"/>
          <w:szCs w:val="18"/>
        </w:rPr>
        <w:t xml:space="preserve">Приложение к </w:t>
      </w:r>
      <w:r w:rsidRPr="000A5B9A">
        <w:rPr>
          <w:sz w:val="18"/>
          <w:szCs w:val="18"/>
        </w:rPr>
        <w:t>«</w:t>
      </w:r>
      <w:r w:rsidRPr="000A5B9A">
        <w:rPr>
          <w:rFonts w:ascii="Times New Roman CYR" w:hAnsi="Times New Roman CYR" w:cs="Times New Roman CYR"/>
          <w:sz w:val="18"/>
          <w:szCs w:val="18"/>
        </w:rPr>
        <w:t xml:space="preserve">Плану действий по ликвидации </w:t>
      </w:r>
    </w:p>
    <w:p w14:paraId="56B620A1" w14:textId="77777777" w:rsidR="00E7061B" w:rsidRPr="000A5B9A" w:rsidRDefault="00E7061B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 w:rsidRPr="000A5B9A">
        <w:rPr>
          <w:rFonts w:ascii="Times New Roman CYR" w:hAnsi="Times New Roman CYR" w:cs="Times New Roman CYR"/>
          <w:sz w:val="18"/>
          <w:szCs w:val="18"/>
        </w:rPr>
        <w:t xml:space="preserve">последствий аварийных ситуаций с применением </w:t>
      </w:r>
    </w:p>
    <w:p w14:paraId="240E9396" w14:textId="77777777" w:rsidR="00E7061B" w:rsidRPr="000A5B9A" w:rsidRDefault="00E7061B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 w:rsidRPr="000A5B9A">
        <w:rPr>
          <w:rFonts w:ascii="Times New Roman CYR" w:hAnsi="Times New Roman CYR" w:cs="Times New Roman CYR"/>
          <w:sz w:val="18"/>
          <w:szCs w:val="18"/>
        </w:rPr>
        <w:t xml:space="preserve">электронного моделирования в системе централизованного </w:t>
      </w:r>
    </w:p>
    <w:p w14:paraId="4D040C81" w14:textId="77777777" w:rsidR="00461570" w:rsidRDefault="00E7061B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 w:rsidRPr="000A5B9A">
        <w:rPr>
          <w:rFonts w:ascii="Times New Roman CYR" w:hAnsi="Times New Roman CYR" w:cs="Times New Roman CYR"/>
          <w:sz w:val="18"/>
          <w:szCs w:val="18"/>
        </w:rPr>
        <w:t>теплоснабжения</w:t>
      </w:r>
      <w:r w:rsidR="000A5B9A" w:rsidRPr="000A5B9A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461570" w:rsidRPr="00461570">
        <w:rPr>
          <w:rFonts w:ascii="Times New Roman CYR" w:hAnsi="Times New Roman CYR" w:cs="Times New Roman CYR"/>
          <w:sz w:val="18"/>
          <w:szCs w:val="18"/>
        </w:rPr>
        <w:t>Севастьяновского сельского поселения</w:t>
      </w:r>
    </w:p>
    <w:p w14:paraId="5E40A5D3" w14:textId="1A1C5C0D" w:rsidR="00E7061B" w:rsidRDefault="00461570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 w:rsidRPr="00461570">
        <w:rPr>
          <w:rFonts w:ascii="Times New Roman CYR" w:hAnsi="Times New Roman CYR" w:cs="Times New Roman CYR"/>
          <w:sz w:val="18"/>
          <w:szCs w:val="18"/>
        </w:rPr>
        <w:t xml:space="preserve"> Приозерского муниципального района</w:t>
      </w:r>
    </w:p>
    <w:p w14:paraId="712682AA" w14:textId="77777777" w:rsidR="000A5B9A" w:rsidRDefault="000A5B9A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14:paraId="6D6FACFD" w14:textId="77777777" w:rsidR="000A5B9A" w:rsidRPr="000A5B9A" w:rsidRDefault="000A5B9A" w:rsidP="000A5B9A">
      <w:pPr>
        <w:keepNext/>
        <w:keepLines/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</w:p>
    <w:p w14:paraId="704C6237" w14:textId="77777777" w:rsidR="00E7061B" w:rsidRPr="000A5B9A" w:rsidRDefault="00E7061B" w:rsidP="000A5B9A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</w:p>
    <w:p w14:paraId="3D60BF02" w14:textId="77777777" w:rsidR="00E7061B" w:rsidRPr="00B65C7D" w:rsidRDefault="00E7061B" w:rsidP="000A5B9A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1. </w:t>
      </w:r>
      <w:r w:rsidRPr="00B65C7D">
        <w:rPr>
          <w:rFonts w:ascii="Times New Roman CYR" w:hAnsi="Times New Roman CYR" w:cs="Times New Roman CYR"/>
          <w:b/>
          <w:bCs/>
        </w:rPr>
        <w:t>Общие данные</w:t>
      </w:r>
    </w:p>
    <w:p w14:paraId="438C8046" w14:textId="57027C79" w:rsidR="00E7061B" w:rsidRPr="00B65C7D" w:rsidRDefault="00E7061B" w:rsidP="00E7061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</w:pPr>
      <w:r w:rsidRPr="00B65C7D">
        <w:t xml:space="preserve"> </w:t>
      </w:r>
      <w:r w:rsidRPr="00B65C7D">
        <w:rPr>
          <w:rFonts w:ascii="Times New Roman CYR" w:hAnsi="Times New Roman CYR" w:cs="Times New Roman CYR"/>
        </w:rPr>
        <w:t>В качестве инструмента для электронного моделирования ликвидации последствий аварийных ситуаций в</w:t>
      </w:r>
      <w:r w:rsidR="000A5B9A">
        <w:rPr>
          <w:rFonts w:ascii="Times New Roman CYR" w:hAnsi="Times New Roman CYR" w:cs="Times New Roman CYR"/>
        </w:rPr>
        <w:t xml:space="preserve"> </w:t>
      </w:r>
      <w:r w:rsidR="00461570" w:rsidRPr="00461570">
        <w:rPr>
          <w:rFonts w:ascii="Times New Roman CYR" w:hAnsi="Times New Roman CYR" w:cs="Times New Roman CYR"/>
        </w:rPr>
        <w:t>Севастьяновско</w:t>
      </w:r>
      <w:r w:rsidR="00461570" w:rsidRPr="00461570">
        <w:rPr>
          <w:rFonts w:ascii="Times New Roman CYR" w:hAnsi="Times New Roman CYR" w:cs="Times New Roman CYR"/>
          <w:b/>
        </w:rPr>
        <w:t>го</w:t>
      </w:r>
      <w:r w:rsidR="00461570" w:rsidRPr="00461570">
        <w:rPr>
          <w:rFonts w:ascii="Times New Roman CYR" w:hAnsi="Times New Roman CYR" w:cs="Times New Roman CYR"/>
        </w:rPr>
        <w:t xml:space="preserve"> сельско</w:t>
      </w:r>
      <w:r w:rsidR="00461570" w:rsidRPr="00461570">
        <w:rPr>
          <w:rFonts w:ascii="Times New Roman CYR" w:hAnsi="Times New Roman CYR" w:cs="Times New Roman CYR"/>
          <w:b/>
        </w:rPr>
        <w:t>го</w:t>
      </w:r>
      <w:r w:rsidR="00461570" w:rsidRPr="00461570">
        <w:rPr>
          <w:rFonts w:ascii="Times New Roman CYR" w:hAnsi="Times New Roman CYR" w:cs="Times New Roman CYR"/>
        </w:rPr>
        <w:t xml:space="preserve"> поселени</w:t>
      </w:r>
      <w:r w:rsidR="00461570" w:rsidRPr="00461570">
        <w:rPr>
          <w:rFonts w:ascii="Times New Roman CYR" w:hAnsi="Times New Roman CYR" w:cs="Times New Roman CYR"/>
          <w:b/>
        </w:rPr>
        <w:t>я</w:t>
      </w:r>
      <w:r w:rsidR="00461570" w:rsidRPr="00461570">
        <w:rPr>
          <w:rFonts w:ascii="Times New Roman CYR" w:hAnsi="Times New Roman CYR" w:cs="Times New Roman CYR"/>
        </w:rPr>
        <w:t xml:space="preserve"> Приозерск</w:t>
      </w:r>
      <w:r w:rsidR="00461570" w:rsidRPr="00461570">
        <w:rPr>
          <w:rFonts w:ascii="Times New Roman CYR" w:hAnsi="Times New Roman CYR" w:cs="Times New Roman CYR"/>
          <w:b/>
        </w:rPr>
        <w:t>ого</w:t>
      </w:r>
      <w:r w:rsidR="00461570" w:rsidRPr="00461570">
        <w:rPr>
          <w:rFonts w:ascii="Times New Roman CYR" w:hAnsi="Times New Roman CYR" w:cs="Times New Roman CYR"/>
        </w:rPr>
        <w:t xml:space="preserve"> муниципальн</w:t>
      </w:r>
      <w:r w:rsidR="00461570" w:rsidRPr="00461570">
        <w:rPr>
          <w:rFonts w:ascii="Times New Roman CYR" w:hAnsi="Times New Roman CYR" w:cs="Times New Roman CYR"/>
          <w:b/>
        </w:rPr>
        <w:t>ого</w:t>
      </w:r>
      <w:r w:rsidR="00461570" w:rsidRPr="00461570">
        <w:rPr>
          <w:rFonts w:ascii="Times New Roman CYR" w:hAnsi="Times New Roman CYR" w:cs="Times New Roman CYR"/>
        </w:rPr>
        <w:t xml:space="preserve"> район</w:t>
      </w:r>
      <w:r w:rsidR="00461570" w:rsidRPr="00461570">
        <w:rPr>
          <w:rFonts w:ascii="Times New Roman CYR" w:hAnsi="Times New Roman CYR" w:cs="Times New Roman CYR"/>
          <w:b/>
        </w:rPr>
        <w:t>а</w:t>
      </w:r>
      <w:r w:rsidR="00461570" w:rsidRPr="00461570">
        <w:rPr>
          <w:rFonts w:ascii="Times New Roman CYR" w:hAnsi="Times New Roman CYR" w:cs="Times New Roman CYR"/>
        </w:rPr>
        <w:t xml:space="preserve"> </w:t>
      </w:r>
      <w:r w:rsidR="000A5B9A">
        <w:rPr>
          <w:rFonts w:ascii="Times New Roman CYR" w:hAnsi="Times New Roman CYR" w:cs="Times New Roman CYR"/>
        </w:rPr>
        <w:t>испол</w:t>
      </w:r>
      <w:r w:rsidRPr="00B65C7D">
        <w:rPr>
          <w:rFonts w:ascii="Times New Roman CYR" w:hAnsi="Times New Roman CYR" w:cs="Times New Roman CYR"/>
        </w:rPr>
        <w:t>ьзуется ранее разработанная электронн</w:t>
      </w:r>
      <w:r w:rsidR="000A5B9A">
        <w:rPr>
          <w:rFonts w:ascii="Times New Roman CYR" w:hAnsi="Times New Roman CYR" w:cs="Times New Roman CYR"/>
        </w:rPr>
        <w:t>ая</w:t>
      </w:r>
      <w:r w:rsidRPr="00B65C7D">
        <w:rPr>
          <w:rFonts w:ascii="Times New Roman CYR" w:hAnsi="Times New Roman CYR" w:cs="Times New Roman CYR"/>
        </w:rPr>
        <w:t xml:space="preserve"> модель системы теплоснабжения, созданная в программно-расчетном комплексе </w:t>
      </w:r>
      <w:proofErr w:type="spellStart"/>
      <w:r w:rsidRPr="00B65C7D">
        <w:rPr>
          <w:rFonts w:ascii="Times New Roman CYR" w:hAnsi="Times New Roman CYR" w:cs="Times New Roman CYR"/>
        </w:rPr>
        <w:t>Zulu</w:t>
      </w:r>
      <w:proofErr w:type="spellEnd"/>
      <w:r w:rsidRPr="00B65C7D">
        <w:rPr>
          <w:rFonts w:ascii="Times New Roman CYR" w:hAnsi="Times New Roman CYR" w:cs="Times New Roman CYR"/>
        </w:rPr>
        <w:t xml:space="preserve"> (разработчик ООО </w:t>
      </w:r>
      <w:r w:rsidRPr="00B65C7D">
        <w:t>«</w:t>
      </w:r>
      <w:proofErr w:type="spellStart"/>
      <w:r w:rsidRPr="00B65C7D">
        <w:rPr>
          <w:rFonts w:ascii="Times New Roman CYR" w:hAnsi="Times New Roman CYR" w:cs="Times New Roman CYR"/>
        </w:rPr>
        <w:t>Политерм</w:t>
      </w:r>
      <w:proofErr w:type="spellEnd"/>
      <w:r w:rsidRPr="00B65C7D">
        <w:t xml:space="preserve">», </w:t>
      </w:r>
      <w:r w:rsidRPr="00B65C7D">
        <w:rPr>
          <w:rFonts w:ascii="Times New Roman CYR" w:hAnsi="Times New Roman CYR" w:cs="Times New Roman CYR"/>
        </w:rPr>
        <w:t xml:space="preserve">г. Санкт-Петербург) в составе геоинформационной системы </w:t>
      </w:r>
      <w:proofErr w:type="spellStart"/>
      <w:r w:rsidRPr="00B65C7D">
        <w:rPr>
          <w:rFonts w:ascii="Times New Roman CYR" w:hAnsi="Times New Roman CYR" w:cs="Times New Roman CYR"/>
        </w:rPr>
        <w:t>Zulu</w:t>
      </w:r>
      <w:proofErr w:type="spellEnd"/>
      <w:r w:rsidRPr="00B65C7D">
        <w:rPr>
          <w:rFonts w:ascii="Times New Roman CYR" w:hAnsi="Times New Roman CYR" w:cs="Times New Roman CYR"/>
        </w:rPr>
        <w:t xml:space="preserve"> и расчетных модулей </w:t>
      </w:r>
      <w:proofErr w:type="spellStart"/>
      <w:r w:rsidRPr="00B65C7D">
        <w:rPr>
          <w:rFonts w:ascii="Times New Roman CYR" w:hAnsi="Times New Roman CYR" w:cs="Times New Roman CYR"/>
        </w:rPr>
        <w:t>ZuluThermo</w:t>
      </w:r>
      <w:proofErr w:type="spellEnd"/>
      <w:r w:rsidRPr="00B65C7D">
        <w:rPr>
          <w:rFonts w:ascii="Times New Roman CYR" w:hAnsi="Times New Roman CYR" w:cs="Times New Roman CYR"/>
        </w:rPr>
        <w:t xml:space="preserve"> </w:t>
      </w:r>
      <w:r w:rsidRPr="00B65C7D">
        <w:t>«</w:t>
      </w:r>
      <w:r w:rsidRPr="00B65C7D">
        <w:rPr>
          <w:rFonts w:ascii="Times New Roman CYR" w:hAnsi="Times New Roman CYR" w:cs="Times New Roman CYR"/>
        </w:rPr>
        <w:t>Поверочный расчет</w:t>
      </w:r>
      <w:r w:rsidRPr="00B65C7D">
        <w:t>» и «</w:t>
      </w:r>
      <w:r w:rsidRPr="00B65C7D">
        <w:rPr>
          <w:rFonts w:ascii="Times New Roman CYR" w:hAnsi="Times New Roman CYR" w:cs="Times New Roman CYR"/>
        </w:rPr>
        <w:t>Коммутационные задачи</w:t>
      </w:r>
      <w:r w:rsidRPr="00B65C7D">
        <w:t>».</w:t>
      </w:r>
    </w:p>
    <w:p w14:paraId="0021E163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Для выполнения требуемых действий специалист должен быть первоначально обучен правилам работы с программно-расчетным комплексом </w:t>
      </w:r>
      <w:proofErr w:type="spellStart"/>
      <w:r w:rsidRPr="00B65C7D">
        <w:rPr>
          <w:rFonts w:ascii="Times New Roman CYR" w:hAnsi="Times New Roman CYR" w:cs="Times New Roman CYR"/>
        </w:rPr>
        <w:t>Zulu</w:t>
      </w:r>
      <w:proofErr w:type="spellEnd"/>
      <w:r w:rsidRPr="00B65C7D">
        <w:rPr>
          <w:rFonts w:ascii="Times New Roman CYR" w:hAnsi="Times New Roman CYR" w:cs="Times New Roman CYR"/>
        </w:rPr>
        <w:t>.</w:t>
      </w:r>
    </w:p>
    <w:p w14:paraId="2ED05248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</w:p>
    <w:p w14:paraId="08F15A4B" w14:textId="77777777" w:rsidR="00E7061B" w:rsidRPr="00B65C7D" w:rsidRDefault="00E7061B" w:rsidP="00E7061B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 </w:t>
      </w:r>
      <w:r w:rsidRPr="00B65C7D">
        <w:rPr>
          <w:rFonts w:ascii="Times New Roman CYR" w:hAnsi="Times New Roman CYR" w:cs="Times New Roman CYR"/>
          <w:b/>
          <w:bCs/>
        </w:rPr>
        <w:t xml:space="preserve">Действия при электронном моделировании переключений, поиске ближайшей запорной арматуры, отключающей участок от </w:t>
      </w:r>
      <w:proofErr w:type="gramStart"/>
      <w:r w:rsidRPr="00B65C7D">
        <w:rPr>
          <w:rFonts w:ascii="Times New Roman CYR" w:hAnsi="Times New Roman CYR" w:cs="Times New Roman CYR"/>
          <w:b/>
          <w:bCs/>
        </w:rPr>
        <w:t>источников,  или</w:t>
      </w:r>
      <w:proofErr w:type="gramEnd"/>
      <w:r w:rsidRPr="00B65C7D">
        <w:rPr>
          <w:rFonts w:ascii="Times New Roman CYR" w:hAnsi="Times New Roman CYR" w:cs="Times New Roman CYR"/>
          <w:b/>
          <w:bCs/>
        </w:rPr>
        <w:t xml:space="preserve"> полностью изолирующей участок и т.д.</w:t>
      </w:r>
    </w:p>
    <w:p w14:paraId="2E21B1B5" w14:textId="2F0BE80D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В настоящем Приложении к Плану действий показана последовательность действий специалиста, работающего с электронной моделью системы теплоснабжения </w:t>
      </w:r>
      <w:r w:rsidR="00461570" w:rsidRPr="00461570">
        <w:rPr>
          <w:rFonts w:ascii="Times New Roman CYR" w:hAnsi="Times New Roman CYR" w:cs="Times New Roman CYR"/>
        </w:rPr>
        <w:t>Севастьяновско</w:t>
      </w:r>
      <w:r w:rsidR="00461570" w:rsidRPr="00461570">
        <w:rPr>
          <w:rFonts w:ascii="Times New Roman CYR" w:hAnsi="Times New Roman CYR" w:cs="Times New Roman CYR"/>
          <w:b/>
        </w:rPr>
        <w:t>го</w:t>
      </w:r>
      <w:r w:rsidR="00461570" w:rsidRPr="00461570">
        <w:rPr>
          <w:rFonts w:ascii="Times New Roman CYR" w:hAnsi="Times New Roman CYR" w:cs="Times New Roman CYR"/>
        </w:rPr>
        <w:t xml:space="preserve"> сельско</w:t>
      </w:r>
      <w:r w:rsidR="00461570" w:rsidRPr="00461570">
        <w:rPr>
          <w:rFonts w:ascii="Times New Roman CYR" w:hAnsi="Times New Roman CYR" w:cs="Times New Roman CYR"/>
          <w:b/>
        </w:rPr>
        <w:t>го</w:t>
      </w:r>
      <w:r w:rsidR="00461570" w:rsidRPr="00461570">
        <w:rPr>
          <w:rFonts w:ascii="Times New Roman CYR" w:hAnsi="Times New Roman CYR" w:cs="Times New Roman CYR"/>
        </w:rPr>
        <w:t xml:space="preserve"> поселени</w:t>
      </w:r>
      <w:r w:rsidR="00461570" w:rsidRPr="00461570">
        <w:rPr>
          <w:rFonts w:ascii="Times New Roman CYR" w:hAnsi="Times New Roman CYR" w:cs="Times New Roman CYR"/>
          <w:b/>
        </w:rPr>
        <w:t>я</w:t>
      </w:r>
      <w:r w:rsidR="00461570" w:rsidRPr="00461570">
        <w:rPr>
          <w:rFonts w:ascii="Times New Roman CYR" w:hAnsi="Times New Roman CYR" w:cs="Times New Roman CYR"/>
        </w:rPr>
        <w:t xml:space="preserve"> Приозерск</w:t>
      </w:r>
      <w:r w:rsidR="00461570" w:rsidRPr="00461570">
        <w:rPr>
          <w:rFonts w:ascii="Times New Roman CYR" w:hAnsi="Times New Roman CYR" w:cs="Times New Roman CYR"/>
          <w:b/>
        </w:rPr>
        <w:t>ого</w:t>
      </w:r>
      <w:r w:rsidR="00461570" w:rsidRPr="00461570">
        <w:rPr>
          <w:rFonts w:ascii="Times New Roman CYR" w:hAnsi="Times New Roman CYR" w:cs="Times New Roman CYR"/>
        </w:rPr>
        <w:t xml:space="preserve"> муниципальн</w:t>
      </w:r>
      <w:r w:rsidR="00461570" w:rsidRPr="00461570">
        <w:rPr>
          <w:rFonts w:ascii="Times New Roman CYR" w:hAnsi="Times New Roman CYR" w:cs="Times New Roman CYR"/>
          <w:b/>
        </w:rPr>
        <w:t>ого</w:t>
      </w:r>
      <w:r w:rsidR="00461570" w:rsidRPr="00461570">
        <w:rPr>
          <w:rFonts w:ascii="Times New Roman CYR" w:hAnsi="Times New Roman CYR" w:cs="Times New Roman CYR"/>
        </w:rPr>
        <w:t xml:space="preserve"> район</w:t>
      </w:r>
      <w:r w:rsidR="00461570" w:rsidRPr="00461570">
        <w:rPr>
          <w:rFonts w:ascii="Times New Roman CYR" w:hAnsi="Times New Roman CYR" w:cs="Times New Roman CYR"/>
          <w:b/>
        </w:rPr>
        <w:t>а</w:t>
      </w:r>
      <w:r w:rsidRPr="00B65C7D">
        <w:rPr>
          <w:rFonts w:ascii="Times New Roman CYR" w:hAnsi="Times New Roman CYR" w:cs="Times New Roman CYR"/>
        </w:rPr>
        <w:t xml:space="preserve">, в программно-расчетном комплексе </w:t>
      </w:r>
      <w:proofErr w:type="spellStart"/>
      <w:r w:rsidRPr="00B65C7D">
        <w:rPr>
          <w:rFonts w:ascii="Times New Roman CYR" w:hAnsi="Times New Roman CYR" w:cs="Times New Roman CYR"/>
        </w:rPr>
        <w:t>Zulu</w:t>
      </w:r>
      <w:proofErr w:type="spellEnd"/>
      <w:r w:rsidRPr="00B65C7D">
        <w:rPr>
          <w:rFonts w:ascii="Times New Roman CYR" w:hAnsi="Times New Roman CYR" w:cs="Times New Roman CYR"/>
        </w:rPr>
        <w:t xml:space="preserve"> для осуществления ликвидации последствий аварийных ситуаций с применением электронного моделирования.</w:t>
      </w:r>
    </w:p>
    <w:p w14:paraId="5DAB4B03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14:paraId="0F699F43" w14:textId="77777777" w:rsidR="00E7061B" w:rsidRPr="00B65C7D" w:rsidRDefault="00E7061B" w:rsidP="00E7061B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2.1. </w:t>
      </w:r>
      <w:r w:rsidRPr="00B65C7D">
        <w:rPr>
          <w:rFonts w:ascii="Times New Roman CYR" w:hAnsi="Times New Roman CYR" w:cs="Times New Roman CYR"/>
          <w:b/>
          <w:bCs/>
        </w:rPr>
        <w:t>Начало работы</w:t>
      </w:r>
    </w:p>
    <w:p w14:paraId="620F99C4" w14:textId="77777777" w:rsidR="00E7061B" w:rsidRPr="00B65C7D" w:rsidRDefault="00E7061B" w:rsidP="00E7061B">
      <w:pPr>
        <w:keepNext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Выберите в меню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"Задачи"</w:t>
      </w:r>
      <w:r w:rsidRPr="00B65C7D">
        <w:rPr>
          <w:rFonts w:ascii="Times New Roman CYR" w:hAnsi="Times New Roman CYR" w:cs="Times New Roman CYR"/>
        </w:rPr>
        <w:t xml:space="preserve"> пункт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"Коммутационные задачи"</w:t>
      </w:r>
      <w:r w:rsidRPr="00B65C7D">
        <w:rPr>
          <w:rFonts w:ascii="Times New Roman CYR" w:hAnsi="Times New Roman CYR" w:cs="Times New Roman CYR"/>
        </w:rPr>
        <w:t xml:space="preserve">. </w:t>
      </w:r>
    </w:p>
    <w:p w14:paraId="0B8AD889" w14:textId="77777777" w:rsidR="00E7061B" w:rsidRPr="00B65C7D" w:rsidRDefault="00E7061B" w:rsidP="00E7061B">
      <w:pPr>
        <w:widowControl w:val="0"/>
        <w:autoSpaceDE w:val="0"/>
        <w:autoSpaceDN w:val="0"/>
        <w:adjustRightInd w:val="0"/>
        <w:jc w:val="both"/>
      </w:pPr>
    </w:p>
    <w:p w14:paraId="68A1BB8F" w14:textId="77777777" w:rsidR="00E7061B" w:rsidRPr="00B65C7D" w:rsidRDefault="00E7061B" w:rsidP="00E7061B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2.2.  </w:t>
      </w:r>
      <w:r w:rsidRPr="00B65C7D">
        <w:rPr>
          <w:rFonts w:ascii="Times New Roman CYR" w:hAnsi="Times New Roman CYR" w:cs="Times New Roman CYR"/>
          <w:b/>
          <w:bCs/>
        </w:rPr>
        <w:t>Выбор слоя сети</w:t>
      </w:r>
    </w:p>
    <w:p w14:paraId="1FA55B35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Для выбора слоя, в котором будут решаться коммутационные задачи нажмите кнопку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"Слой..."</w:t>
      </w:r>
      <w:r w:rsidRPr="00B65C7D">
        <w:rPr>
          <w:rFonts w:ascii="Times New Roman CYR" w:hAnsi="Times New Roman CYR" w:cs="Times New Roman CYR"/>
        </w:rPr>
        <w:t xml:space="preserve"> и в появившемся диалоговом окне с помощью левой кнопки мыши выберите слой сети. Нажмите кнопку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ОК</w:t>
      </w:r>
      <w:r w:rsidRPr="00B65C7D">
        <w:rPr>
          <w:rFonts w:ascii="Times New Roman CYR" w:hAnsi="Times New Roman CYR" w:cs="Times New Roman CYR"/>
        </w:rPr>
        <w:t>.</w:t>
      </w:r>
    </w:p>
    <w:p w14:paraId="25A8B634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14:paraId="5462BA56" w14:textId="77777777" w:rsidR="00E7061B" w:rsidRPr="00B65C7D" w:rsidRDefault="00E7061B" w:rsidP="000A5B9A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2.3. </w:t>
      </w:r>
      <w:r w:rsidRPr="00B65C7D">
        <w:rPr>
          <w:rFonts w:ascii="Times New Roman CYR" w:hAnsi="Times New Roman CYR" w:cs="Times New Roman CYR"/>
          <w:b/>
          <w:bCs/>
        </w:rPr>
        <w:t>Настройки</w:t>
      </w:r>
    </w:p>
    <w:p w14:paraId="6A936016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color w:val="000066"/>
        </w:rPr>
      </w:pPr>
      <w:r w:rsidRPr="00B65C7D">
        <w:rPr>
          <w:rFonts w:ascii="Times New Roman CYR" w:hAnsi="Times New Roman CYR" w:cs="Times New Roman CYR"/>
        </w:rPr>
        <w:t>Нажмите кнопку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"Настройки"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для вызова диалога настроек программы</w:t>
      </w:r>
      <w:r w:rsidRPr="00B65C7D">
        <w:rPr>
          <w:rFonts w:ascii="Arial CYR" w:hAnsi="Arial CYR" w:cs="Arial CYR"/>
          <w:color w:val="000066"/>
        </w:rPr>
        <w:t>.</w:t>
      </w:r>
    </w:p>
    <w:p w14:paraId="32DA2CF2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14:paraId="76FB0A8A" w14:textId="77777777" w:rsidR="00E7061B" w:rsidRPr="00B65C7D" w:rsidRDefault="00E7061B" w:rsidP="000A5B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2.4. </w:t>
      </w:r>
      <w:r w:rsidRPr="00B65C7D">
        <w:rPr>
          <w:rFonts w:ascii="Times New Roman CYR" w:hAnsi="Times New Roman CYR" w:cs="Times New Roman CYR"/>
          <w:b/>
          <w:bCs/>
        </w:rPr>
        <w:t>Анализ переключений</w:t>
      </w:r>
    </w:p>
    <w:p w14:paraId="17D04D0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lastRenderedPageBreak/>
        <w:t xml:space="preserve">Выполнение команды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 xml:space="preserve">"Анализ переключений" </w:t>
      </w:r>
      <w:r w:rsidRPr="00B65C7D">
        <w:rPr>
          <w:rFonts w:ascii="Times New Roman CYR" w:hAnsi="Times New Roman CYR" w:cs="Times New Roman CYR"/>
        </w:rPr>
        <w:t xml:space="preserve">позволяет рассчитать изменения в сети вследствие отключения или изолирования заданных объектов сети (участков, арматуры и </w:t>
      </w:r>
      <w:proofErr w:type="spellStart"/>
      <w:r w:rsidRPr="00B65C7D">
        <w:rPr>
          <w:rFonts w:ascii="Times New Roman CYR" w:hAnsi="Times New Roman CYR" w:cs="Times New Roman CYR"/>
        </w:rPr>
        <w:t>т.д</w:t>
      </w:r>
      <w:proofErr w:type="spellEnd"/>
      <w:r w:rsidRPr="00B65C7D">
        <w:rPr>
          <w:rFonts w:ascii="Times New Roman CYR" w:hAnsi="Times New Roman CYR" w:cs="Times New Roman CYR"/>
        </w:rPr>
        <w:t>), вызванных аварийной ситуацией. Также при работе с этой функцией производится расчет объемов внутренних систем теплопотребления и нагрузок на системы теплопотребления при данных изменениях в сети. Результаты расчета отображаются на карте в виде тематической раскраски и выводятся в отчет.</w:t>
      </w:r>
    </w:p>
    <w:p w14:paraId="2D284AAE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color w:val="000066"/>
        </w:rPr>
      </w:pPr>
      <w:r w:rsidRPr="00B65C7D">
        <w:rPr>
          <w:rFonts w:ascii="Times New Roman CYR" w:hAnsi="Times New Roman CYR" w:cs="Times New Roman CYR"/>
        </w:rPr>
        <w:t>Для начала работы необходимо задать список переключаемых объектов, участка тепловой сети, на котором рассматривается возникновение аварийной ситуации. Для этого выбирается закладка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"Анализ переключений"</w:t>
      </w:r>
      <w:r w:rsidRPr="00B65C7D">
        <w:rPr>
          <w:rFonts w:ascii="Times New Roman CYR" w:hAnsi="Times New Roman CYR" w:cs="Times New Roman CYR"/>
        </w:rPr>
        <w:t>.</w:t>
      </w:r>
      <w:r w:rsidRPr="00B65C7D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В режиме выделить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44DD250D" wp14:editId="72E33F5B">
            <wp:extent cx="209550" cy="200025"/>
            <wp:effectExtent l="19050" t="0" r="0" b="0"/>
            <wp:docPr id="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 xml:space="preserve">указывается на карте аварийный участок или на этом участке арматуру, для которых необходимо произвести переключение (слой сети при этом должен быть активным). Далее необходимо нажать кнопку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13028BE2" wp14:editId="63BD2076">
            <wp:extent cx="238125" cy="219075"/>
            <wp:effectExtent l="19050" t="0" r="9525" b="0"/>
            <wp:docPr id="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>на панели диалога (рисунок 10.1). Выбранный объект добавится в список переключаемых объектов сети в диалоговом окне. Таким же образом добавьте в список все необходимые для анализа объекты</w:t>
      </w:r>
      <w:r w:rsidRPr="00B65C7D">
        <w:rPr>
          <w:rFonts w:ascii="Arial CYR" w:hAnsi="Arial CYR" w:cs="Arial CYR"/>
          <w:color w:val="000066"/>
        </w:rPr>
        <w:t>.</w:t>
      </w:r>
    </w:p>
    <w:p w14:paraId="1F80A634" w14:textId="3A7132C6" w:rsidR="006B6B84" w:rsidRDefault="00E7061B" w:rsidP="00960889">
      <w:pPr>
        <w:widowControl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color w:val="000066"/>
        </w:rPr>
      </w:pPr>
      <w:r w:rsidRPr="00B65C7D">
        <w:rPr>
          <w:rFonts w:ascii="Times New Roman CYR" w:hAnsi="Times New Roman CYR" w:cs="Times New Roman CYR"/>
        </w:rPr>
        <w:t>Необходимо выделить нужный объект из набранного списка и выбрать в поле</w:t>
      </w:r>
      <w:r w:rsidRPr="00B65C7D">
        <w:rPr>
          <w:rFonts w:ascii="Arial CYR" w:hAnsi="Arial CYR" w:cs="Arial CYR"/>
          <w:color w:val="000066"/>
        </w:rPr>
        <w:t xml:space="preserve"> </w:t>
      </w:r>
    </w:p>
    <w:p w14:paraId="2574DFB3" w14:textId="77777777" w:rsidR="00E7061B" w:rsidRPr="00B65C7D" w:rsidRDefault="00E7061B" w:rsidP="006B6B8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  <w:b/>
          <w:bCs/>
          <w:i/>
          <w:iCs/>
        </w:rPr>
        <w:t>"Действие"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необходимый вид переключения.</w:t>
      </w:r>
    </w:p>
    <w:p w14:paraId="0FB6A275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rPr>
          <w:rFonts w:ascii="Times New Roman CYR" w:hAnsi="Times New Roman CYR" w:cs="Times New Roman CYR"/>
        </w:rPr>
        <w:t>После выбора переключения на карте автоматически определится и отобразится в виде тематической раскраски зона отключенных аварийных участков сети и потребителей. На схеме выделяются элементы (потребители, участки трубопроводов, тепловые камеры и т.д.), попавшие в зону отключения.</w:t>
      </w:r>
      <w:r w:rsidRPr="00B65C7D">
        <w:rPr>
          <w:lang w:val="en-US"/>
        </w:rPr>
        <w:t> </w:t>
      </w:r>
    </w:p>
    <w:p w14:paraId="6C832078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color w:val="000066"/>
        </w:rPr>
      </w:pPr>
      <w:r w:rsidRPr="00B65C7D">
        <w:rPr>
          <w:rFonts w:ascii="Times New Roman CYR" w:hAnsi="Times New Roman CYR" w:cs="Times New Roman CYR"/>
        </w:rPr>
        <w:t>При необходимости возможно удалить раскраску с помощью кнопки</w:t>
      </w:r>
      <w:r w:rsidRPr="00B65C7D">
        <w:rPr>
          <w:rFonts w:ascii="Arial CYR" w:hAnsi="Arial CYR" w:cs="Arial CYR"/>
          <w:color w:val="000066"/>
        </w:rPr>
        <w:t xml:space="preserve"> </w:t>
      </w:r>
      <w:r w:rsidR="00B6067D">
        <w:rPr>
          <w:rFonts w:ascii="Arial CYR" w:hAnsi="Arial CYR" w:cs="Arial CYR"/>
          <w:noProof/>
          <w:color w:val="000066"/>
        </w:rPr>
        <w:drawing>
          <wp:inline distT="0" distB="0" distL="0" distR="0" wp14:anchorId="69933405" wp14:editId="4F3F85E6">
            <wp:extent cx="238125" cy="219075"/>
            <wp:effectExtent l="19050" t="0" r="9525" b="0"/>
            <wp:docPr id="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Arial CYR" w:hAnsi="Arial CYR" w:cs="Arial CYR"/>
          <w:color w:val="000066"/>
        </w:rPr>
        <w:t xml:space="preserve">. </w:t>
      </w:r>
    </w:p>
    <w:p w14:paraId="7D817DBF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При выполнении команды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"Анализ переключений"</w:t>
      </w:r>
      <w:r w:rsidRPr="00B65C7D">
        <w:rPr>
          <w:rFonts w:ascii="Times New Roman CYR" w:hAnsi="Times New Roman CYR" w:cs="Times New Roman CYR"/>
        </w:rPr>
        <w:t xml:space="preserve"> реализуются следующие виды переключений:</w:t>
      </w:r>
    </w:p>
    <w:p w14:paraId="6BC206CA" w14:textId="77777777" w:rsidR="00E7061B" w:rsidRPr="00B65C7D" w:rsidRDefault="00E7061B" w:rsidP="00E706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5C7D">
        <w:rPr>
          <w:b/>
          <w:bCs/>
        </w:rPr>
        <w:t>-</w:t>
      </w:r>
      <w:r w:rsidRPr="00B65C7D">
        <w:rPr>
          <w:b/>
          <w:bCs/>
          <w:i/>
          <w:iCs/>
        </w:rPr>
        <w:t xml:space="preserve"> "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Включить"</w:t>
      </w:r>
      <w:r w:rsidRPr="00B65C7D">
        <w:rPr>
          <w:rFonts w:ascii="Times New Roman CYR" w:hAnsi="Times New Roman CYR" w:cs="Times New Roman CYR"/>
        </w:rPr>
        <w:t>.</w:t>
      </w:r>
      <w:r w:rsidRPr="00B65C7D">
        <w:rPr>
          <w:rFonts w:ascii="Arial CYR" w:hAnsi="Arial CYR" w:cs="Arial CYR"/>
          <w:b/>
          <w:bCs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Режим объекта устанавливается на "Включен";</w:t>
      </w:r>
    </w:p>
    <w:p w14:paraId="0D8B5DB6" w14:textId="77777777" w:rsidR="00E7061B" w:rsidRPr="00B65C7D" w:rsidRDefault="00E7061B" w:rsidP="00E706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5C7D">
        <w:rPr>
          <w:b/>
          <w:bCs/>
        </w:rPr>
        <w:t>-</w:t>
      </w:r>
      <w:r w:rsidRPr="00B65C7D">
        <w:rPr>
          <w:b/>
          <w:bCs/>
          <w:i/>
          <w:iCs/>
        </w:rPr>
        <w:t xml:space="preserve"> "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Выключить"</w:t>
      </w:r>
      <w:r w:rsidRPr="00B65C7D">
        <w:rPr>
          <w:rFonts w:ascii="Times New Roman CYR" w:hAnsi="Times New Roman CYR" w:cs="Times New Roman CYR"/>
        </w:rPr>
        <w:t>.</w:t>
      </w:r>
      <w:r w:rsidRPr="00B65C7D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B65C7D">
        <w:rPr>
          <w:rFonts w:ascii="Times New Roman CYR" w:hAnsi="Times New Roman CYR" w:cs="Times New Roman CYR"/>
        </w:rPr>
        <w:t>Режим объекта устанавливается на "Выключен";</w:t>
      </w:r>
    </w:p>
    <w:p w14:paraId="3696B901" w14:textId="77777777" w:rsidR="00E7061B" w:rsidRPr="00B65C7D" w:rsidRDefault="00E7061B" w:rsidP="00E706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5C7D">
        <w:rPr>
          <w:b/>
          <w:bCs/>
        </w:rPr>
        <w:t>-</w:t>
      </w:r>
      <w:r w:rsidRPr="00B65C7D">
        <w:rPr>
          <w:b/>
          <w:bCs/>
          <w:i/>
          <w:iCs/>
        </w:rPr>
        <w:t xml:space="preserve"> "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Изолировать от источника"</w:t>
      </w:r>
      <w:r w:rsidRPr="00B65C7D">
        <w:rPr>
          <w:rFonts w:ascii="Times New Roman CYR" w:hAnsi="Times New Roman CYR" w:cs="Times New Roman CYR"/>
        </w:rPr>
        <w:t>.</w:t>
      </w:r>
      <w:r w:rsidRPr="00B65C7D">
        <w:rPr>
          <w:rFonts w:ascii="Arial CYR" w:hAnsi="Arial CYR" w:cs="Arial CYR"/>
          <w:b/>
          <w:bCs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Режим объекта устанавливается на "Выключен". При этом автоматически добавляется в список и переводится в режим отключения вся изолирующая объект от источника запорная арматура; </w:t>
      </w:r>
    </w:p>
    <w:p w14:paraId="4F442372" w14:textId="77777777" w:rsidR="00E7061B" w:rsidRPr="00B65C7D" w:rsidRDefault="00E7061B" w:rsidP="00E706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5C7D">
        <w:rPr>
          <w:b/>
          <w:bCs/>
        </w:rPr>
        <w:t>-</w:t>
      </w:r>
      <w:r w:rsidRPr="00B65C7D">
        <w:rPr>
          <w:b/>
          <w:bCs/>
          <w:i/>
          <w:iCs/>
        </w:rPr>
        <w:t xml:space="preserve"> "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Отключить от источника"</w:t>
      </w:r>
      <w:r w:rsidRPr="00B65C7D">
        <w:rPr>
          <w:rFonts w:ascii="Times New Roman CYR" w:hAnsi="Times New Roman CYR" w:cs="Times New Roman CYR"/>
        </w:rPr>
        <w:t>.</w:t>
      </w:r>
      <w:r w:rsidRPr="00B65C7D">
        <w:rPr>
          <w:rFonts w:ascii="Arial CYR" w:hAnsi="Arial CYR" w:cs="Arial CYR"/>
          <w:b/>
          <w:bCs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Режим объекта устанавливается на "Выключен". При этом автоматически добавляется в список и переводится в режим отключения вся отключающая объект от источника запорная арматура. </w:t>
      </w:r>
    </w:p>
    <w:p w14:paraId="04109C37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Изображение позволяет визуализировать результаты расчеты и определить оптимальные действия персонала. На ней с привязкой к объектам на карте, показано оптимальное распределение потоков теплоносителя, позволяющее обеспечить необходимый гидравлический режим тепловой сети в случае нештатной аварийной ситуации.</w:t>
      </w:r>
    </w:p>
    <w:p w14:paraId="0C45AE9E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proofErr w:type="gramStart"/>
      <w:r w:rsidRPr="00B65C7D">
        <w:rPr>
          <w:rFonts w:ascii="Times New Roman CYR" w:hAnsi="Times New Roman CYR" w:cs="Times New Roman CYR"/>
        </w:rPr>
        <w:t>На основе данных</w:t>
      </w:r>
      <w:proofErr w:type="gramEnd"/>
      <w:r w:rsidRPr="00B65C7D">
        <w:rPr>
          <w:rFonts w:ascii="Times New Roman CYR" w:hAnsi="Times New Roman CYR" w:cs="Times New Roman CYR"/>
        </w:rPr>
        <w:t xml:space="preserve">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ситуации:</w:t>
      </w:r>
    </w:p>
    <w:p w14:paraId="6848A58F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>информацию о трубопроводной арматуре, которую необходимо открыть (закрыть) для теплоснабжения потребителей;</w:t>
      </w:r>
    </w:p>
    <w:p w14:paraId="460447B3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 xml:space="preserve">список потребителей тепловой энергии, попадающих под отключение при проведении переключений. </w:t>
      </w:r>
    </w:p>
    <w:p w14:paraId="2D3F7552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14:paraId="768495B7" w14:textId="77777777" w:rsidR="00E7061B" w:rsidRPr="00B65C7D" w:rsidRDefault="00E7061B" w:rsidP="000A5B9A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2.5. </w:t>
      </w:r>
      <w:r w:rsidRPr="00B65C7D">
        <w:rPr>
          <w:rFonts w:ascii="Times New Roman CYR" w:hAnsi="Times New Roman CYR" w:cs="Times New Roman CYR"/>
          <w:b/>
          <w:bCs/>
        </w:rPr>
        <w:t>Анализ переключений</w:t>
      </w:r>
    </w:p>
    <w:p w14:paraId="57707FE5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Анализ переключений в тепловой сети производится с учетом выбранных переключений для объектов из списка и включает в себя:</w:t>
      </w:r>
    </w:p>
    <w:p w14:paraId="11E75C1F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>поиск попавших под отключение объектов тепловой сети;</w:t>
      </w:r>
    </w:p>
    <w:p w14:paraId="73C5C243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>расчет объемов внутренних систем теплопотребления и нагрузок на системы теплопотребления при данных изменениях в сети, вызванных аварийной ситуацией;</w:t>
      </w:r>
    </w:p>
    <w:p w14:paraId="04BA7C9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 xml:space="preserve">отображение результатов расчета на карте в виде тематической раскраски и вывод табличных данных в отчет, с последующей возможностью их экспорта в формат MS </w:t>
      </w:r>
      <w:proofErr w:type="spellStart"/>
      <w:r w:rsidRPr="00B65C7D">
        <w:rPr>
          <w:rFonts w:ascii="Times New Roman CYR" w:hAnsi="Times New Roman CYR" w:cs="Times New Roman CYR"/>
        </w:rPr>
        <w:t>Excel</w:t>
      </w:r>
      <w:proofErr w:type="spellEnd"/>
      <w:r w:rsidRPr="00B65C7D">
        <w:rPr>
          <w:rFonts w:ascii="Times New Roman CYR" w:hAnsi="Times New Roman CYR" w:cs="Times New Roman CYR"/>
        </w:rPr>
        <w:t xml:space="preserve"> или </w:t>
      </w:r>
      <w:r w:rsidRPr="00B65C7D">
        <w:rPr>
          <w:rFonts w:ascii="Times New Roman CYR" w:hAnsi="Times New Roman CYR" w:cs="Times New Roman CYR"/>
        </w:rPr>
        <w:lastRenderedPageBreak/>
        <w:t>HTML.</w:t>
      </w:r>
    </w:p>
    <w:p w14:paraId="014AE7F5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color w:val="000066"/>
        </w:rPr>
      </w:pPr>
      <w:r w:rsidRPr="00B65C7D">
        <w:rPr>
          <w:rFonts w:ascii="Times New Roman CYR" w:hAnsi="Times New Roman CYR" w:cs="Times New Roman CYR"/>
        </w:rPr>
        <w:t>Для выполнения расчета необходимо нажать кнопку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"Выполнить"</w:t>
      </w:r>
      <w:r w:rsidRPr="00B65C7D">
        <w:rPr>
          <w:rFonts w:ascii="Times New Roman CYR" w:hAnsi="Times New Roman CYR" w:cs="Times New Roman CYR"/>
        </w:rPr>
        <w:t>.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В результате выполнения задачи появится браузер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"Просмотр результата",</w:t>
      </w:r>
      <w:r w:rsidRPr="00B65C7D">
        <w:rPr>
          <w:rFonts w:ascii="Arial CYR" w:hAnsi="Arial CYR" w:cs="Arial CYR"/>
          <w:color w:val="FF0000"/>
        </w:rPr>
        <w:t xml:space="preserve"> </w:t>
      </w:r>
      <w:r w:rsidRPr="00B65C7D">
        <w:rPr>
          <w:rFonts w:ascii="Times New Roman CYR" w:hAnsi="Times New Roman CYR" w:cs="Times New Roman CYR"/>
        </w:rPr>
        <w:t>содержащий табличные данные результатов расчета</w:t>
      </w:r>
      <w:r w:rsidRPr="00B65C7D">
        <w:rPr>
          <w:rFonts w:ascii="Arial CYR" w:hAnsi="Arial CYR" w:cs="Arial CYR"/>
          <w:color w:val="000066"/>
        </w:rPr>
        <w:t xml:space="preserve">. </w:t>
      </w:r>
    </w:p>
    <w:p w14:paraId="31B14479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Вкладки браузера содержат таблицы попавших под отключение объектов сети и итоговые значения результатов расчета. </w:t>
      </w:r>
    </w:p>
    <w:p w14:paraId="789C9EB6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Итоговые значения по потребителям содержат следующие значения:</w:t>
      </w:r>
    </w:p>
    <w:p w14:paraId="3EFA8A82" w14:textId="091CCD29" w:rsidR="006B6B84" w:rsidRDefault="00E7061B" w:rsidP="00960889">
      <w:pPr>
        <w:widowControl w:val="0"/>
        <w:autoSpaceDE w:val="0"/>
        <w:autoSpaceDN w:val="0"/>
        <w:adjustRightInd w:val="0"/>
        <w:ind w:firstLine="567"/>
      </w:pPr>
      <w:r w:rsidRPr="00B65C7D">
        <w:rPr>
          <w:rFonts w:ascii="Times New Roman CYR" w:hAnsi="Times New Roman CYR" w:cs="Times New Roman CYR"/>
        </w:rPr>
        <w:t>а) Для тепловой сети:</w:t>
      </w:r>
      <w:r w:rsidRPr="00B65C7D">
        <w:rPr>
          <w:rFonts w:ascii="Times New Roman CYR" w:hAnsi="Times New Roman CYR" w:cs="Times New Roman CYR"/>
        </w:rPr>
        <w:br/>
      </w:r>
      <w:r w:rsidRPr="00B65C7D">
        <w:t xml:space="preserve">- </w:t>
      </w:r>
      <w:r w:rsidR="00FE078A">
        <w:t xml:space="preserve">      </w:t>
      </w:r>
      <w:r w:rsidRPr="00B65C7D">
        <w:rPr>
          <w:rFonts w:ascii="Times New Roman CYR" w:hAnsi="Times New Roman CYR" w:cs="Times New Roman CYR"/>
        </w:rPr>
        <w:t>объем воды в подающем трубопроводе;</w:t>
      </w:r>
      <w:r w:rsidRPr="00B65C7D">
        <w:rPr>
          <w:rFonts w:ascii="Times New Roman CYR" w:hAnsi="Times New Roman CYR" w:cs="Times New Roman CYR"/>
        </w:rPr>
        <w:br/>
      </w:r>
      <w:r w:rsidRPr="00B65C7D">
        <w:t xml:space="preserve">- </w:t>
      </w:r>
      <w:r w:rsidR="00FE078A">
        <w:t xml:space="preserve">      </w:t>
      </w:r>
      <w:r w:rsidRPr="00B65C7D">
        <w:rPr>
          <w:rFonts w:ascii="Times New Roman CYR" w:hAnsi="Times New Roman CYR" w:cs="Times New Roman CYR"/>
        </w:rPr>
        <w:t>объем воды в обратном трубопроводе;</w:t>
      </w:r>
      <w:r w:rsidRPr="00B65C7D">
        <w:rPr>
          <w:rFonts w:ascii="Times New Roman CYR" w:hAnsi="Times New Roman CYR" w:cs="Times New Roman CYR"/>
        </w:rPr>
        <w:br/>
      </w:r>
      <w:r w:rsidRPr="00B65C7D">
        <w:t xml:space="preserve">- </w:t>
      </w:r>
      <w:r w:rsidR="00FE078A">
        <w:t xml:space="preserve">      </w:t>
      </w:r>
      <w:r w:rsidRPr="00B65C7D">
        <w:rPr>
          <w:rFonts w:ascii="Times New Roman CYR" w:hAnsi="Times New Roman CYR" w:cs="Times New Roman CYR"/>
        </w:rPr>
        <w:t>расчетная нагрузка на отопление;</w:t>
      </w:r>
      <w:r w:rsidRPr="00B65C7D">
        <w:rPr>
          <w:rFonts w:ascii="Times New Roman CYR" w:hAnsi="Times New Roman CYR" w:cs="Times New Roman CYR"/>
        </w:rPr>
        <w:br/>
      </w:r>
      <w:r w:rsidRPr="00B65C7D">
        <w:t>-</w:t>
      </w:r>
      <w:r w:rsidR="00FE078A">
        <w:t xml:space="preserve">       </w:t>
      </w:r>
      <w:r w:rsidRPr="00B65C7D">
        <w:rPr>
          <w:rFonts w:ascii="Times New Roman CYR" w:hAnsi="Times New Roman CYR" w:cs="Times New Roman CYR"/>
        </w:rPr>
        <w:t>расчетная нагрузка на вентиляцию;</w:t>
      </w:r>
    </w:p>
    <w:p w14:paraId="2CA0642F" w14:textId="77777777" w:rsidR="00E7061B" w:rsidRPr="00B65C7D" w:rsidRDefault="00E7061B" w:rsidP="006B6B8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65C7D">
        <w:t>-</w:t>
      </w:r>
      <w:r w:rsidR="00FE078A">
        <w:t xml:space="preserve">       </w:t>
      </w:r>
      <w:r w:rsidRPr="00B65C7D">
        <w:rPr>
          <w:rFonts w:ascii="Times New Roman CYR" w:hAnsi="Times New Roman CYR" w:cs="Times New Roman CYR"/>
        </w:rPr>
        <w:t>расчетная средняя нагрузка на ГВС;</w:t>
      </w:r>
      <w:r w:rsidRPr="00B65C7D">
        <w:rPr>
          <w:rFonts w:ascii="Times New Roman CYR" w:hAnsi="Times New Roman CYR" w:cs="Times New Roman CYR"/>
        </w:rPr>
        <w:br/>
      </w:r>
      <w:r w:rsidRPr="00B65C7D">
        <w:t xml:space="preserve">- </w:t>
      </w:r>
      <w:r w:rsidR="00FE078A">
        <w:t xml:space="preserve">      </w:t>
      </w:r>
      <w:r w:rsidRPr="00B65C7D">
        <w:rPr>
          <w:rFonts w:ascii="Times New Roman CYR" w:hAnsi="Times New Roman CYR" w:cs="Times New Roman CYR"/>
        </w:rPr>
        <w:t>объем воды в системе отопления;</w:t>
      </w:r>
      <w:r w:rsidRPr="00B65C7D">
        <w:rPr>
          <w:rFonts w:ascii="Times New Roman CYR" w:hAnsi="Times New Roman CYR" w:cs="Times New Roman CYR"/>
        </w:rPr>
        <w:br/>
      </w:r>
      <w:r w:rsidRPr="00B65C7D">
        <w:t xml:space="preserve">- </w:t>
      </w:r>
      <w:r w:rsidR="00FE078A">
        <w:t xml:space="preserve">      </w:t>
      </w:r>
      <w:r w:rsidRPr="00B65C7D">
        <w:rPr>
          <w:rFonts w:ascii="Times New Roman CYR" w:hAnsi="Times New Roman CYR" w:cs="Times New Roman CYR"/>
        </w:rPr>
        <w:t>объем воды в системе вентиляции;</w:t>
      </w:r>
      <w:r w:rsidRPr="00B65C7D">
        <w:rPr>
          <w:rFonts w:ascii="Times New Roman CYR" w:hAnsi="Times New Roman CYR" w:cs="Times New Roman CYR"/>
        </w:rPr>
        <w:br/>
      </w:r>
      <w:r w:rsidRPr="00B65C7D">
        <w:t>-</w:t>
      </w:r>
      <w:r w:rsidR="00FE078A">
        <w:t xml:space="preserve">      </w:t>
      </w:r>
      <w:r w:rsidRPr="00B65C7D">
        <w:t xml:space="preserve"> </w:t>
      </w:r>
      <w:r w:rsidRPr="00B65C7D">
        <w:rPr>
          <w:rFonts w:ascii="Times New Roman CYR" w:hAnsi="Times New Roman CYR" w:cs="Times New Roman CYR"/>
        </w:rPr>
        <w:t>объем воды в системе ГВС;</w:t>
      </w:r>
      <w:r w:rsidRPr="00B65C7D">
        <w:rPr>
          <w:rFonts w:ascii="Times New Roman CYR" w:hAnsi="Times New Roman CYR" w:cs="Times New Roman CYR"/>
        </w:rPr>
        <w:br/>
      </w:r>
      <w:r w:rsidRPr="00B65C7D">
        <w:t xml:space="preserve">- </w:t>
      </w:r>
      <w:r w:rsidR="00FE078A">
        <w:t xml:space="preserve">      </w:t>
      </w:r>
      <w:r w:rsidRPr="00B65C7D">
        <w:rPr>
          <w:rFonts w:ascii="Times New Roman CYR" w:hAnsi="Times New Roman CYR" w:cs="Times New Roman CYR"/>
        </w:rPr>
        <w:t>суммарный объем воды.</w:t>
      </w:r>
      <w:r w:rsidRPr="00B65C7D">
        <w:rPr>
          <w:rFonts w:ascii="Times New Roman CYR" w:hAnsi="Times New Roman CYR" w:cs="Times New Roman CYR"/>
        </w:rPr>
        <w:br/>
      </w:r>
      <w:r w:rsidRPr="00B65C7D">
        <w:t xml:space="preserve">       </w:t>
      </w:r>
      <w:proofErr w:type="gramStart"/>
      <w:r w:rsidRPr="00B65C7D">
        <w:rPr>
          <w:rFonts w:ascii="Times New Roman CYR" w:hAnsi="Times New Roman CYR" w:cs="Times New Roman CYR"/>
        </w:rPr>
        <w:t xml:space="preserve">б) </w:t>
      </w:r>
      <w:r w:rsidR="00FE078A">
        <w:rPr>
          <w:rFonts w:ascii="Times New Roman CYR" w:hAnsi="Times New Roman CYR" w:cs="Times New Roman CYR"/>
        </w:rPr>
        <w:t xml:space="preserve">  </w:t>
      </w:r>
      <w:proofErr w:type="gramEnd"/>
      <w:r w:rsidR="00FE078A">
        <w:rPr>
          <w:rFonts w:ascii="Times New Roman CYR" w:hAnsi="Times New Roman CYR" w:cs="Times New Roman CYR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Итоговые значения по обобщенным потребителям: </w:t>
      </w:r>
    </w:p>
    <w:p w14:paraId="20303971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="00FE078A">
        <w:t xml:space="preserve">   </w:t>
      </w:r>
      <w:r w:rsidRPr="00B65C7D">
        <w:rPr>
          <w:rFonts w:ascii="Times New Roman CYR" w:hAnsi="Times New Roman CYR" w:cs="Times New Roman CYR"/>
        </w:rPr>
        <w:t>объем воды в подающем трубопроводе;</w:t>
      </w:r>
    </w:p>
    <w:p w14:paraId="751859C5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="00FE078A">
        <w:t xml:space="preserve">   </w:t>
      </w:r>
      <w:r w:rsidRPr="00B65C7D">
        <w:rPr>
          <w:rFonts w:ascii="Times New Roman CYR" w:hAnsi="Times New Roman CYR" w:cs="Times New Roman CYR"/>
        </w:rPr>
        <w:t>объем воды в обратном трубопроводе;</w:t>
      </w:r>
    </w:p>
    <w:p w14:paraId="4238E3D6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="00FE078A">
        <w:t xml:space="preserve">    </w:t>
      </w:r>
      <w:r w:rsidRPr="00B65C7D">
        <w:rPr>
          <w:rFonts w:ascii="Times New Roman CYR" w:hAnsi="Times New Roman CYR" w:cs="Times New Roman CYR"/>
        </w:rPr>
        <w:t>расход воды на системы отопления, систему вентиляции и закрытые системы ГВС;</w:t>
      </w:r>
    </w:p>
    <w:p w14:paraId="1B895998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="00FE078A">
        <w:t xml:space="preserve">    </w:t>
      </w:r>
      <w:r w:rsidRPr="00B65C7D">
        <w:rPr>
          <w:rFonts w:ascii="Times New Roman CYR" w:hAnsi="Times New Roman CYR" w:cs="Times New Roman CYR"/>
        </w:rPr>
        <w:t>расход воды на открытый водоразбор.</w:t>
      </w:r>
    </w:p>
    <w:p w14:paraId="7F3ECF51" w14:textId="77777777" w:rsidR="00E7061B" w:rsidRPr="00B65C7D" w:rsidRDefault="00E7061B" w:rsidP="00E7061B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2.6. </w:t>
      </w:r>
      <w:r w:rsidRPr="00B65C7D">
        <w:rPr>
          <w:rFonts w:ascii="Times New Roman CYR" w:hAnsi="Times New Roman CYR" w:cs="Times New Roman CYR"/>
          <w:b/>
          <w:bCs/>
        </w:rPr>
        <w:t xml:space="preserve">Поиск в слое подложке </w:t>
      </w:r>
    </w:p>
    <w:p w14:paraId="27A451FC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Поиск в слое подложке позволяет осуществить поиск в заданном слое объектов, местоположение которых совпадает с местоположением потребителей в слое сети. Результаты поиска отображаются на карте в виде тематической раскраски объектов слоя-подложки и выводятся в отчет.</w:t>
      </w:r>
    </w:p>
    <w:p w14:paraId="65E9F840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Для ввода исходных данных необходимо выполнить следующие действия:</w:t>
      </w:r>
    </w:p>
    <w:p w14:paraId="5BE5A8EF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а) Выберите закладку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"Поиск в слое подложке"</w:t>
      </w:r>
      <w:r w:rsidRPr="00B65C7D">
        <w:rPr>
          <w:rFonts w:ascii="Times New Roman CYR" w:hAnsi="Times New Roman CYR" w:cs="Times New Roman CYR"/>
        </w:rPr>
        <w:t>.</w:t>
      </w:r>
    </w:p>
    <w:p w14:paraId="148EB211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б) Выберите c помощью переключателей</w:t>
      </w:r>
      <w:r w:rsidRPr="00B65C7D">
        <w:rPr>
          <w:rFonts w:ascii="Times New Roman CYR" w:hAnsi="Times New Roman CYR" w:cs="Times New Roman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"Учитывать потребителей"</w:t>
      </w:r>
      <w:r w:rsidRPr="00B65C7D">
        <w:rPr>
          <w:rFonts w:ascii="Times New Roman CYR" w:hAnsi="Times New Roman CYR" w:cs="Times New Roman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необходимые условия поиска: </w:t>
      </w:r>
    </w:p>
    <w:p w14:paraId="4151F677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>Всех в сети. Поиск будет осуществляться для всех потребителей в слое сети, дополнительных настроек производить не надо, и можно сразу производить поиск;</w:t>
      </w:r>
    </w:p>
    <w:p w14:paraId="0069073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>Из группы. Поиск будет осуществляться для потребителей, входящих в текущую группу в слое сети;</w:t>
      </w:r>
    </w:p>
    <w:p w14:paraId="5847074C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66"/>
        </w:rPr>
      </w:pPr>
      <w:r w:rsidRPr="00B65C7D">
        <w:t xml:space="preserve">- </w:t>
      </w:r>
      <w:r w:rsidRPr="00B65C7D">
        <w:rPr>
          <w:rFonts w:ascii="Times New Roman CYR" w:hAnsi="Times New Roman CYR" w:cs="Times New Roman CYR"/>
        </w:rPr>
        <w:t xml:space="preserve">Из списка. Поиск будет осуществляться для потребителей, входящих в список в окне диалога, перед началом поиска необходимо добавить потребителей в список. Для этого выделите в режиме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5300997A" wp14:editId="590CBDC0">
            <wp:extent cx="209550" cy="200025"/>
            <wp:effectExtent l="19050" t="0" r="0" b="0"/>
            <wp:docPr id="4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 xml:space="preserve">на карте потребителя, для которого необходимо произвести поиск. Нажмите кнопку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58D8662F" wp14:editId="00D50773">
            <wp:extent cx="238125" cy="219075"/>
            <wp:effectExtent l="19050" t="0" r="9525" b="0"/>
            <wp:docPr id="5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>на панели диалога. Выбранный потребитель добавится в список в диалоговом окне. Таким же образом добавьте в список всех необходимых для поиска потребителей.</w:t>
      </w:r>
      <w:r w:rsidRPr="00B65C7D">
        <w:rPr>
          <w:rFonts w:ascii="Times New Roman CYR" w:hAnsi="Times New Roman CYR" w:cs="Times New Roman CYR"/>
          <w:color w:val="000066"/>
        </w:rPr>
        <w:t xml:space="preserve"> </w:t>
      </w:r>
    </w:p>
    <w:p w14:paraId="37EFD68A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Для поиска в слое подложке необходимо выполнить следующие действия:</w:t>
      </w:r>
    </w:p>
    <w:p w14:paraId="07062B87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66"/>
        </w:rPr>
      </w:pPr>
      <w:r w:rsidRPr="00B65C7D">
        <w:rPr>
          <w:rFonts w:ascii="Times New Roman CYR" w:hAnsi="Times New Roman CYR" w:cs="Times New Roman CYR"/>
        </w:rPr>
        <w:t>Для выполнения поиска нажмите кнопку</w:t>
      </w:r>
      <w:r w:rsidRPr="00B65C7D">
        <w:rPr>
          <w:rFonts w:ascii="Times New Roman CYR" w:hAnsi="Times New Roman CYR" w:cs="Times New Roman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"Выполнить"</w:t>
      </w:r>
      <w:r w:rsidRPr="00B65C7D">
        <w:rPr>
          <w:rFonts w:ascii="Times New Roman CYR" w:hAnsi="Times New Roman CYR" w:cs="Times New Roman CYR"/>
          <w:color w:val="000066"/>
        </w:rPr>
        <w:t xml:space="preserve">. </w:t>
      </w:r>
      <w:r w:rsidRPr="00B65C7D">
        <w:rPr>
          <w:rFonts w:ascii="Times New Roman CYR" w:hAnsi="Times New Roman CYR" w:cs="Times New Roman CYR"/>
        </w:rPr>
        <w:t>В результате выполнения задачи появится браузер</w:t>
      </w:r>
      <w:r w:rsidRPr="00B65C7D">
        <w:rPr>
          <w:rFonts w:ascii="Times New Roman CYR" w:hAnsi="Times New Roman CYR" w:cs="Times New Roman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"Просмотр результата</w:t>
      </w:r>
      <w:r w:rsidRPr="00B65C7D">
        <w:rPr>
          <w:rFonts w:ascii="Times New Roman CYR" w:hAnsi="Times New Roman CYR" w:cs="Times New Roman CYR"/>
          <w:b/>
          <w:bCs/>
          <w:i/>
          <w:iCs/>
          <w:color w:val="000066"/>
        </w:rPr>
        <w:t>"</w:t>
      </w:r>
      <w:r w:rsidRPr="00B65C7D">
        <w:rPr>
          <w:rFonts w:ascii="Times New Roman CYR" w:hAnsi="Times New Roman CYR" w:cs="Times New Roman CYR"/>
        </w:rPr>
        <w:t>,</w:t>
      </w:r>
      <w:r w:rsidRPr="00B65C7D">
        <w:rPr>
          <w:rFonts w:ascii="Times New Roman CYR" w:hAnsi="Times New Roman CYR" w:cs="Times New Roman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содержащий табличные данные результатов поиска</w:t>
      </w:r>
      <w:r w:rsidRPr="00B65C7D">
        <w:rPr>
          <w:rFonts w:ascii="Times New Roman CYR" w:hAnsi="Times New Roman CYR" w:cs="Times New Roman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и выполнится раскраска слоя-подложки в зависимости от режимов потребителей и выбранных настроек. </w:t>
      </w:r>
    </w:p>
    <w:p w14:paraId="12C080C9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Каждая запись результирующей таблицы соответствует потребителю и соответствующему объекту слоя подложки и содержит заданные в настройках поля из баз данных, а также информацию о текущем режиме потребителя. </w:t>
      </w:r>
      <w:r w:rsidRPr="00B65C7D">
        <w:rPr>
          <w:rFonts w:ascii="Times New Roman CYR" w:hAnsi="Times New Roman CYR" w:cs="Times New Roman CYR"/>
        </w:rPr>
        <w:br/>
        <w:t xml:space="preserve">При необходимости вы можете удалить раскраску с помощью кнопки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078B6940" wp14:editId="0A515EA6">
            <wp:extent cx="238125" cy="219075"/>
            <wp:effectExtent l="19050" t="0" r="9525" b="0"/>
            <wp:docPr id="6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>.</w:t>
      </w:r>
    </w:p>
    <w:p w14:paraId="7E194EF8" w14:textId="77777777" w:rsidR="00E7061B" w:rsidRPr="00B65C7D" w:rsidRDefault="00E7061B" w:rsidP="000A5B9A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lastRenderedPageBreak/>
        <w:t xml:space="preserve">2.7. </w:t>
      </w:r>
      <w:r w:rsidRPr="00B65C7D">
        <w:rPr>
          <w:rFonts w:ascii="Times New Roman CYR" w:hAnsi="Times New Roman CYR" w:cs="Times New Roman CYR"/>
          <w:b/>
          <w:bCs/>
        </w:rPr>
        <w:t>Настройки</w:t>
      </w:r>
    </w:p>
    <w:p w14:paraId="2BF789E3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  <w:b/>
          <w:bCs/>
        </w:rPr>
        <w:t xml:space="preserve">Слой сети. </w:t>
      </w:r>
      <w:r w:rsidRPr="00B65C7D">
        <w:rPr>
          <w:rFonts w:ascii="Times New Roman CYR" w:hAnsi="Times New Roman CYR" w:cs="Times New Roman CYR"/>
        </w:rPr>
        <w:t>В диалоге настроек выберите закладку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"Слой сети"</w:t>
      </w:r>
      <w:r w:rsidRPr="00B65C7D">
        <w:rPr>
          <w:rFonts w:ascii="Times New Roman CYR" w:hAnsi="Times New Roman CYR" w:cs="Times New Roman CYR"/>
        </w:rPr>
        <w:t>. В выпадающем списке с помощью левой кнопки мышки выберите нужный слой сети и в списке видов сети выберите соответствующий вид сети.</w:t>
      </w:r>
    </w:p>
    <w:p w14:paraId="5271A4CD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  <w:b/>
          <w:bCs/>
        </w:rPr>
        <w:t xml:space="preserve">Анализ переключений. </w:t>
      </w:r>
      <w:r w:rsidRPr="00B65C7D">
        <w:rPr>
          <w:rFonts w:ascii="Times New Roman CYR" w:hAnsi="Times New Roman CYR" w:cs="Times New Roman CYR"/>
        </w:rPr>
        <w:t>В диалоге настроек выберите закладку</w:t>
      </w:r>
      <w:r w:rsidRPr="00B65C7D">
        <w:rPr>
          <w:rFonts w:ascii="Arial CYR" w:hAnsi="Arial CYR" w:cs="Arial CYR"/>
          <w:color w:val="000066"/>
        </w:rPr>
        <w:t xml:space="preserve"> "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Анализ переключений"</w:t>
      </w:r>
      <w:r w:rsidRPr="00B65C7D">
        <w:rPr>
          <w:rFonts w:ascii="Times New Roman CYR" w:hAnsi="Times New Roman CYR" w:cs="Times New Roman CYR"/>
        </w:rPr>
        <w:t>. В верхнем списке отображается перечень всех типов для выбранного слоя сети.</w:t>
      </w:r>
    </w:p>
    <w:p w14:paraId="6CCC366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Для того, чтобы определенный тип элементов сети вошел в отчет по поиску изменений в сети, необходимо включить его в списке типов и выбрать нужные поля для вывода в отчет. Для включения типа в отчет с помощью левой кнопки мыши установите напротив названия типа галочку.</w:t>
      </w:r>
    </w:p>
    <w:p w14:paraId="07C7F01C" w14:textId="30F75112" w:rsidR="006B6B84" w:rsidRDefault="00E7061B" w:rsidP="009608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При выделении названия типа в верхнем разделе, в списке Доступные поля отобразится </w:t>
      </w:r>
    </w:p>
    <w:p w14:paraId="1C53180C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список всех полей базы данных текущего выбранного типа, которые могут быть включены в отчет. В списке Поля для вывода отобразится список полей, которые были выбраны для включения в отчет.</w:t>
      </w:r>
    </w:p>
    <w:p w14:paraId="3ACE4ED7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  <w:b/>
        </w:rPr>
        <w:t>Слой подложка</w:t>
      </w:r>
      <w:r w:rsidRPr="00B65C7D">
        <w:rPr>
          <w:rFonts w:ascii="Times New Roman CYR" w:hAnsi="Times New Roman CYR" w:cs="Times New Roman CYR"/>
        </w:rPr>
        <w:t xml:space="preserve">. В диалоге настроек выберите закладку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"Слой подложка"</w:t>
      </w:r>
      <w:r w:rsidRPr="00B65C7D">
        <w:rPr>
          <w:rFonts w:ascii="Times New Roman CYR" w:hAnsi="Times New Roman CYR" w:cs="Times New Roman CYR"/>
        </w:rPr>
        <w:t>.</w:t>
      </w:r>
    </w:p>
    <w:p w14:paraId="17B356B7" w14:textId="77777777" w:rsidR="00FE078A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ab/>
        <w:t xml:space="preserve">В верхнем списке, в разделе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"Слой подложка"</w:t>
      </w:r>
      <w:r w:rsidRPr="00B65C7D">
        <w:rPr>
          <w:rFonts w:ascii="Times New Roman CYR" w:hAnsi="Times New Roman CYR" w:cs="Times New Roman CYR"/>
        </w:rPr>
        <w:t xml:space="preserve"> отображается перечень слоев карты. </w:t>
      </w:r>
    </w:p>
    <w:p w14:paraId="56125E54" w14:textId="77777777" w:rsidR="00FE078A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Для выбора нужного слоя, в котором будет осуществляться поиск и раскраска объектов, попадающих под потребителей сети, с помощью левой кнопки мыши установите галочку. В </w:t>
      </w:r>
    </w:p>
    <w:p w14:paraId="19B9B108" w14:textId="77777777" w:rsidR="00E7061B" w:rsidRPr="00B65C7D" w:rsidRDefault="00E7061B" w:rsidP="00FE078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левом нижнем списке содержится список всех полей базы данных выбранного слоя, которые могут быть включены в отчет. В правом нижнем списке содержится список полей, которые были выбраны для включения в отчет.</w:t>
      </w:r>
    </w:p>
    <w:p w14:paraId="03C944B2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В верхнем списке, в разделе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"Слой сети"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отображается перечень типов потребителей слоя сети. Выберите нужный тип потребителей, для которых будет осуществляться поиск в слое подложке и задайте необходимые для вывода в отчет поля.</w:t>
      </w:r>
    </w:p>
    <w:p w14:paraId="5B5D0A66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Опция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"Выводить отчет"</w:t>
      </w:r>
      <w:r w:rsidRPr="00B65C7D">
        <w:rPr>
          <w:rFonts w:ascii="Times New Roman CYR" w:hAnsi="Times New Roman CYR" w:cs="Times New Roman CYR"/>
        </w:rPr>
        <w:t>: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кроме тематической раскраски объектов слоя подложки, результаты поиска выводятся в браузер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"Просмотр результата"</w:t>
      </w:r>
      <w:r w:rsidRPr="00B65C7D">
        <w:rPr>
          <w:rFonts w:ascii="Times New Roman CYR" w:hAnsi="Times New Roman CYR" w:cs="Times New Roman CYR"/>
        </w:rPr>
        <w:t>.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Arial CYR" w:hAnsi="Arial CYR" w:cs="Arial CYR"/>
          <w:color w:val="000066"/>
        </w:rPr>
        <w:br/>
      </w:r>
      <w:r w:rsidRPr="00B65C7D">
        <w:t xml:space="preserve">        </w:t>
      </w:r>
      <w:r w:rsidRPr="00B65C7D">
        <w:rPr>
          <w:rFonts w:ascii="Times New Roman CYR" w:hAnsi="Times New Roman CYR" w:cs="Times New Roman CYR"/>
        </w:rPr>
        <w:t>Опция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"Раздельный отчет по режимам"</w:t>
      </w:r>
      <w:r w:rsidRPr="00B65C7D">
        <w:rPr>
          <w:rFonts w:ascii="Times New Roman CYR" w:hAnsi="Times New Roman CYR" w:cs="Times New Roman CYR"/>
        </w:rPr>
        <w:t>:</w:t>
      </w:r>
      <w:r w:rsidRPr="00B65C7D">
        <w:rPr>
          <w:rFonts w:ascii="Times New Roman CYR" w:hAnsi="Times New Roman CYR" w:cs="Times New Roman CYR"/>
          <w:b/>
          <w:bCs/>
          <w:i/>
          <w:iCs/>
        </w:rPr>
        <w:t xml:space="preserve"> </w:t>
      </w:r>
      <w:r w:rsidRPr="00B65C7D">
        <w:rPr>
          <w:rFonts w:ascii="Times New Roman CYR" w:hAnsi="Times New Roman CYR" w:cs="Times New Roman CYR"/>
        </w:rPr>
        <w:t>в браузере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"Просмотр результата"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результаты поиска группируются в отдельные таблицы, в зависимости от режимов потребителей.</w:t>
      </w:r>
    </w:p>
    <w:p w14:paraId="1B64CB91" w14:textId="77777777" w:rsidR="00E7061B" w:rsidRPr="00B65C7D" w:rsidRDefault="00E7061B" w:rsidP="000A5B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2.8. </w:t>
      </w:r>
      <w:r w:rsidRPr="00B65C7D">
        <w:rPr>
          <w:rFonts w:ascii="Times New Roman CYR" w:hAnsi="Times New Roman CYR" w:cs="Times New Roman CYR"/>
          <w:b/>
          <w:bCs/>
        </w:rPr>
        <w:t>Раскраска</w:t>
      </w:r>
    </w:p>
    <w:p w14:paraId="04E22B5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rPr>
          <w:rFonts w:ascii="Times New Roman CYR" w:hAnsi="Times New Roman CYR" w:cs="Times New Roman CYR"/>
        </w:rPr>
        <w:t>Для проведения раскраски в диалоге настроек выберите закладку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"Раскраска"</w:t>
      </w:r>
      <w:r w:rsidRPr="00B65C7D">
        <w:rPr>
          <w:rFonts w:ascii="Times New Roman CYR" w:hAnsi="Times New Roman CYR" w:cs="Times New Roman CYR"/>
        </w:rPr>
        <w:t>.</w:t>
      </w:r>
    </w:p>
    <w:p w14:paraId="73A605F1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Раскраска слоя подложки по состоянию потребителей сети позволяет задать стиль и цвет заливки площадных объектов слоя подложки в зависимости от режима соответствующих потребителей. Режим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"Не определен"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соответствует ситуации, когда на один объект слоя подложки попадает несколько потребителей с разными режимами. Для задания стиля и цвета заливки нужного режима нажмите соответствующую кнопку. В появившемся диалоге выберите необходимые параметры. </w:t>
      </w:r>
    </w:p>
    <w:p w14:paraId="433EDE1F" w14:textId="77777777" w:rsidR="000A5B9A" w:rsidRDefault="00E7061B" w:rsidP="000A5B9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Раскраска отключенных/изолированных участков сети позволяет задать стиль и цвет участков сети отключенных/изолированных от источников. Для задания нужного стиля и цвета нажмите соответствующую кнопку. В появившемся диалоге выберите необходимые параметры. </w:t>
      </w:r>
    </w:p>
    <w:p w14:paraId="5DDC1092" w14:textId="77777777" w:rsidR="00E7061B" w:rsidRDefault="00E7061B" w:rsidP="000A5B9A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2.9. </w:t>
      </w:r>
      <w:r w:rsidRPr="00B65C7D">
        <w:rPr>
          <w:rFonts w:ascii="Times New Roman CYR" w:hAnsi="Times New Roman CYR" w:cs="Times New Roman CYR"/>
          <w:b/>
          <w:bCs/>
        </w:rPr>
        <w:t>Работа со списком объектов</w:t>
      </w:r>
      <w:r w:rsidR="000A5B9A">
        <w:rPr>
          <w:rFonts w:ascii="Times New Roman CYR" w:hAnsi="Times New Roman CYR" w:cs="Times New Roman CYR"/>
          <w:b/>
          <w:bCs/>
        </w:rPr>
        <w:t>.</w:t>
      </w:r>
    </w:p>
    <w:p w14:paraId="5E748B8D" w14:textId="77777777" w:rsidR="00E7061B" w:rsidRPr="00B65C7D" w:rsidRDefault="00E7061B" w:rsidP="00E7061B">
      <w:pPr>
        <w:keepNext/>
        <w:keepLines/>
        <w:widowControl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color w:val="000066"/>
        </w:rPr>
      </w:pPr>
      <w:r w:rsidRPr="00B65C7D">
        <w:rPr>
          <w:rFonts w:ascii="Times New Roman CYR" w:hAnsi="Times New Roman CYR" w:cs="Times New Roman CYR"/>
        </w:rPr>
        <w:t xml:space="preserve">При работе со списком объектов в него возможно добавлять объекты из активного слоя карты. Для этого необходимо выделить объект на карте в режиме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6EA8AD3A" wp14:editId="580A84FD">
            <wp:extent cx="209550" cy="200025"/>
            <wp:effectExtent l="19050" t="0" r="0" b="0"/>
            <wp:docPr id="7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 xml:space="preserve">и нажать кнопку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269CCA55" wp14:editId="680AF259">
            <wp:extent cx="238125" cy="219075"/>
            <wp:effectExtent l="19050" t="0" r="9525" b="0"/>
            <wp:docPr id="8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 xml:space="preserve">. Для удаления объекта из списка выделите его в списке и нажмите кнопку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07002783" wp14:editId="2BF884A3">
            <wp:extent cx="238125" cy="219075"/>
            <wp:effectExtent l="19050" t="0" r="9525" b="0"/>
            <wp:docPr id="9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>. При передвижении по списку, на карте автоматически выделяется соответствующий объект. Если объект не попадает в текущий экстент карты, то экстент устанавливается таким образом, чтобы объект оказался в центре карты. При выбранной закладке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"Анализ переключений"</w:t>
      </w:r>
      <w:r w:rsidRPr="00B65C7D">
        <w:rPr>
          <w:rFonts w:ascii="Times New Roman CYR" w:hAnsi="Times New Roman CYR" w:cs="Times New Roman CYR"/>
        </w:rPr>
        <w:t>, с помощью кнопок</w:t>
      </w:r>
      <w:r w:rsidRPr="00B65C7D">
        <w:rPr>
          <w:rFonts w:ascii="Arial CYR" w:hAnsi="Arial CYR" w:cs="Arial CYR"/>
          <w:color w:val="000066"/>
        </w:rPr>
        <w:t xml:space="preserve"> </w:t>
      </w:r>
      <w:r w:rsidR="00B6067D">
        <w:rPr>
          <w:rFonts w:ascii="Arial CYR" w:hAnsi="Arial CYR" w:cs="Arial CYR"/>
          <w:noProof/>
          <w:color w:val="000066"/>
        </w:rPr>
        <w:drawing>
          <wp:inline distT="0" distB="0" distL="0" distR="0" wp14:anchorId="780535F5" wp14:editId="7AF3E28C">
            <wp:extent cx="238125" cy="219075"/>
            <wp:effectExtent l="19050" t="0" r="9525" b="0"/>
            <wp:docPr id="10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 xml:space="preserve">и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79472073" wp14:editId="38B4C4E7">
            <wp:extent cx="219075" cy="209550"/>
            <wp:effectExtent l="19050" t="0" r="9525" b="0"/>
            <wp:docPr id="11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>вы можете просмотреть и распечатать отчет по списку объектов. Поля для подготовки отчета берутся из настроек соответствующего типа объекта сети</w:t>
      </w:r>
      <w:r w:rsidRPr="00B65C7D">
        <w:rPr>
          <w:rFonts w:ascii="Arial CYR" w:hAnsi="Arial CYR" w:cs="Arial CYR"/>
          <w:color w:val="000066"/>
        </w:rPr>
        <w:t>.</w:t>
      </w:r>
    </w:p>
    <w:p w14:paraId="381A8A3F" w14:textId="77777777" w:rsidR="00E7061B" w:rsidRPr="00B65C7D" w:rsidRDefault="00E7061B" w:rsidP="00E7061B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 xml:space="preserve">2.10. </w:t>
      </w:r>
      <w:r w:rsidRPr="00B65C7D">
        <w:rPr>
          <w:rFonts w:ascii="Times New Roman CYR" w:hAnsi="Times New Roman CYR" w:cs="Times New Roman CYR"/>
          <w:b/>
          <w:bCs/>
        </w:rPr>
        <w:t>Работа с браузером результатов расчета</w:t>
      </w:r>
    </w:p>
    <w:p w14:paraId="6D366D8C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  <w:b/>
          <w:bCs/>
        </w:rPr>
        <w:t>Навигация.</w:t>
      </w:r>
      <w:r w:rsidRPr="00B65C7D">
        <w:rPr>
          <w:rFonts w:ascii="Arial CYR" w:hAnsi="Arial CYR" w:cs="Arial CYR"/>
          <w:b/>
          <w:bCs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Браузер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"Просмотр результата"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содержит табличные данные результатов </w:t>
      </w:r>
      <w:r w:rsidRPr="00B65C7D">
        <w:rPr>
          <w:rFonts w:ascii="Times New Roman CYR" w:hAnsi="Times New Roman CYR" w:cs="Times New Roman CYR"/>
        </w:rPr>
        <w:lastRenderedPageBreak/>
        <w:t>расчета. Для того, чтобы сделать активной нужную таблицу – необходимо выбрать соответствующую вкладку браузера. При выделении с помощью левой клавиши мыши записи в таблице, на карте автоматически выделяется соответствующий объект. Если объект не попадает в текущий экстент карты, то экстент устанавливается таким образом, чтобы объект оказался в центре карты.</w:t>
      </w:r>
    </w:p>
    <w:p w14:paraId="5C158BD1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  <w:b/>
          <w:bCs/>
        </w:rPr>
        <w:t>Создание отчета.</w:t>
      </w:r>
      <w:r w:rsidRPr="00B65C7D">
        <w:rPr>
          <w:rFonts w:ascii="Arial CYR" w:hAnsi="Arial CYR" w:cs="Arial CYR"/>
          <w:b/>
          <w:bCs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Для создания отчета по табличным данным результатов расчета нажмите кнопку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09F2A5C4" wp14:editId="3CCE0D7F">
            <wp:extent cx="133350" cy="133350"/>
            <wp:effectExtent l="19050" t="0" r="0" b="0"/>
            <wp:docPr id="12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>. Появится диалог создания отчета.</w:t>
      </w:r>
    </w:p>
    <w:p w14:paraId="13A4BF5A" w14:textId="7AAFC9A4" w:rsidR="006B6B84" w:rsidRPr="00960889" w:rsidRDefault="00E7061B" w:rsidP="0096088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Для предварительного просмотра отчета необходимо нажать кнопку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"Просмотр"</w:t>
      </w:r>
      <w:r w:rsidRPr="00B65C7D">
        <w:rPr>
          <w:rFonts w:ascii="Times New Roman CYR" w:hAnsi="Times New Roman CYR" w:cs="Times New Roman CYR"/>
        </w:rPr>
        <w:t>. Для проведения печати отчета необходимо нажать кнопку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"Печать"</w:t>
      </w:r>
      <w:r w:rsidRPr="00B65C7D">
        <w:rPr>
          <w:rFonts w:ascii="Arial CYR" w:hAnsi="Arial CYR" w:cs="Arial CYR"/>
          <w:color w:val="000066"/>
        </w:rPr>
        <w:t>.</w:t>
      </w:r>
    </w:p>
    <w:p w14:paraId="324D999E" w14:textId="77777777" w:rsidR="00E7061B" w:rsidRPr="00B65C7D" w:rsidRDefault="00E7061B" w:rsidP="00E7061B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B65C7D">
        <w:rPr>
          <w:b/>
        </w:rPr>
        <w:t xml:space="preserve">2.11. </w:t>
      </w:r>
      <w:r w:rsidRPr="00B65C7D">
        <w:rPr>
          <w:rFonts w:ascii="Times New Roman CYR" w:hAnsi="Times New Roman CYR" w:cs="Times New Roman CYR"/>
          <w:b/>
        </w:rPr>
        <w:t xml:space="preserve">Экспорт в MS </w:t>
      </w:r>
      <w:proofErr w:type="spellStart"/>
      <w:r w:rsidRPr="00B65C7D">
        <w:rPr>
          <w:rFonts w:ascii="Times New Roman CYR" w:hAnsi="Times New Roman CYR" w:cs="Times New Roman CYR"/>
          <w:b/>
        </w:rPr>
        <w:t>Excel</w:t>
      </w:r>
      <w:proofErr w:type="spellEnd"/>
    </w:p>
    <w:p w14:paraId="660B0588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</w:pPr>
      <w:r w:rsidRPr="00B65C7D">
        <w:rPr>
          <w:rFonts w:ascii="Times New Roman CYR" w:hAnsi="Times New Roman CYR" w:cs="Times New Roman CYR"/>
        </w:rPr>
        <w:t xml:space="preserve">Для экспорта в электронную таблицу MS </w:t>
      </w:r>
      <w:proofErr w:type="spellStart"/>
      <w:r w:rsidRPr="00B65C7D">
        <w:rPr>
          <w:rFonts w:ascii="Times New Roman CYR" w:hAnsi="Times New Roman CYR" w:cs="Times New Roman CYR"/>
        </w:rPr>
        <w:t>Excel</w:t>
      </w:r>
      <w:proofErr w:type="spellEnd"/>
      <w:r w:rsidRPr="00B65C7D">
        <w:rPr>
          <w:rFonts w:ascii="Times New Roman CYR" w:hAnsi="Times New Roman CYR" w:cs="Times New Roman CYR"/>
        </w:rPr>
        <w:t xml:space="preserve"> табличных данных результатов расчета необходимо нажать кнопку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47E88AF1" wp14:editId="3F27162B">
            <wp:extent cx="133350" cy="133350"/>
            <wp:effectExtent l="19050" t="0" r="0" b="0"/>
            <wp:docPr id="13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 xml:space="preserve">. В окне появится диалог экспорта в MS </w:t>
      </w:r>
      <w:proofErr w:type="spellStart"/>
      <w:r w:rsidRPr="00B65C7D">
        <w:rPr>
          <w:rFonts w:ascii="Times New Roman CYR" w:hAnsi="Times New Roman CYR" w:cs="Times New Roman CYR"/>
        </w:rPr>
        <w:t>Excel</w:t>
      </w:r>
      <w:proofErr w:type="spellEnd"/>
      <w:r w:rsidRPr="00B65C7D">
        <w:rPr>
          <w:rFonts w:ascii="Times New Roman CYR" w:hAnsi="Times New Roman CYR" w:cs="Times New Roman CYR"/>
        </w:rPr>
        <w:t>.</w:t>
      </w:r>
    </w:p>
    <w:p w14:paraId="4FE02904" w14:textId="77777777" w:rsidR="00E7061B" w:rsidRPr="00B65C7D" w:rsidRDefault="00E7061B" w:rsidP="00E7061B">
      <w:pPr>
        <w:widowControl w:val="0"/>
        <w:autoSpaceDE w:val="0"/>
        <w:autoSpaceDN w:val="0"/>
        <w:adjustRightInd w:val="0"/>
        <w:spacing w:after="225"/>
        <w:ind w:firstLine="567"/>
        <w:jc w:val="both"/>
        <w:rPr>
          <w:rFonts w:ascii="Arial CYR" w:hAnsi="Arial CYR" w:cs="Arial CYR"/>
          <w:color w:val="000066"/>
        </w:rPr>
      </w:pPr>
      <w:r w:rsidRPr="00B65C7D">
        <w:rPr>
          <w:rFonts w:ascii="Times New Roman CYR" w:hAnsi="Times New Roman CYR" w:cs="Times New Roman CYR"/>
        </w:rPr>
        <w:t>В строке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 xml:space="preserve">"Путь к книге </w:t>
      </w:r>
      <w:proofErr w:type="spellStart"/>
      <w:r w:rsidRPr="00B65C7D">
        <w:rPr>
          <w:rFonts w:ascii="Times New Roman CYR" w:hAnsi="Times New Roman CYR" w:cs="Times New Roman CYR"/>
          <w:b/>
          <w:bCs/>
          <w:i/>
          <w:iCs/>
        </w:rPr>
        <w:t>Excel</w:t>
      </w:r>
      <w:proofErr w:type="spellEnd"/>
      <w:r w:rsidRPr="00B65C7D">
        <w:rPr>
          <w:rFonts w:ascii="Times New Roman CYR" w:hAnsi="Times New Roman CYR" w:cs="Times New Roman CYR"/>
          <w:b/>
          <w:bCs/>
          <w:i/>
          <w:iCs/>
        </w:rPr>
        <w:t>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необходимо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нажать кнопку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"Обзор"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 xml:space="preserve">и указать полный путь к файлу электронной таблицы. В строке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"Имя листа"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необходимо ввести имя листа, в который будут сохранены данные. После этого необходимо нажать кнопку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"Сохранить</w:t>
      </w:r>
      <w:r w:rsidRPr="00B65C7D">
        <w:rPr>
          <w:rFonts w:ascii="Arial CYR" w:hAnsi="Arial CYR" w:cs="Arial CYR"/>
          <w:color w:val="000066"/>
        </w:rPr>
        <w:t>".</w:t>
      </w:r>
    </w:p>
    <w:p w14:paraId="65926CE5" w14:textId="77777777" w:rsidR="00FE078A" w:rsidRDefault="00E7061B" w:rsidP="006B6B84">
      <w:pPr>
        <w:widowControl w:val="0"/>
        <w:autoSpaceDE w:val="0"/>
        <w:autoSpaceDN w:val="0"/>
        <w:adjustRightInd w:val="0"/>
        <w:spacing w:after="225"/>
        <w:jc w:val="both"/>
        <w:rPr>
          <w:rFonts w:ascii="Times New Roman CYR" w:hAnsi="Times New Roman CYR" w:cs="Times New Roman CYR"/>
        </w:rPr>
      </w:pPr>
      <w:r w:rsidRPr="00B65C7D">
        <w:rPr>
          <w:b/>
          <w:bCs/>
          <w:lang w:val="en-US"/>
        </w:rPr>
        <w:t> </w:t>
      </w:r>
      <w:r w:rsidRPr="00B65C7D">
        <w:rPr>
          <w:b/>
          <w:bCs/>
        </w:rPr>
        <w:t xml:space="preserve">2.12. </w:t>
      </w:r>
      <w:r w:rsidRPr="00B65C7D">
        <w:rPr>
          <w:rFonts w:ascii="Times New Roman CYR" w:hAnsi="Times New Roman CYR" w:cs="Times New Roman CYR"/>
          <w:b/>
          <w:bCs/>
        </w:rPr>
        <w:t>Экспорт в HTML</w:t>
      </w:r>
    </w:p>
    <w:p w14:paraId="3D68835B" w14:textId="77777777" w:rsidR="00E7061B" w:rsidRPr="00B65C7D" w:rsidRDefault="00E7061B" w:rsidP="00E7061B">
      <w:pPr>
        <w:widowControl w:val="0"/>
        <w:autoSpaceDE w:val="0"/>
        <w:autoSpaceDN w:val="0"/>
        <w:adjustRightInd w:val="0"/>
        <w:spacing w:after="225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Для экспорта в HTML страницу табличных данных результатов расчета нажмите кнопку </w:t>
      </w:r>
      <w:r w:rsidR="00B6067D">
        <w:rPr>
          <w:rFonts w:ascii="Times New Roman CYR" w:hAnsi="Times New Roman CYR" w:cs="Times New Roman CYR"/>
          <w:noProof/>
        </w:rPr>
        <w:drawing>
          <wp:inline distT="0" distB="0" distL="0" distR="0" wp14:anchorId="598A488F" wp14:editId="290E8718">
            <wp:extent cx="123825" cy="133350"/>
            <wp:effectExtent l="19050" t="0" r="9525" b="0"/>
            <wp:docPr id="14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C7D">
        <w:rPr>
          <w:rFonts w:ascii="Times New Roman CYR" w:hAnsi="Times New Roman CYR" w:cs="Times New Roman CYR"/>
        </w:rPr>
        <w:t>. Появится диалог экспорта в HTML.</w:t>
      </w:r>
    </w:p>
    <w:p w14:paraId="6D83FEB1" w14:textId="77777777" w:rsidR="00E7061B" w:rsidRPr="00B65C7D" w:rsidRDefault="00E7061B" w:rsidP="00E7061B">
      <w:pPr>
        <w:widowControl w:val="0"/>
        <w:autoSpaceDE w:val="0"/>
        <w:autoSpaceDN w:val="0"/>
        <w:adjustRightInd w:val="0"/>
        <w:spacing w:after="225"/>
        <w:ind w:firstLine="567"/>
        <w:jc w:val="both"/>
        <w:rPr>
          <w:rFonts w:ascii="Arial CYR" w:hAnsi="Arial CYR" w:cs="Arial CYR"/>
          <w:color w:val="000066"/>
        </w:rPr>
      </w:pPr>
      <w:r w:rsidRPr="00B65C7D">
        <w:rPr>
          <w:rFonts w:ascii="Times New Roman CYR" w:hAnsi="Times New Roman CYR" w:cs="Times New Roman CYR"/>
        </w:rPr>
        <w:t>В строке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"Имя файла"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необходимо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</w:rPr>
        <w:t>нажать кнопку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 xml:space="preserve">"Обзор" </w:t>
      </w:r>
      <w:r w:rsidRPr="00B65C7D">
        <w:rPr>
          <w:rFonts w:ascii="Times New Roman CYR" w:hAnsi="Times New Roman CYR" w:cs="Times New Roman CYR"/>
        </w:rPr>
        <w:t>и указать полный путь к файлу HTML, в который будут сохранены данные. После этого необходимо нажать кнопку</w:t>
      </w:r>
      <w:r w:rsidRPr="00B65C7D">
        <w:rPr>
          <w:rFonts w:ascii="Arial CYR" w:hAnsi="Arial CYR" w:cs="Arial CYR"/>
          <w:color w:val="000066"/>
        </w:rPr>
        <w:t xml:space="preserve"> </w:t>
      </w:r>
      <w:r w:rsidRPr="00B65C7D">
        <w:rPr>
          <w:rFonts w:ascii="Times New Roman CYR" w:hAnsi="Times New Roman CYR" w:cs="Times New Roman CYR"/>
          <w:b/>
          <w:bCs/>
          <w:i/>
          <w:iCs/>
        </w:rPr>
        <w:t>"Сохранить</w:t>
      </w:r>
      <w:r w:rsidRPr="00B65C7D">
        <w:rPr>
          <w:rFonts w:ascii="Arial CYR" w:hAnsi="Arial CYR" w:cs="Arial CYR"/>
          <w:color w:val="000066"/>
        </w:rPr>
        <w:t>".</w:t>
      </w:r>
    </w:p>
    <w:p w14:paraId="7BCEB4D3" w14:textId="77777777" w:rsidR="00E7061B" w:rsidRPr="00B65C7D" w:rsidRDefault="00E7061B" w:rsidP="00E7061B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>3. Действия при э</w:t>
      </w:r>
      <w:r w:rsidRPr="00B65C7D">
        <w:rPr>
          <w:rFonts w:ascii="Times New Roman CYR" w:hAnsi="Times New Roman CYR" w:cs="Times New Roman CYR"/>
          <w:b/>
          <w:bCs/>
        </w:rPr>
        <w:t>лектронном моделировании аварийных ситуаций</w:t>
      </w:r>
    </w:p>
    <w:p w14:paraId="43FBEB7A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В разделе 3 Приложения к Плану действий кратко показана последовательность действий специалиста, работающего с электронной моделью системы теплоснабжения </w:t>
      </w:r>
      <w:r w:rsidR="000A5B9A">
        <w:rPr>
          <w:rFonts w:ascii="Times New Roman CYR" w:hAnsi="Times New Roman CYR" w:cs="Times New Roman CYR"/>
        </w:rPr>
        <w:t xml:space="preserve">МО Севастьяновское </w:t>
      </w:r>
      <w:r w:rsidR="000A5B9A" w:rsidRPr="00B65C7D">
        <w:rPr>
          <w:rFonts w:ascii="Times New Roman CYR" w:hAnsi="Times New Roman CYR" w:cs="Times New Roman CYR"/>
        </w:rPr>
        <w:t>сельско</w:t>
      </w:r>
      <w:r w:rsidR="000A5B9A">
        <w:rPr>
          <w:rFonts w:ascii="Times New Roman CYR" w:hAnsi="Times New Roman CYR" w:cs="Times New Roman CYR"/>
        </w:rPr>
        <w:t>е</w:t>
      </w:r>
      <w:r w:rsidR="000A5B9A" w:rsidRPr="00B65C7D">
        <w:rPr>
          <w:rFonts w:ascii="Times New Roman CYR" w:hAnsi="Times New Roman CYR" w:cs="Times New Roman CYR"/>
        </w:rPr>
        <w:t xml:space="preserve"> поселени</w:t>
      </w:r>
      <w:r w:rsidR="000A5B9A">
        <w:rPr>
          <w:rFonts w:ascii="Times New Roman CYR" w:hAnsi="Times New Roman CYR" w:cs="Times New Roman CYR"/>
        </w:rPr>
        <w:t>е</w:t>
      </w:r>
      <w:r w:rsidRPr="00B65C7D">
        <w:rPr>
          <w:rFonts w:ascii="Times New Roman CYR" w:hAnsi="Times New Roman CYR" w:cs="Times New Roman CYR"/>
        </w:rPr>
        <w:t xml:space="preserve">, в программно-расчетном комплексе </w:t>
      </w:r>
      <w:proofErr w:type="spellStart"/>
      <w:r w:rsidRPr="00B65C7D">
        <w:rPr>
          <w:rFonts w:ascii="Times New Roman CYR" w:hAnsi="Times New Roman CYR" w:cs="Times New Roman CYR"/>
        </w:rPr>
        <w:t>Zulu</w:t>
      </w:r>
      <w:proofErr w:type="spellEnd"/>
      <w:r w:rsidRPr="00B65C7D">
        <w:rPr>
          <w:rFonts w:ascii="Times New Roman CYR" w:hAnsi="Times New Roman CYR" w:cs="Times New Roman CYR"/>
        </w:rPr>
        <w:t xml:space="preserve">. Для осуществления электронного моделирования последствий аварийных ситуаций специалисту необходимо выполнить </w:t>
      </w:r>
      <w:r w:rsidRPr="00B65C7D">
        <w:rPr>
          <w:rFonts w:ascii="Times New Roman CYR" w:hAnsi="Times New Roman CYR" w:cs="Times New Roman CYR"/>
          <w:b/>
          <w:bCs/>
        </w:rPr>
        <w:t>“Поверочный расчет”</w:t>
      </w:r>
      <w:r w:rsidRPr="00B65C7D">
        <w:rPr>
          <w:rFonts w:ascii="Times New Roman CYR" w:hAnsi="Times New Roman CYR" w:cs="Times New Roman CYR"/>
        </w:rPr>
        <w:t>.</w:t>
      </w:r>
    </w:p>
    <w:p w14:paraId="328585A8" w14:textId="77777777" w:rsidR="00E7061B" w:rsidRPr="00B65C7D" w:rsidRDefault="00E7061B" w:rsidP="00E7061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p w14:paraId="47654BCF" w14:textId="77777777" w:rsidR="00E7061B" w:rsidRPr="00B65C7D" w:rsidRDefault="00E7061B" w:rsidP="00E7061B">
      <w:pPr>
        <w:keepNext/>
        <w:keepLines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B65C7D">
        <w:rPr>
          <w:b/>
          <w:bCs/>
        </w:rPr>
        <w:t>3.1. Запуск расчета</w:t>
      </w:r>
    </w:p>
    <w:p w14:paraId="141A0C82" w14:textId="77777777" w:rsidR="00E7061B" w:rsidRPr="00B65C7D" w:rsidRDefault="00E7061B" w:rsidP="00E7061B">
      <w:pPr>
        <w:ind w:firstLine="720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Выполните команду главного меню </w:t>
      </w:r>
      <w:proofErr w:type="spellStart"/>
      <w:r w:rsidRPr="00B65C7D">
        <w:rPr>
          <w:rFonts w:ascii="Times New Roman CYR" w:hAnsi="Times New Roman CYR" w:cs="Times New Roman CYR"/>
          <w:b/>
          <w:bCs/>
        </w:rPr>
        <w:t>Задачи|ZuluThermo</w:t>
      </w:r>
      <w:proofErr w:type="spellEnd"/>
      <w:r w:rsidRPr="00B65C7D">
        <w:rPr>
          <w:rFonts w:ascii="Times New Roman CYR" w:hAnsi="Times New Roman CYR" w:cs="Times New Roman CYR"/>
        </w:rPr>
        <w:t xml:space="preserve">. Откроется окно </w:t>
      </w:r>
      <w:proofErr w:type="spellStart"/>
      <w:r w:rsidRPr="00B65C7D">
        <w:rPr>
          <w:rFonts w:ascii="Times New Roman CYR" w:hAnsi="Times New Roman CYR" w:cs="Times New Roman CYR"/>
        </w:rPr>
        <w:t>теплогидравлических</w:t>
      </w:r>
      <w:proofErr w:type="spellEnd"/>
      <w:r w:rsidRPr="00B65C7D">
        <w:rPr>
          <w:rFonts w:ascii="Times New Roman CYR" w:hAnsi="Times New Roman CYR" w:cs="Times New Roman CYR"/>
        </w:rPr>
        <w:t xml:space="preserve"> расчетов. Откройте вкладку Поверка. Нажмите кнопку </w:t>
      </w:r>
      <w:r w:rsidRPr="00B65C7D">
        <w:rPr>
          <w:rFonts w:ascii="Times New Roman CYR" w:hAnsi="Times New Roman CYR" w:cs="Times New Roman CYR"/>
          <w:b/>
          <w:bCs/>
        </w:rPr>
        <w:t>Слой</w:t>
      </w:r>
      <w:r w:rsidRPr="00B65C7D">
        <w:rPr>
          <w:rFonts w:ascii="Times New Roman CYR" w:hAnsi="Times New Roman CYR" w:cs="Times New Roman CYR"/>
        </w:rPr>
        <w:t xml:space="preserve">..., выберите слой рассчитываемой тепловой сети в открывшемся диалоге, «Окно выбора слоя» и нажмите кнопку </w:t>
      </w:r>
      <w:r w:rsidRPr="00B65C7D">
        <w:rPr>
          <w:rFonts w:ascii="Times New Roman CYR" w:hAnsi="Times New Roman CYR" w:cs="Times New Roman CYR"/>
          <w:b/>
          <w:bCs/>
        </w:rPr>
        <w:t>ОК,</w:t>
      </w:r>
      <w:r w:rsidRPr="00B65C7D">
        <w:rPr>
          <w:rFonts w:ascii="Times New Roman CYR" w:hAnsi="Times New Roman CYR" w:cs="Times New Roman CYR"/>
        </w:rPr>
        <w:t xml:space="preserve"> чтобы подтвердить выбор и закрыть диалог. Отметьте источники, для которых будет производиться расчет, установив флажок рядом с названием источника. В левой части диалогового окна задайте параметры проводимого расчета, установив требуемые флажки:</w:t>
      </w:r>
    </w:p>
    <w:p w14:paraId="465E9591" w14:textId="77777777" w:rsidR="00E7061B" w:rsidRPr="00B65C7D" w:rsidRDefault="00E7061B" w:rsidP="00E7061B">
      <w:pPr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• </w:t>
      </w:r>
      <w:r w:rsidRPr="00B65C7D">
        <w:rPr>
          <w:rFonts w:ascii="Times New Roman CYR" w:hAnsi="Times New Roman CYR" w:cs="Times New Roman CYR"/>
          <w:b/>
          <w:bCs/>
        </w:rPr>
        <w:t>C учетом утечек</w:t>
      </w:r>
      <w:r w:rsidRPr="00B65C7D">
        <w:rPr>
          <w:rFonts w:ascii="Times New Roman CYR" w:hAnsi="Times New Roman CYR" w:cs="Times New Roman CYR"/>
        </w:rPr>
        <w:t xml:space="preserve"> </w:t>
      </w:r>
      <w:r w:rsidRPr="00B65C7D">
        <w:t>−</w:t>
      </w:r>
      <w:r w:rsidRPr="00B65C7D">
        <w:rPr>
          <w:rFonts w:ascii="Times New Roman CYR" w:hAnsi="Times New Roman CYR" w:cs="Times New Roman CYR"/>
        </w:rPr>
        <w:t xml:space="preserve"> проводить расчет с учетом нормативных утечек в тепловой сети;</w:t>
      </w:r>
    </w:p>
    <w:p w14:paraId="359CBA50" w14:textId="77777777" w:rsidR="00E7061B" w:rsidRPr="00B65C7D" w:rsidRDefault="00E7061B" w:rsidP="00E7061B">
      <w:pPr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• </w:t>
      </w:r>
      <w:r w:rsidRPr="00B65C7D">
        <w:rPr>
          <w:rFonts w:ascii="Times New Roman CYR" w:hAnsi="Times New Roman CYR" w:cs="Times New Roman CYR"/>
          <w:b/>
          <w:bCs/>
        </w:rPr>
        <w:t>С учетом тепловых потерь</w:t>
      </w:r>
      <w:r w:rsidRPr="00B65C7D">
        <w:rPr>
          <w:rFonts w:ascii="Times New Roman CYR" w:hAnsi="Times New Roman CYR" w:cs="Times New Roman CYR"/>
        </w:rPr>
        <w:t xml:space="preserve"> </w:t>
      </w:r>
      <w:r w:rsidRPr="00B65C7D">
        <w:t>−</w:t>
      </w:r>
      <w:r w:rsidRPr="00B65C7D">
        <w:rPr>
          <w:rFonts w:ascii="Times New Roman CYR" w:hAnsi="Times New Roman CYR" w:cs="Times New Roman CYR"/>
        </w:rPr>
        <w:t xml:space="preserve"> проводить расчет с учетом тепловых потерь. Дополнительно требуется выбрать способ учета: с учетом нормативных тепловых потерь или потерь через изоляцию;</w:t>
      </w:r>
    </w:p>
    <w:p w14:paraId="58A45259" w14:textId="77777777" w:rsidR="00E7061B" w:rsidRPr="00B65C7D" w:rsidRDefault="00E7061B" w:rsidP="00E7061B">
      <w:pPr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• </w:t>
      </w:r>
      <w:r w:rsidRPr="00B65C7D">
        <w:rPr>
          <w:rFonts w:ascii="Times New Roman CYR" w:hAnsi="Times New Roman CYR" w:cs="Times New Roman CYR"/>
          <w:b/>
          <w:bCs/>
        </w:rPr>
        <w:t>Сопла и шайбы из наладки</w:t>
      </w:r>
      <w:r w:rsidRPr="00B65C7D">
        <w:rPr>
          <w:rFonts w:ascii="Times New Roman CYR" w:hAnsi="Times New Roman CYR" w:cs="Times New Roman CYR"/>
        </w:rPr>
        <w:t xml:space="preserve"> – при включении данной опции, в расчете будут участвовать шайбы, подобранные в результате наладочного расчета;</w:t>
      </w:r>
    </w:p>
    <w:p w14:paraId="32F7FE85" w14:textId="77777777" w:rsidR="00E7061B" w:rsidRPr="00B65C7D" w:rsidRDefault="00E7061B" w:rsidP="00E7061B">
      <w:pPr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• </w:t>
      </w:r>
      <w:r w:rsidRPr="00B65C7D">
        <w:rPr>
          <w:rFonts w:ascii="Times New Roman CYR" w:hAnsi="Times New Roman CYR" w:cs="Times New Roman CYR"/>
          <w:b/>
          <w:bCs/>
        </w:rPr>
        <w:t>Диаметры из конструкторского расчета</w:t>
      </w:r>
      <w:r w:rsidRPr="00B65C7D">
        <w:rPr>
          <w:rFonts w:ascii="Times New Roman CYR" w:hAnsi="Times New Roman CYR" w:cs="Times New Roman CYR"/>
        </w:rPr>
        <w:t xml:space="preserve"> – при включении данной опции, в расчете будут использоваться диаметры, подобранные конструкторским расчетом.</w:t>
      </w:r>
    </w:p>
    <w:p w14:paraId="6EEBF427" w14:textId="77777777" w:rsidR="00E7061B" w:rsidRPr="00B65C7D" w:rsidRDefault="00E7061B" w:rsidP="00E7061B">
      <w:pPr>
        <w:ind w:firstLine="720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Нажмите кнопку </w:t>
      </w:r>
      <w:r w:rsidRPr="00B65C7D">
        <w:rPr>
          <w:rFonts w:ascii="Times New Roman CYR" w:hAnsi="Times New Roman CYR" w:cs="Times New Roman CYR"/>
          <w:b/>
          <w:bCs/>
        </w:rPr>
        <w:t>Расчет</w:t>
      </w:r>
      <w:r w:rsidRPr="00B65C7D">
        <w:rPr>
          <w:rFonts w:ascii="Times New Roman CYR" w:hAnsi="Times New Roman CYR" w:cs="Times New Roman CYR"/>
        </w:rPr>
        <w:t>. Если в ходе занесения исходной информации какие-либо данные необходимые для расчета не были внесены или были внесены неверно, то при проведении расчетов в окне сообщений программа выдаст уведомление об ошибке (красным цветом). Программа следит не только за наличием необходимой информации, но и за ее логической верностью, то есть, если Вы впишете диаметр участка более 1.4 м, то программа выдаст ошибку.</w:t>
      </w:r>
    </w:p>
    <w:p w14:paraId="6D027314" w14:textId="77777777" w:rsidR="00E7061B" w:rsidRPr="00B65C7D" w:rsidRDefault="00E7061B" w:rsidP="00E7061B">
      <w:pPr>
        <w:ind w:firstLine="720"/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lastRenderedPageBreak/>
        <w:t>Объект с ошибкой в данных при отсутствии ошибок в данных или конфигурации сети программа выполнит расчет выбранной сети и заполнит результатами расчета таблицы для каждого типа объекта тепловой сети. Протокол расчета будет отображаться в нижней части экрана в панели</w:t>
      </w:r>
    </w:p>
    <w:p w14:paraId="1205AA4C" w14:textId="77777777" w:rsidR="006B6B84" w:rsidRDefault="00E7061B" w:rsidP="00E7061B">
      <w:pPr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  <w:b/>
          <w:bCs/>
        </w:rPr>
        <w:t>Сообщения</w:t>
      </w:r>
      <w:r w:rsidRPr="00B65C7D">
        <w:rPr>
          <w:rFonts w:ascii="Times New Roman CYR" w:hAnsi="Times New Roman CYR" w:cs="Times New Roman CYR"/>
        </w:rPr>
        <w:t>.</w:t>
      </w:r>
    </w:p>
    <w:p w14:paraId="3BFB5BDE" w14:textId="44D798C8" w:rsidR="006B6B84" w:rsidRDefault="00E7061B" w:rsidP="00E7061B">
      <w:pPr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 xml:space="preserve"> </w:t>
      </w:r>
      <w:r w:rsidRPr="00B65C7D">
        <w:rPr>
          <w:rFonts w:ascii="Times New Roman CYR" w:hAnsi="Times New Roman CYR" w:cs="Times New Roman CYR"/>
        </w:rPr>
        <w:tab/>
        <w:t xml:space="preserve">В результате расчета определяются расходы и потери напора в трубопроводах, </w:t>
      </w:r>
    </w:p>
    <w:p w14:paraId="35003894" w14:textId="77777777" w:rsidR="00E7061B" w:rsidRPr="00B65C7D" w:rsidRDefault="00E7061B" w:rsidP="00E7061B">
      <w:pPr>
        <w:jc w:val="both"/>
        <w:rPr>
          <w:rFonts w:ascii="Times New Roman CYR" w:hAnsi="Times New Roman CYR" w:cs="Times New Roman CYR"/>
        </w:rPr>
      </w:pPr>
      <w:r w:rsidRPr="00B65C7D">
        <w:rPr>
          <w:rFonts w:ascii="Times New Roman CYR" w:hAnsi="Times New Roman CYR" w:cs="Times New Roman CYR"/>
        </w:rPr>
        <w:t>напоры в узлах сети, в том числе располагаемые напоры у потребителей, температура теплоносителя в узлах сети (при учете тепловых потерь), температуры внутреннего воздуха у потребителей, расходы и температуры воды на входе и выходе в каждую систему теплопотребления. При работе нескольких источников на одну сеть определяется распределение воды и тепловой энергии между источниками. Подводится баланс по воде и отпущенной тепловой энергией между источником и потребителями.</w:t>
      </w:r>
    </w:p>
    <w:p w14:paraId="648752F1" w14:textId="77777777" w:rsidR="00E7061B" w:rsidRPr="00B65C7D" w:rsidRDefault="00E7061B" w:rsidP="00E7061B">
      <w:pPr>
        <w:jc w:val="both"/>
        <w:rPr>
          <w:rFonts w:ascii="Times New Roman CYR" w:hAnsi="Times New Roman CYR" w:cs="Times New Roman CYR"/>
        </w:rPr>
      </w:pPr>
    </w:p>
    <w:p w14:paraId="3685C4D6" w14:textId="77777777" w:rsidR="00E7061B" w:rsidRPr="00B65C7D" w:rsidRDefault="00E7061B" w:rsidP="00E7061B">
      <w:pPr>
        <w:jc w:val="both"/>
        <w:rPr>
          <w:rFonts w:ascii="Times New Roman CYR" w:hAnsi="Times New Roman CYR" w:cs="Times New Roman CYR"/>
        </w:rPr>
      </w:pPr>
    </w:p>
    <w:sectPr w:rsidR="00E7061B" w:rsidRPr="00B65C7D" w:rsidSect="001A03AF">
      <w:pgSz w:w="11906" w:h="16838"/>
      <w:pgMar w:top="851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A7F5E" w14:textId="77777777" w:rsidR="00206F1F" w:rsidRDefault="00206F1F">
      <w:r>
        <w:separator/>
      </w:r>
    </w:p>
  </w:endnote>
  <w:endnote w:type="continuationSeparator" w:id="0">
    <w:p w14:paraId="2CC9BCCA" w14:textId="77777777" w:rsidR="00206F1F" w:rsidRDefault="0020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12207" w14:textId="77777777" w:rsidR="00B23E6F" w:rsidRDefault="00B23E6F">
    <w:pPr>
      <w:pStyle w:val="a5"/>
      <w:jc w:val="right"/>
    </w:pPr>
  </w:p>
  <w:p w14:paraId="3B436D7D" w14:textId="77777777" w:rsidR="00B23E6F" w:rsidRDefault="00B23E6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4CC337F" w14:textId="77777777" w:rsidR="00B23E6F" w:rsidRDefault="00B23E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B1178" w14:textId="77777777" w:rsidR="00B23E6F" w:rsidRDefault="00B23E6F">
    <w:pPr>
      <w:pStyle w:val="a5"/>
    </w:pPr>
  </w:p>
  <w:p w14:paraId="17EA110C" w14:textId="77777777" w:rsidR="00B23E6F" w:rsidRDefault="00B23E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75F3" w14:textId="77777777" w:rsidR="00B23E6F" w:rsidRDefault="00B23E6F" w:rsidP="00CA3DD4">
    <w:pPr>
      <w:pStyle w:val="a5"/>
    </w:pPr>
  </w:p>
  <w:p w14:paraId="7AAEB12F" w14:textId="77777777" w:rsidR="00B23E6F" w:rsidRDefault="00B23E6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AD043F9" w14:textId="77777777" w:rsidR="00B23E6F" w:rsidRDefault="00B23E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68F59" w14:textId="77777777" w:rsidR="00206F1F" w:rsidRDefault="00206F1F">
      <w:r>
        <w:separator/>
      </w:r>
    </w:p>
  </w:footnote>
  <w:footnote w:type="continuationSeparator" w:id="0">
    <w:p w14:paraId="2B1FFF8D" w14:textId="77777777" w:rsidR="00206F1F" w:rsidRDefault="0020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03352"/>
    <w:multiLevelType w:val="multilevel"/>
    <w:tmpl w:val="021A208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1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E20432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01B02"/>
    <w:multiLevelType w:val="hybridMultilevel"/>
    <w:tmpl w:val="AB042418"/>
    <w:lvl w:ilvl="0" w:tplc="FB36D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99"/>
    <w:rsid w:val="0000230F"/>
    <w:rsid w:val="000213A1"/>
    <w:rsid w:val="00054359"/>
    <w:rsid w:val="00064051"/>
    <w:rsid w:val="00095172"/>
    <w:rsid w:val="000A2358"/>
    <w:rsid w:val="000A5B9A"/>
    <w:rsid w:val="00123B86"/>
    <w:rsid w:val="00124AE1"/>
    <w:rsid w:val="00132930"/>
    <w:rsid w:val="001440D8"/>
    <w:rsid w:val="00163A38"/>
    <w:rsid w:val="001677EB"/>
    <w:rsid w:val="00196CDC"/>
    <w:rsid w:val="001A03AF"/>
    <w:rsid w:val="001D2926"/>
    <w:rsid w:val="001E12FE"/>
    <w:rsid w:val="001F34E0"/>
    <w:rsid w:val="001F426A"/>
    <w:rsid w:val="001F4885"/>
    <w:rsid w:val="001F50CE"/>
    <w:rsid w:val="00206F1F"/>
    <w:rsid w:val="00223B30"/>
    <w:rsid w:val="00261DD6"/>
    <w:rsid w:val="002C4499"/>
    <w:rsid w:val="002D0078"/>
    <w:rsid w:val="002F4AB0"/>
    <w:rsid w:val="002F51B1"/>
    <w:rsid w:val="002F5695"/>
    <w:rsid w:val="00307C02"/>
    <w:rsid w:val="00333DB8"/>
    <w:rsid w:val="0033508B"/>
    <w:rsid w:val="00353FCD"/>
    <w:rsid w:val="00384A0D"/>
    <w:rsid w:val="003C18A3"/>
    <w:rsid w:val="003D1264"/>
    <w:rsid w:val="003F2179"/>
    <w:rsid w:val="003F4514"/>
    <w:rsid w:val="003F6D54"/>
    <w:rsid w:val="0043446D"/>
    <w:rsid w:val="004467DC"/>
    <w:rsid w:val="00452466"/>
    <w:rsid w:val="00461570"/>
    <w:rsid w:val="00476A65"/>
    <w:rsid w:val="0049159E"/>
    <w:rsid w:val="00493DD9"/>
    <w:rsid w:val="004B118E"/>
    <w:rsid w:val="004B370F"/>
    <w:rsid w:val="004B3A04"/>
    <w:rsid w:val="004F1499"/>
    <w:rsid w:val="004F5C1D"/>
    <w:rsid w:val="00515CF8"/>
    <w:rsid w:val="00520649"/>
    <w:rsid w:val="00527F59"/>
    <w:rsid w:val="00530076"/>
    <w:rsid w:val="00552AE4"/>
    <w:rsid w:val="00575AAE"/>
    <w:rsid w:val="005936FC"/>
    <w:rsid w:val="00597BBC"/>
    <w:rsid w:val="005A69B8"/>
    <w:rsid w:val="005B1D5B"/>
    <w:rsid w:val="005B4B81"/>
    <w:rsid w:val="005C17A4"/>
    <w:rsid w:val="005C70C4"/>
    <w:rsid w:val="005E7D9F"/>
    <w:rsid w:val="00621B6A"/>
    <w:rsid w:val="006356FD"/>
    <w:rsid w:val="00651BD5"/>
    <w:rsid w:val="006802F2"/>
    <w:rsid w:val="00695588"/>
    <w:rsid w:val="006B6B84"/>
    <w:rsid w:val="006D39C4"/>
    <w:rsid w:val="006E20DB"/>
    <w:rsid w:val="006F6465"/>
    <w:rsid w:val="00723054"/>
    <w:rsid w:val="00762221"/>
    <w:rsid w:val="00801369"/>
    <w:rsid w:val="008044F2"/>
    <w:rsid w:val="00807999"/>
    <w:rsid w:val="008C111B"/>
    <w:rsid w:val="008E514A"/>
    <w:rsid w:val="00914FC9"/>
    <w:rsid w:val="00960889"/>
    <w:rsid w:val="0099284F"/>
    <w:rsid w:val="00A42EA5"/>
    <w:rsid w:val="00A5587E"/>
    <w:rsid w:val="00A940B9"/>
    <w:rsid w:val="00AA4479"/>
    <w:rsid w:val="00AB5B10"/>
    <w:rsid w:val="00AC240F"/>
    <w:rsid w:val="00AC7674"/>
    <w:rsid w:val="00AD3C67"/>
    <w:rsid w:val="00B23E6F"/>
    <w:rsid w:val="00B449DE"/>
    <w:rsid w:val="00B44A3A"/>
    <w:rsid w:val="00B6067D"/>
    <w:rsid w:val="00B65C7D"/>
    <w:rsid w:val="00BA0798"/>
    <w:rsid w:val="00BA3563"/>
    <w:rsid w:val="00BE784B"/>
    <w:rsid w:val="00BF30AC"/>
    <w:rsid w:val="00C160CF"/>
    <w:rsid w:val="00C178D8"/>
    <w:rsid w:val="00C70AC8"/>
    <w:rsid w:val="00C71973"/>
    <w:rsid w:val="00CA20C3"/>
    <w:rsid w:val="00CA3DD4"/>
    <w:rsid w:val="00D2611C"/>
    <w:rsid w:val="00D51502"/>
    <w:rsid w:val="00DE5E70"/>
    <w:rsid w:val="00E00A06"/>
    <w:rsid w:val="00E1507E"/>
    <w:rsid w:val="00E37E06"/>
    <w:rsid w:val="00E7061B"/>
    <w:rsid w:val="00E927B0"/>
    <w:rsid w:val="00E94068"/>
    <w:rsid w:val="00EF4097"/>
    <w:rsid w:val="00F03CEE"/>
    <w:rsid w:val="00F06076"/>
    <w:rsid w:val="00F229D1"/>
    <w:rsid w:val="00F3695F"/>
    <w:rsid w:val="00FE078A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3F0146"/>
  <w15:docId w15:val="{6EA24ED8-7780-4C3A-898B-4E7D329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426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paragraph" w:customStyle="1" w:styleId="ConsPlusTitle">
    <w:name w:val="ConsPlusTitle"/>
    <w:rsid w:val="00E7061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E7061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E706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1B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6B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B8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3D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3DD4"/>
    <w:rPr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A94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tel:+78124090001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tel:+78124090001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9879-C3C3-412E-B54A-DDE6FF44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7895</Words>
  <Characters>45004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52794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Пользователь</cp:lastModifiedBy>
  <cp:revision>4</cp:revision>
  <cp:lastPrinted>2024-10-11T12:38:00Z</cp:lastPrinted>
  <dcterms:created xsi:type="dcterms:W3CDTF">2024-10-11T12:35:00Z</dcterms:created>
  <dcterms:modified xsi:type="dcterms:W3CDTF">2024-10-11T12:48:00Z</dcterms:modified>
</cp:coreProperties>
</file>