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AC" w:rsidRPr="00F613AC" w:rsidRDefault="00F613AC" w:rsidP="00F613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13AC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F613AC" w:rsidRPr="00F613AC" w:rsidRDefault="00F613AC" w:rsidP="00F613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13AC">
        <w:rPr>
          <w:rFonts w:ascii="Times New Roman" w:hAnsi="Times New Roman"/>
          <w:b/>
          <w:sz w:val="28"/>
          <w:szCs w:val="28"/>
        </w:rPr>
        <w:t>СЕВАСТЬЯНОВСКОЕ СЕЛЬСКОЕ ПОСЕЛЕНИЕ</w:t>
      </w:r>
    </w:p>
    <w:p w:rsidR="00F613AC" w:rsidRPr="00F613AC" w:rsidRDefault="00F613AC" w:rsidP="00F613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13A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613AC" w:rsidRPr="00F613AC" w:rsidRDefault="00F613AC" w:rsidP="00F613AC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613AC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F613AC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</w:t>
      </w:r>
    </w:p>
    <w:p w:rsidR="00F613AC" w:rsidRPr="00F613AC" w:rsidRDefault="00F613AC" w:rsidP="00F613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13AC" w:rsidRPr="00F613AC" w:rsidRDefault="00F613AC" w:rsidP="00F613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613A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613AC">
        <w:rPr>
          <w:rFonts w:ascii="Times New Roman" w:hAnsi="Times New Roman"/>
          <w:b/>
          <w:sz w:val="28"/>
          <w:szCs w:val="28"/>
        </w:rPr>
        <w:t xml:space="preserve"> О С Т А Н О В Л Е Н И Е       </w:t>
      </w:r>
    </w:p>
    <w:p w:rsidR="00F613AC" w:rsidRPr="00F613AC" w:rsidRDefault="00F613AC" w:rsidP="00F613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13AC" w:rsidRPr="00F613AC" w:rsidRDefault="00F613AC" w:rsidP="00F613A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613AC">
        <w:rPr>
          <w:rFonts w:ascii="Times New Roman" w:eastAsia="Times New Roman" w:hAnsi="Times New Roman" w:cs="Times New Roman"/>
          <w:sz w:val="24"/>
          <w:szCs w:val="24"/>
        </w:rPr>
        <w:t>от  02 мая  2017 года                                                                                      №  93</w:t>
      </w:r>
    </w:p>
    <w:p w:rsidR="00F613AC" w:rsidRPr="00F613AC" w:rsidRDefault="00F613AC" w:rsidP="00F613AC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799"/>
      </w:tblGrid>
      <w:tr w:rsidR="00F613AC" w:rsidRPr="00F613AC" w:rsidTr="00F613AC">
        <w:trPr>
          <w:trHeight w:val="1274"/>
        </w:trPr>
        <w:tc>
          <w:tcPr>
            <w:tcW w:w="6799" w:type="dxa"/>
            <w:shd w:val="clear" w:color="auto" w:fill="auto"/>
          </w:tcPr>
          <w:p w:rsidR="00F613AC" w:rsidRPr="00F613AC" w:rsidRDefault="00F613AC" w:rsidP="000970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61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административный регламент  по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оставлению муниципальной услуги</w:t>
            </w:r>
            <w:r w:rsidRPr="00F613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«Приватизация имущества, находящегося в муниципальной собственности» в соответствии с Федеральным зак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оном от 22 июля 2008 года № </w:t>
            </w:r>
            <w:r w:rsidRPr="00F613AC">
              <w:rPr>
                <w:rFonts w:ascii="Times New Roman" w:hAnsi="Times New Roman"/>
                <w:color w:val="000000"/>
                <w:sz w:val="24"/>
                <w:szCs w:val="24"/>
              </w:rPr>
      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proofErr w:type="gramEnd"/>
            <w:r w:rsidRPr="00F613A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</w:t>
            </w:r>
            <w:r w:rsidR="0023493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№ 39 от 28.02.2017г.  </w:t>
            </w:r>
          </w:p>
          <w:p w:rsidR="00F613AC" w:rsidRDefault="00F613AC" w:rsidP="000970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4937" w:rsidRPr="00F613AC" w:rsidRDefault="00234937" w:rsidP="000970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13AC" w:rsidRDefault="00F613AC" w:rsidP="00F613A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613AC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F613AC">
        <w:rPr>
          <w:rFonts w:ascii="Times New Roman" w:hAnsi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</w:t>
      </w:r>
      <w:r w:rsidRPr="00F613AC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27.07.2010 года № 210-ФЗ «Об организации предоставления государственных и муниципальных услуг» (с изменениями </w:t>
      </w:r>
      <w:proofErr w:type="spellStart"/>
      <w:r w:rsidRPr="00F613AC">
        <w:rPr>
          <w:rFonts w:ascii="Times New Roman" w:hAnsi="Times New Roman"/>
          <w:color w:val="000000"/>
          <w:sz w:val="24"/>
          <w:szCs w:val="24"/>
        </w:rPr>
        <w:t>идополнениями</w:t>
      </w:r>
      <w:proofErr w:type="spellEnd"/>
      <w:r w:rsidRPr="00F613AC">
        <w:rPr>
          <w:rFonts w:ascii="Times New Roman" w:hAnsi="Times New Roman"/>
          <w:color w:val="000000"/>
          <w:sz w:val="24"/>
          <w:szCs w:val="24"/>
        </w:rPr>
        <w:t>)</w:t>
      </w:r>
      <w:r w:rsidR="00B722D7">
        <w:rPr>
          <w:rFonts w:ascii="Times New Roman" w:hAnsi="Times New Roman"/>
          <w:color w:val="000000"/>
          <w:sz w:val="24"/>
          <w:szCs w:val="24"/>
        </w:rPr>
        <w:t>, на основании</w:t>
      </w:r>
      <w:r w:rsidR="0023493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34937">
        <w:rPr>
          <w:rFonts w:ascii="Times New Roman" w:hAnsi="Times New Roman"/>
          <w:color w:val="000000"/>
          <w:sz w:val="24"/>
          <w:szCs w:val="24"/>
        </w:rPr>
        <w:t>з</w:t>
      </w:r>
      <w:r w:rsidR="00B722D7">
        <w:rPr>
          <w:rFonts w:ascii="Times New Roman" w:hAnsi="Times New Roman"/>
          <w:color w:val="000000"/>
          <w:sz w:val="24"/>
          <w:szCs w:val="24"/>
        </w:rPr>
        <w:t>аключения</w:t>
      </w:r>
      <w:r>
        <w:rPr>
          <w:rFonts w:ascii="Times New Roman" w:hAnsi="Times New Roman"/>
          <w:color w:val="000000"/>
          <w:sz w:val="24"/>
          <w:szCs w:val="24"/>
        </w:rPr>
        <w:t>Приозерской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городской прокуратуры Ленинградской области «О результатах проведения проверки на соответствие требованиям законодательства и антикоррупционной экспертизы нормативного правового акта 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целью исключения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факторов исх. от 20.02.2017г.№ 22-119-2017 </w:t>
      </w:r>
      <w:r>
        <w:rPr>
          <w:rFonts w:ascii="Times New Roman" w:hAnsi="Times New Roman"/>
          <w:color w:val="000000"/>
          <w:sz w:val="24"/>
          <w:szCs w:val="24"/>
        </w:rPr>
        <w:br/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№ 271 от 07.04.2017г.),</w:t>
      </w:r>
      <w:r w:rsidRPr="00F613AC">
        <w:rPr>
          <w:rFonts w:ascii="Times New Roman" w:hAnsi="Times New Roman"/>
          <w:color w:val="000000"/>
          <w:sz w:val="24"/>
          <w:szCs w:val="24"/>
        </w:rPr>
        <w:t xml:space="preserve"> решением Совета депутатов муниципального образования </w:t>
      </w:r>
      <w:proofErr w:type="spellStart"/>
      <w:r w:rsidRPr="00F613AC">
        <w:rPr>
          <w:rFonts w:ascii="Times New Roman" w:hAnsi="Times New Roman"/>
          <w:sz w:val="24"/>
          <w:szCs w:val="24"/>
        </w:rPr>
        <w:t>Севастьяновское</w:t>
      </w:r>
      <w:r w:rsidRPr="00F613AC">
        <w:rPr>
          <w:rFonts w:ascii="Times New Roman" w:hAnsi="Times New Roman"/>
          <w:color w:val="000000"/>
          <w:sz w:val="24"/>
          <w:szCs w:val="24"/>
        </w:rPr>
        <w:t>сельское</w:t>
      </w:r>
      <w:proofErr w:type="spellEnd"/>
      <w:r w:rsidRPr="00F613AC">
        <w:rPr>
          <w:rFonts w:ascii="Times New Roman" w:hAnsi="Times New Roman"/>
          <w:color w:val="000000"/>
          <w:sz w:val="24"/>
          <w:szCs w:val="24"/>
        </w:rPr>
        <w:t xml:space="preserve"> поселение муниципального образования </w:t>
      </w:r>
      <w:proofErr w:type="spellStart"/>
      <w:r w:rsidRPr="00F613AC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F613AC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 от 10.03.2015 года № 112  «Об утверждении </w:t>
      </w:r>
      <w:r w:rsidRPr="00F613AC">
        <w:rPr>
          <w:rFonts w:ascii="Times New Roman" w:hAnsi="Times New Roman"/>
          <w:sz w:val="24"/>
          <w:szCs w:val="24"/>
        </w:rPr>
        <w:t xml:space="preserve">Перечняуслуг,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</w:t>
      </w:r>
      <w:proofErr w:type="spellStart"/>
      <w:r w:rsidRPr="00F613AC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F613AC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</w:t>
      </w:r>
      <w:proofErr w:type="gramEnd"/>
      <w:r w:rsidRPr="00F61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3A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F613A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   </w:t>
      </w:r>
      <w:r w:rsidRPr="00F613AC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F613AC">
        <w:rPr>
          <w:rFonts w:ascii="Times New Roman" w:hAnsi="Times New Roman"/>
          <w:color w:val="000000"/>
          <w:sz w:val="24"/>
          <w:szCs w:val="24"/>
        </w:rPr>
        <w:t>Севастьяновское</w:t>
      </w:r>
      <w:proofErr w:type="spellEnd"/>
      <w:r w:rsidRPr="00F613AC">
        <w:rPr>
          <w:rFonts w:ascii="Times New Roman" w:hAnsi="Times New Roman"/>
          <w:color w:val="000000"/>
          <w:sz w:val="24"/>
          <w:szCs w:val="24"/>
        </w:rPr>
        <w:t xml:space="preserve">  сельское поселение муниципального образования </w:t>
      </w:r>
      <w:proofErr w:type="spellStart"/>
      <w:r w:rsidRPr="00F613AC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F613AC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 от 05.10.2012 года  № 56 «Об утверждении </w:t>
      </w:r>
      <w:proofErr w:type="gramStart"/>
      <w:r w:rsidRPr="00F613AC">
        <w:rPr>
          <w:rFonts w:ascii="Times New Roman" w:hAnsi="Times New Roman"/>
          <w:color w:val="000000"/>
          <w:sz w:val="24"/>
          <w:szCs w:val="24"/>
        </w:rPr>
        <w:t xml:space="preserve">Порядка разработки и утверждения административных регламентов предоставления муниципальных услуг администрацией муниципального образования </w:t>
      </w:r>
      <w:proofErr w:type="spellStart"/>
      <w:r w:rsidRPr="00F613AC">
        <w:rPr>
          <w:rFonts w:ascii="Times New Roman" w:hAnsi="Times New Roman"/>
          <w:color w:val="000000"/>
          <w:sz w:val="24"/>
          <w:szCs w:val="24"/>
        </w:rPr>
        <w:t>Севастьяновское</w:t>
      </w:r>
      <w:proofErr w:type="spellEnd"/>
      <w:r w:rsidRPr="00F613AC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F613AC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F613AC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области»», на основании Устава муниципального </w:t>
      </w:r>
      <w:r w:rsidRPr="00F613AC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F613AC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F613AC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</w:t>
      </w:r>
      <w:proofErr w:type="spellStart"/>
      <w:r w:rsidRPr="00F613A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F613A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F613AC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F613AC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</w:t>
      </w:r>
      <w:proofErr w:type="spellStart"/>
      <w:r w:rsidRPr="00F613A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F613A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 ПОСТАНОВЛЯЕТ</w:t>
      </w:r>
      <w:r w:rsidRPr="00F613AC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</w:p>
    <w:p w:rsidR="00234937" w:rsidRDefault="00234937" w:rsidP="00F613A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4937" w:rsidRDefault="00234937" w:rsidP="00F613A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3AC" w:rsidRPr="00234937" w:rsidRDefault="00F613AC" w:rsidP="0023493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3493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Внести изменения в административный регламент</w:t>
      </w:r>
      <w:r w:rsidRPr="002349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предоставлению муниципальной услуги </w:t>
      </w:r>
      <w:r w:rsidRPr="00234937">
        <w:rPr>
          <w:rFonts w:ascii="Times New Roman" w:hAnsi="Times New Roman"/>
          <w:color w:val="000000"/>
          <w:sz w:val="24"/>
          <w:szCs w:val="24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proofErr w:type="gramStart"/>
      <w:r w:rsidRPr="00234937">
        <w:rPr>
          <w:rFonts w:ascii="Times New Roman" w:hAnsi="Times New Roman"/>
          <w:color w:val="000000"/>
          <w:sz w:val="24"/>
          <w:szCs w:val="24"/>
        </w:rPr>
        <w:t>,</w:t>
      </w:r>
      <w:r w:rsidRPr="002349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proofErr w:type="gramEnd"/>
      <w:r w:rsidRPr="002349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твержденн</w:t>
      </w:r>
      <w:r w:rsidR="002349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</w:t>
      </w:r>
      <w:r w:rsidRPr="002349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Постановлением администрации муниципального образования </w:t>
      </w:r>
      <w:proofErr w:type="spellStart"/>
      <w:r w:rsidRPr="002349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2349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2349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234937">
        <w:rPr>
          <w:rFonts w:ascii="Times New Roman" w:hAnsi="Times New Roman" w:cs="Times New Roman"/>
          <w:sz w:val="24"/>
          <w:szCs w:val="24"/>
        </w:rPr>
        <w:t>риозерский</w:t>
      </w:r>
      <w:proofErr w:type="spellEnd"/>
      <w:r w:rsidRPr="00234937">
        <w:rPr>
          <w:rFonts w:ascii="Times New Roman" w:hAnsi="Times New Roman" w:cs="Times New Roman"/>
          <w:sz w:val="24"/>
          <w:szCs w:val="24"/>
        </w:rPr>
        <w:t xml:space="preserve"> муниципальный район Л</w:t>
      </w:r>
      <w:r w:rsidRPr="002349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енинградской области № 39 от 28.02.2017г.  </w:t>
      </w:r>
    </w:p>
    <w:p w:rsidR="00F613AC" w:rsidRPr="00427DB0" w:rsidRDefault="00F613AC" w:rsidP="00F613AC">
      <w:pPr>
        <w:pStyle w:val="a3"/>
        <w:widowControl w:val="0"/>
        <w:tabs>
          <w:tab w:val="left" w:pos="4455"/>
        </w:tabs>
        <w:spacing w:before="12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F613AC" w:rsidRPr="00D9005E" w:rsidRDefault="00EE277D" w:rsidP="00EE277D">
      <w:pPr>
        <w:pStyle w:val="a3"/>
        <w:widowControl w:val="0"/>
        <w:numPr>
          <w:ilvl w:val="1"/>
          <w:numId w:val="1"/>
        </w:numPr>
        <w:tabs>
          <w:tab w:val="left" w:pos="4455"/>
        </w:tabs>
        <w:autoSpaceDE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77D">
        <w:rPr>
          <w:rFonts w:ascii="Times New Roman" w:hAnsi="Times New Roman"/>
          <w:color w:val="000000"/>
          <w:sz w:val="24"/>
          <w:szCs w:val="24"/>
        </w:rPr>
        <w:t>Пункты 2.8.2 и 2.8.3.</w:t>
      </w:r>
      <w:r w:rsidR="00F613AC" w:rsidRPr="00EE277D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</w:t>
      </w:r>
      <w:r w:rsidR="00F613AC" w:rsidRPr="00EE277D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</w:t>
      </w:r>
      <w:proofErr w:type="gramStart"/>
      <w:r w:rsidR="00C0439A" w:rsidRPr="00F613AC">
        <w:rPr>
          <w:rFonts w:ascii="Times New Roman" w:hAnsi="Times New Roman"/>
          <w:color w:val="000000"/>
          <w:sz w:val="24"/>
          <w:szCs w:val="24"/>
        </w:rPr>
        <w:t>«П</w:t>
      </w:r>
      <w:proofErr w:type="gramEnd"/>
      <w:r w:rsidR="00C0439A" w:rsidRPr="00F613AC">
        <w:rPr>
          <w:rFonts w:ascii="Times New Roman" w:hAnsi="Times New Roman"/>
          <w:color w:val="000000"/>
          <w:sz w:val="24"/>
          <w:szCs w:val="24"/>
        </w:rPr>
        <w:t>риватизация имущества, находящегося в муниципальной собственности» в соответствии с Федеральным зак</w:t>
      </w:r>
      <w:r w:rsidR="00C0439A">
        <w:rPr>
          <w:rFonts w:ascii="Times New Roman" w:hAnsi="Times New Roman"/>
          <w:color w:val="000000"/>
          <w:sz w:val="24"/>
          <w:szCs w:val="24"/>
        </w:rPr>
        <w:t xml:space="preserve">оном от 22 июля 2008 года № </w:t>
      </w:r>
      <w:r w:rsidR="00C0439A" w:rsidRPr="00F613AC">
        <w:rPr>
          <w:rFonts w:ascii="Times New Roman" w:hAnsi="Times New Roman"/>
          <w:color w:val="000000"/>
          <w:sz w:val="24"/>
          <w:szCs w:val="24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C0439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E277D">
        <w:rPr>
          <w:rFonts w:ascii="Times New Roman" w:hAnsi="Times New Roman" w:cs="Times New Roman"/>
          <w:color w:val="000000"/>
          <w:sz w:val="24"/>
          <w:szCs w:val="24"/>
        </w:rPr>
        <w:t>сключить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005E" w:rsidRPr="00EE277D" w:rsidRDefault="00D9005E" w:rsidP="00D9005E">
      <w:pPr>
        <w:pStyle w:val="a3"/>
        <w:widowControl w:val="0"/>
        <w:tabs>
          <w:tab w:val="left" w:pos="4455"/>
        </w:tabs>
        <w:autoSpaceDE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005E" w:rsidRPr="00D9005E" w:rsidRDefault="00D9005E" w:rsidP="00D9005E">
      <w:pPr>
        <w:pStyle w:val="a3"/>
        <w:widowControl w:val="0"/>
        <w:numPr>
          <w:ilvl w:val="1"/>
          <w:numId w:val="1"/>
        </w:numPr>
        <w:tabs>
          <w:tab w:val="left" w:pos="4455"/>
        </w:tabs>
        <w:autoSpaceDE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Пункт 2.9.</w:t>
      </w:r>
      <w:r w:rsidRPr="00EE277D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</w:t>
      </w:r>
      <w:r w:rsidRPr="00EE277D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</w:t>
      </w:r>
      <w:proofErr w:type="gramStart"/>
      <w:r w:rsidR="00C0439A" w:rsidRPr="00F613AC">
        <w:rPr>
          <w:rFonts w:ascii="Times New Roman" w:hAnsi="Times New Roman"/>
          <w:color w:val="000000"/>
          <w:sz w:val="24"/>
          <w:szCs w:val="24"/>
        </w:rPr>
        <w:t>«П</w:t>
      </w:r>
      <w:proofErr w:type="gramEnd"/>
      <w:r w:rsidR="00C0439A" w:rsidRPr="00F613AC">
        <w:rPr>
          <w:rFonts w:ascii="Times New Roman" w:hAnsi="Times New Roman"/>
          <w:color w:val="000000"/>
          <w:sz w:val="24"/>
          <w:szCs w:val="24"/>
        </w:rPr>
        <w:t>риватизация имущества, находящегося в муниципальной собственности» в соответствии с Федеральным зак</w:t>
      </w:r>
      <w:r w:rsidR="00C0439A">
        <w:rPr>
          <w:rFonts w:ascii="Times New Roman" w:hAnsi="Times New Roman"/>
          <w:color w:val="000000"/>
          <w:sz w:val="24"/>
          <w:szCs w:val="24"/>
        </w:rPr>
        <w:t xml:space="preserve">оном от 22 июля 2008 года № </w:t>
      </w:r>
      <w:r w:rsidR="00C0439A" w:rsidRPr="00F613AC">
        <w:rPr>
          <w:rFonts w:ascii="Times New Roman" w:hAnsi="Times New Roman"/>
          <w:color w:val="000000"/>
          <w:sz w:val="24"/>
          <w:szCs w:val="24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C0439A">
        <w:rPr>
          <w:rFonts w:ascii="Times New Roman" w:hAnsi="Times New Roman"/>
          <w:color w:val="000000"/>
          <w:sz w:val="24"/>
          <w:szCs w:val="24"/>
        </w:rPr>
        <w:t>льные акты Российской Федерации</w:t>
      </w:r>
      <w:r w:rsidRPr="00EE277D">
        <w:rPr>
          <w:rFonts w:ascii="Times New Roman" w:hAnsi="Times New Roman" w:cs="Times New Roman"/>
          <w:sz w:val="24"/>
          <w:szCs w:val="24"/>
        </w:rPr>
        <w:t>»</w:t>
      </w:r>
      <w:r w:rsidR="00C0439A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дополнить словами:</w:t>
      </w:r>
    </w:p>
    <w:p w:rsidR="00D9005E" w:rsidRPr="00D9005E" w:rsidRDefault="00D9005E" w:rsidP="00D9005E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05E">
        <w:rPr>
          <w:rFonts w:ascii="Times New Roman" w:eastAsia="Calibri" w:hAnsi="Times New Roman" w:cs="Times New Roman"/>
          <w:sz w:val="24"/>
          <w:szCs w:val="24"/>
        </w:rPr>
        <w:t>- документы, подтверждающие внесение арендной платы в установленные договором аренды сроки;</w:t>
      </w:r>
    </w:p>
    <w:p w:rsidR="00EE277D" w:rsidRPr="00234937" w:rsidRDefault="00D9005E" w:rsidP="00234937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05E">
        <w:rPr>
          <w:rFonts w:ascii="Times New Roman" w:eastAsia="Calibri" w:hAnsi="Times New Roman" w:cs="Times New Roman"/>
          <w:sz w:val="24"/>
          <w:szCs w:val="24"/>
        </w:rPr>
        <w:t>- документы о погашении задолженности по аренде, пеням, штрафам, неустойкам в размере, указанном в соответствующем требовании (</w:t>
      </w:r>
      <w:r w:rsidR="00234937">
        <w:rPr>
          <w:rFonts w:ascii="Times New Roman" w:eastAsia="Calibri" w:hAnsi="Times New Roman" w:cs="Times New Roman"/>
          <w:sz w:val="24"/>
          <w:szCs w:val="24"/>
        </w:rPr>
        <w:t>в случае если оно направлялось).</w:t>
      </w:r>
    </w:p>
    <w:p w:rsidR="00EE277D" w:rsidRPr="00EE277D" w:rsidRDefault="00EE277D" w:rsidP="00EE277D">
      <w:pPr>
        <w:pStyle w:val="a3"/>
        <w:widowControl w:val="0"/>
        <w:tabs>
          <w:tab w:val="left" w:pos="4455"/>
        </w:tabs>
        <w:autoSpaceDE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3AC" w:rsidRPr="00F613AC" w:rsidRDefault="00F613AC" w:rsidP="00234937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F613AC">
        <w:rPr>
          <w:rFonts w:ascii="Times New Roman" w:hAnsi="Times New Roman"/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 муниципального образования </w:t>
      </w:r>
      <w:proofErr w:type="spellStart"/>
      <w:r w:rsidRPr="00F613AC">
        <w:rPr>
          <w:rFonts w:ascii="Times New Roman" w:hAnsi="Times New Roman"/>
          <w:color w:val="000000"/>
          <w:sz w:val="24"/>
          <w:szCs w:val="24"/>
        </w:rPr>
        <w:t>Севастьяновское</w:t>
      </w:r>
      <w:proofErr w:type="spellEnd"/>
      <w:r w:rsidRPr="00F613AC">
        <w:rPr>
          <w:rFonts w:ascii="Times New Roman" w:hAnsi="Times New Roman"/>
          <w:color w:val="000000"/>
          <w:sz w:val="24"/>
          <w:szCs w:val="24"/>
        </w:rPr>
        <w:t xml:space="preserve">  сельское поселение муниципального образования </w:t>
      </w:r>
      <w:proofErr w:type="spellStart"/>
      <w:r w:rsidRPr="00F613AC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F613AC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области. </w:t>
      </w:r>
    </w:p>
    <w:p w:rsidR="00F613AC" w:rsidRPr="00F613AC" w:rsidRDefault="00F613AC" w:rsidP="00234937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13AC">
        <w:rPr>
          <w:rFonts w:ascii="Times New Roman" w:hAnsi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F613AC" w:rsidRPr="00F613AC" w:rsidRDefault="00F613AC" w:rsidP="00234937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13AC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F613A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F613AC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 w:rsidRPr="00F613AC">
        <w:rPr>
          <w:rFonts w:ascii="Times New Roman" w:hAnsi="Times New Roman"/>
          <w:color w:val="FF0000"/>
          <w:sz w:val="24"/>
          <w:szCs w:val="24"/>
        </w:rPr>
        <w:t>.</w:t>
      </w:r>
    </w:p>
    <w:p w:rsidR="00F613AC" w:rsidRDefault="00F613AC" w:rsidP="00F613AC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439A" w:rsidRPr="00F613AC" w:rsidRDefault="00C0439A" w:rsidP="00F613AC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3AC" w:rsidRPr="00F613AC" w:rsidRDefault="00F613AC" w:rsidP="00F613AC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13AC">
        <w:rPr>
          <w:rFonts w:ascii="Times New Roman" w:hAnsi="Times New Roman"/>
          <w:color w:val="000000"/>
          <w:sz w:val="24"/>
          <w:szCs w:val="24"/>
        </w:rPr>
        <w:t xml:space="preserve">            Глава администрации:                                                       О.Н. Герасимчук</w:t>
      </w:r>
    </w:p>
    <w:p w:rsidR="00234937" w:rsidRPr="00F613AC" w:rsidRDefault="00234937" w:rsidP="00F613AC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3AC" w:rsidRDefault="00F613AC" w:rsidP="00F613AC">
      <w:pPr>
        <w:widowControl w:val="0"/>
        <w:autoSpaceDE w:val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34937" w:rsidRPr="00C0439A" w:rsidRDefault="00234937" w:rsidP="00F613AC">
      <w:pPr>
        <w:widowControl w:val="0"/>
        <w:autoSpaceDE w:val="0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B0239D" w:rsidRPr="00C0439A" w:rsidRDefault="00F613AC" w:rsidP="00B722D7">
      <w:pPr>
        <w:widowControl w:val="0"/>
        <w:autoSpaceDE w:val="0"/>
        <w:rPr>
          <w:rFonts w:ascii="Times New Roman" w:hAnsi="Times New Roman"/>
          <w:color w:val="000000"/>
          <w:sz w:val="14"/>
          <w:szCs w:val="14"/>
        </w:rPr>
      </w:pPr>
      <w:r w:rsidRPr="00C0439A">
        <w:rPr>
          <w:rFonts w:ascii="Times New Roman" w:hAnsi="Times New Roman"/>
          <w:color w:val="000000"/>
          <w:sz w:val="14"/>
          <w:szCs w:val="14"/>
        </w:rPr>
        <w:t xml:space="preserve">Исп. </w:t>
      </w:r>
      <w:proofErr w:type="spellStart"/>
      <w:r w:rsidRPr="00C0439A">
        <w:rPr>
          <w:rFonts w:ascii="Times New Roman" w:hAnsi="Times New Roman"/>
          <w:color w:val="000000"/>
          <w:sz w:val="14"/>
          <w:szCs w:val="14"/>
        </w:rPr>
        <w:t>Ионова</w:t>
      </w:r>
      <w:proofErr w:type="spellEnd"/>
      <w:r w:rsidRPr="00C0439A">
        <w:rPr>
          <w:rFonts w:ascii="Times New Roman" w:hAnsi="Times New Roman"/>
          <w:color w:val="000000"/>
          <w:sz w:val="14"/>
          <w:szCs w:val="14"/>
        </w:rPr>
        <w:t xml:space="preserve"> Н.Е. тел.(881379)93-289</w:t>
      </w:r>
      <w:r w:rsidRPr="00C0439A">
        <w:rPr>
          <w:rFonts w:ascii="Times New Roman" w:hAnsi="Times New Roman"/>
          <w:color w:val="000000"/>
          <w:sz w:val="14"/>
          <w:szCs w:val="14"/>
        </w:rPr>
        <w:br/>
        <w:t>Разослано: дело-3, прокуратура – 1</w:t>
      </w:r>
    </w:p>
    <w:sectPr w:rsidR="00B0239D" w:rsidRPr="00C0439A" w:rsidSect="0023493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C97"/>
    <w:multiLevelType w:val="multilevel"/>
    <w:tmpl w:val="7EA4E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3AC"/>
    <w:rsid w:val="000F1BB8"/>
    <w:rsid w:val="00115340"/>
    <w:rsid w:val="00194329"/>
    <w:rsid w:val="001A35EC"/>
    <w:rsid w:val="0023046E"/>
    <w:rsid w:val="00234937"/>
    <w:rsid w:val="002D0E78"/>
    <w:rsid w:val="0039107C"/>
    <w:rsid w:val="00472ECF"/>
    <w:rsid w:val="004B50E0"/>
    <w:rsid w:val="006075B9"/>
    <w:rsid w:val="00643264"/>
    <w:rsid w:val="0069521B"/>
    <w:rsid w:val="006A58BC"/>
    <w:rsid w:val="006E09B5"/>
    <w:rsid w:val="008156B9"/>
    <w:rsid w:val="00826F74"/>
    <w:rsid w:val="0087537A"/>
    <w:rsid w:val="0092202C"/>
    <w:rsid w:val="009A29B0"/>
    <w:rsid w:val="009E58C4"/>
    <w:rsid w:val="00A57871"/>
    <w:rsid w:val="00AE77CD"/>
    <w:rsid w:val="00AF7DD4"/>
    <w:rsid w:val="00B0239D"/>
    <w:rsid w:val="00B32769"/>
    <w:rsid w:val="00B722D7"/>
    <w:rsid w:val="00B8155F"/>
    <w:rsid w:val="00C017BD"/>
    <w:rsid w:val="00C0439A"/>
    <w:rsid w:val="00C40EB6"/>
    <w:rsid w:val="00CC32CB"/>
    <w:rsid w:val="00D00345"/>
    <w:rsid w:val="00D9005E"/>
    <w:rsid w:val="00E63656"/>
    <w:rsid w:val="00E91829"/>
    <w:rsid w:val="00EA4E21"/>
    <w:rsid w:val="00EB1104"/>
    <w:rsid w:val="00EE277D"/>
    <w:rsid w:val="00F613AC"/>
    <w:rsid w:val="00F90F33"/>
    <w:rsid w:val="00FD0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A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A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2017-05-15T08:30:00Z</cp:lastPrinted>
  <dcterms:created xsi:type="dcterms:W3CDTF">2019-02-19T13:44:00Z</dcterms:created>
  <dcterms:modified xsi:type="dcterms:W3CDTF">2019-02-19T13:44:00Z</dcterms:modified>
</cp:coreProperties>
</file>