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4434C9" w14:textId="3EA04DB9" w:rsidR="00127481" w:rsidRPr="00D0656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07592D">
        <w:rPr>
          <w:rFonts w:ascii="Times New Roman" w:hAnsi="Times New Roman"/>
          <w:sz w:val="24"/>
          <w:szCs w:val="24"/>
        </w:rPr>
        <w:t>2</w:t>
      </w:r>
      <w:r w:rsidR="00FA1F1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FF5706">
        <w:rPr>
          <w:rFonts w:ascii="Times New Roman" w:hAnsi="Times New Roman"/>
          <w:sz w:val="24"/>
          <w:szCs w:val="24"/>
        </w:rPr>
        <w:t>ок</w:t>
      </w:r>
      <w:r w:rsidR="0007592D">
        <w:rPr>
          <w:rFonts w:ascii="Times New Roman" w:hAnsi="Times New Roman"/>
          <w:sz w:val="24"/>
          <w:szCs w:val="24"/>
        </w:rPr>
        <w:t>тября</w:t>
      </w:r>
      <w:r>
        <w:rPr>
          <w:rFonts w:ascii="Times New Roman" w:hAnsi="Times New Roman"/>
          <w:sz w:val="24"/>
          <w:szCs w:val="24"/>
        </w:rPr>
        <w:t xml:space="preserve"> 2023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№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0B1FC5">
        <w:rPr>
          <w:rFonts w:ascii="Times New Roman" w:hAnsi="Times New Roman"/>
          <w:sz w:val="24"/>
          <w:szCs w:val="24"/>
          <w:lang w:val="en-US"/>
        </w:rPr>
        <w:t>20</w:t>
      </w:r>
      <w:r w:rsidR="00D0656E">
        <w:rPr>
          <w:rFonts w:ascii="Times New Roman" w:hAnsi="Times New Roman"/>
          <w:sz w:val="24"/>
          <w:szCs w:val="24"/>
        </w:rPr>
        <w:t>6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127481" w14:paraId="3602579A" w14:textId="77777777" w:rsidTr="00A45293">
        <w:trPr>
          <w:trHeight w:val="1698"/>
        </w:trPr>
        <w:tc>
          <w:tcPr>
            <w:tcW w:w="6345" w:type="dxa"/>
            <w:shd w:val="clear" w:color="auto" w:fill="auto"/>
          </w:tcPr>
          <w:p w14:paraId="42882CBE" w14:textId="4131EA7C" w:rsidR="00127481" w:rsidRPr="000A296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 внесении изменений в административный регламент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D06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</w:t>
            </w:r>
            <w:proofErr w:type="spellStart"/>
            <w:r w:rsidR="00D0656E">
              <w:rPr>
                <w:rFonts w:ascii="Times New Roman" w:hAnsi="Times New Roman" w:cs="Times New Roman"/>
                <w:bCs/>
                <w:sz w:val="24"/>
                <w:szCs w:val="24"/>
              </w:rPr>
              <w:t>Севастьяновское</w:t>
            </w:r>
            <w:proofErr w:type="spellEnd"/>
            <w:r w:rsidR="00D06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поселение»</w:t>
            </w:r>
            <w:r w:rsidR="00D065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постановлением</w:t>
            </w:r>
            <w:r w:rsidR="008C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</w:t>
            </w:r>
            <w:r w:rsidR="008C7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 Приозерского муниципального района Ленинградской области от </w:t>
            </w:r>
            <w:r w:rsidR="00D065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56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06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0656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  <w:p w14:paraId="7D29572D" w14:textId="77777777" w:rsidR="00127481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E79AF" w14:textId="524BF002" w:rsidR="007A20BC" w:rsidRPr="00322763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</w:t>
      </w:r>
      <w:r w:rsidR="00FF570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Севастьяновско</w:t>
      </w:r>
      <w:r w:rsidR="00FF5706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proofErr w:type="spellEnd"/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FF5706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FF5706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4828A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322763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F02D02">
        <w:rPr>
          <w:rFonts w:ascii="Times New Roman" w:hAnsi="Times New Roman" w:cs="Times New Roman"/>
          <w:sz w:val="24"/>
          <w:szCs w:val="24"/>
        </w:rPr>
        <w:t xml:space="preserve">Распоряжением Правительства Ленинградской области от 20 октября 2023 года № 702-р «О внесении изменений в распоряжение Правительства Ленинградской области от 28 декабря 2015 года № 585-р»,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администрации муниципального образования </w:t>
      </w:r>
      <w:proofErr w:type="spellStart"/>
      <w:r w:rsidRPr="00322763">
        <w:rPr>
          <w:rFonts w:ascii="Times New Roman" w:hAnsi="Times New Roman" w:cs="Times New Roman"/>
          <w:color w:val="000000"/>
          <w:sz w:val="24"/>
          <w:szCs w:val="24"/>
        </w:rPr>
        <w:t>Севастьяновское</w:t>
      </w:r>
      <w:proofErr w:type="spellEnd"/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сельское поселение муниципального образования Приозерский муниципальный район Ленинградской области от 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06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порядке разработки и утверждения административных регламентов предоставления муниципальных услуг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322763">
        <w:rPr>
          <w:rFonts w:ascii="Times New Roman" w:hAnsi="Times New Roman" w:cs="Times New Roman"/>
          <w:sz w:val="24"/>
          <w:szCs w:val="24"/>
        </w:rPr>
        <w:t>,</w:t>
      </w:r>
      <w:r w:rsidR="00FA1F1E">
        <w:rPr>
          <w:rFonts w:ascii="Times New Roman" w:hAnsi="Times New Roman" w:cs="Times New Roman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FA1F1E">
        <w:rPr>
          <w:rFonts w:ascii="Times New Roman" w:hAnsi="Times New Roman" w:cs="Times New Roman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sz w:val="24"/>
          <w:szCs w:val="24"/>
        </w:rPr>
        <w:t>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="00FA1F1E">
        <w:rPr>
          <w:rFonts w:ascii="Times New Roman" w:hAnsi="Times New Roman" w:cs="Times New Roman"/>
          <w:sz w:val="24"/>
          <w:szCs w:val="24"/>
        </w:rPr>
        <w:t xml:space="preserve"> </w:t>
      </w:r>
      <w:r w:rsidRPr="00322763">
        <w:rPr>
          <w:rFonts w:ascii="Times New Roman" w:hAnsi="Times New Roman" w:cs="Times New Roman"/>
          <w:sz w:val="24"/>
          <w:szCs w:val="24"/>
        </w:rPr>
        <w:t>поселени</w:t>
      </w:r>
      <w:r w:rsidR="0007592D">
        <w:rPr>
          <w:rFonts w:ascii="Times New Roman" w:hAnsi="Times New Roman" w:cs="Times New Roman"/>
          <w:sz w:val="24"/>
          <w:szCs w:val="24"/>
        </w:rPr>
        <w:t>я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>
        <w:rPr>
          <w:rFonts w:ascii="Times New Roman" w:hAnsi="Times New Roman" w:cs="Times New Roman"/>
          <w:sz w:val="24"/>
          <w:szCs w:val="24"/>
        </w:rPr>
        <w:t>ого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 w:cs="Times New Roman"/>
          <w:sz w:val="24"/>
          <w:szCs w:val="24"/>
        </w:rPr>
        <w:t>а</w:t>
      </w:r>
      <w:r w:rsidRPr="00322763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</w:t>
      </w:r>
      <w:proofErr w:type="spellStart"/>
      <w:r w:rsidRPr="00322763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2276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>
        <w:rPr>
          <w:rFonts w:ascii="Times New Roman" w:hAnsi="Times New Roman" w:cs="Times New Roman"/>
          <w:sz w:val="24"/>
          <w:szCs w:val="24"/>
        </w:rPr>
        <w:t>го</w:t>
      </w:r>
      <w:r w:rsidRPr="0032276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3227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6C8D3F20" w:rsidR="00127481" w:rsidRPr="007A20BC" w:rsidRDefault="007A20BC" w:rsidP="007A20B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                                                   </w:t>
      </w:r>
      <w:r w:rsidRPr="004828A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3DEC67F9" w14:textId="2A7CF5E7" w:rsidR="00127481" w:rsidRDefault="00127481" w:rsidP="00DB0C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административный регламент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D0656E">
        <w:rPr>
          <w:rFonts w:ascii="Times New Roman" w:hAnsi="Times New Roman" w:cs="Times New Roman"/>
          <w:bCs/>
          <w:sz w:val="24"/>
          <w:szCs w:val="24"/>
        </w:rPr>
        <w:t xml:space="preserve">«Установление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</w:t>
      </w:r>
      <w:proofErr w:type="spellStart"/>
      <w:r w:rsidR="00D0656E">
        <w:rPr>
          <w:rFonts w:ascii="Times New Roman" w:hAnsi="Times New Roman" w:cs="Times New Roman"/>
          <w:bCs/>
          <w:sz w:val="24"/>
          <w:szCs w:val="24"/>
        </w:rPr>
        <w:t>Севастьяновское</w:t>
      </w:r>
      <w:proofErr w:type="spellEnd"/>
      <w:r w:rsidR="00D0656E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поселение», </w:t>
      </w:r>
      <w:r w:rsidR="00D0656E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муниципального образования </w:t>
      </w:r>
      <w:proofErr w:type="spellStart"/>
      <w:r w:rsidR="00D0656E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D0656E">
        <w:rPr>
          <w:rFonts w:ascii="Times New Roman" w:hAnsi="Times New Roman" w:cs="Times New Roman"/>
          <w:sz w:val="24"/>
          <w:szCs w:val="24"/>
        </w:rPr>
        <w:t xml:space="preserve"> сельское поселение Приозерского муниципального района Ленинградской области от 20 сентября 2022 года № 193</w:t>
      </w:r>
      <w:r w:rsidR="00D065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109142C8" w14:textId="05DFC864" w:rsidR="00DB0C11" w:rsidRDefault="00127481" w:rsidP="00DB0C1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="00FF5706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FA1F1E">
        <w:rPr>
          <w:rFonts w:ascii="Times New Roman" w:eastAsia="Times New Roman" w:hAnsi="Times New Roman"/>
          <w:b/>
          <w:sz w:val="24"/>
          <w:szCs w:val="24"/>
          <w:lang w:eastAsia="ru-RU"/>
        </w:rPr>
        <w:t>В п</w:t>
      </w:r>
      <w:r w:rsidR="00EB408B">
        <w:rPr>
          <w:rFonts w:ascii="Times New Roman" w:eastAsia="Times New Roman" w:hAnsi="Times New Roman"/>
          <w:b/>
          <w:sz w:val="24"/>
          <w:szCs w:val="24"/>
          <w:lang w:eastAsia="ru-RU"/>
        </w:rPr>
        <w:t>ункт</w:t>
      </w:r>
      <w:r w:rsidR="00FA1F1E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EB40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2.</w:t>
      </w:r>
      <w:r w:rsidR="00DB0C11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B408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Регламента </w:t>
      </w:r>
      <w:r w:rsidR="00FA1F1E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информацию о способе подачи заявления на получение муниципальной услуги, а также записи на прием для подачи заявления о предоставлении услуги изложить в следующей редакции</w:t>
      </w:r>
      <w:r w:rsidR="00EB408B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14:paraId="48ACAD82" w14:textId="03888AC5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«Заявление на получение муниципальной услуги с комплектом документов принимается:</w:t>
      </w:r>
    </w:p>
    <w:p w14:paraId="5E51EF86" w14:textId="1CDB3B34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14:paraId="085EC0A0" w14:textId="79817DFE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 (при наличии соглашения);</w:t>
      </w:r>
    </w:p>
    <w:p w14:paraId="36105E8B" w14:textId="77777777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2D07B89D" w14:textId="77777777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Администрацию;</w:t>
      </w:r>
    </w:p>
    <w:p w14:paraId="6301ADE2" w14:textId="77777777" w:rsidR="00D0656E" w:rsidRDefault="00FA1F1E" w:rsidP="00D065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электронной форме через личный кабинет заявителя на ПГУ ЛО/ЕПГУ (при технической реализации)</w:t>
      </w:r>
      <w:r w:rsidR="00D065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D2780BB" w14:textId="1A30F3B2" w:rsidR="00D0656E" w:rsidRDefault="00D0656E" w:rsidP="00D065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через сайт ОМСУ (при технической реализации).</w:t>
      </w:r>
    </w:p>
    <w:p w14:paraId="3122B6DA" w14:textId="77CB6AB6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записаться на прием для подачи заявления о предоставлении услуги следующими способами:</w:t>
      </w:r>
    </w:p>
    <w:p w14:paraId="1BCDA642" w14:textId="1E1C6435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МФЦ;</w:t>
      </w:r>
    </w:p>
    <w:p w14:paraId="3B6FFC62" w14:textId="0FB05A1F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посредством сайта МФЦ (при технической реализации) – в МФЦ;</w:t>
      </w:r>
    </w:p>
    <w:p w14:paraId="5231FD3D" w14:textId="2DD397D7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телефону - в МФЦ.</w:t>
      </w:r>
    </w:p>
    <w:p w14:paraId="62CCEB7E" w14:textId="143FAF89" w:rsidR="00FA1F1E" w:rsidRDefault="00FA1F1E" w:rsidP="00FA1F1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любую свободную для приема дату и время в пределах установленного в МФЦ графика приема заявителей.»</w:t>
      </w:r>
    </w:p>
    <w:p w14:paraId="2C4F1C95" w14:textId="77777777" w:rsidR="00614D44" w:rsidRDefault="00DB0C11" w:rsidP="00614D4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B0C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1.2. </w:t>
      </w:r>
      <w:r w:rsidR="00614D44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Pr="00DB0C11">
        <w:rPr>
          <w:rFonts w:ascii="Times New Roman" w:hAnsi="Times New Roman" w:cs="Times New Roman"/>
          <w:b/>
          <w:bCs/>
          <w:iCs/>
          <w:sz w:val="24"/>
          <w:szCs w:val="24"/>
        </w:rPr>
        <w:t>ункт 2.3</w:t>
      </w:r>
      <w:r w:rsidR="00614D44">
        <w:rPr>
          <w:rFonts w:ascii="Times New Roman" w:hAnsi="Times New Roman" w:cs="Times New Roman"/>
          <w:b/>
          <w:bCs/>
          <w:iCs/>
          <w:sz w:val="24"/>
          <w:szCs w:val="24"/>
        </w:rPr>
        <w:t>.1 Регламента</w:t>
      </w:r>
      <w:r w:rsidRPr="00DB0C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изложить в следующей редакции:</w:t>
      </w:r>
    </w:p>
    <w:p w14:paraId="5A353990" w14:textId="7466A549" w:rsidR="00614D44" w:rsidRPr="00614D44" w:rsidRDefault="00614D44" w:rsidP="00614D4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«2.3.1. Результат предоставления муниципальной услуги предоставляется:</w:t>
      </w:r>
    </w:p>
    <w:p w14:paraId="38A20286" w14:textId="4214631C" w:rsidR="00614D44" w:rsidRDefault="00614D44" w:rsidP="00614D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14:paraId="3A4790EB" w14:textId="77777777" w:rsidR="00614D44" w:rsidRDefault="00614D44" w:rsidP="00614D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«МФЦ»;</w:t>
      </w:r>
    </w:p>
    <w:p w14:paraId="14D67061" w14:textId="77777777" w:rsidR="00D0656E" w:rsidRDefault="00614D44" w:rsidP="00D065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14:paraId="6E8CA794" w14:textId="77777777" w:rsidR="00D0656E" w:rsidRDefault="00D0656E" w:rsidP="00D065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14:paraId="65E20FA1" w14:textId="77777777" w:rsidR="00D0656E" w:rsidRDefault="00D0656E" w:rsidP="00D065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адрес электронной почты;</w:t>
      </w:r>
    </w:p>
    <w:p w14:paraId="5916F815" w14:textId="77777777" w:rsidR="00D0656E" w:rsidRDefault="00D0656E" w:rsidP="00D065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ЛО/ЕПГУ;</w:t>
      </w:r>
    </w:p>
    <w:p w14:paraId="2304D294" w14:textId="434E7E4C" w:rsidR="00D0656E" w:rsidRPr="00D0656E" w:rsidRDefault="00D0656E" w:rsidP="00D0656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через сайт ОМСУ (при технической реализации).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25ACACDC" w14:textId="74EDA9FA" w:rsidR="00DB0C11" w:rsidRDefault="00DB0C11" w:rsidP="00DB0C1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C11">
        <w:rPr>
          <w:rFonts w:ascii="Times New Roman" w:hAnsi="Times New Roman" w:cs="Times New Roman"/>
          <w:b/>
          <w:bCs/>
          <w:sz w:val="24"/>
          <w:szCs w:val="24"/>
        </w:rPr>
        <w:t>1.3. Пункт 2.13</w:t>
      </w:r>
      <w:r w:rsidR="00614D44"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Регламента</w:t>
      </w:r>
      <w:r w:rsidRPr="00DB0C11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14:paraId="08ABADF1" w14:textId="7893049B" w:rsidR="00D0656E" w:rsidRDefault="00D0656E" w:rsidP="00D065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2.13. Срок регистрации запроса заявителя о предоставлении муниципальной услуги составляет в ОМСУ:</w:t>
      </w:r>
    </w:p>
    <w:p w14:paraId="595F76B7" w14:textId="77777777" w:rsidR="00D0656E" w:rsidRDefault="00D0656E" w:rsidP="00D065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запроса почтовой связью в ОМСУ – в день поступления запроса;</w:t>
      </w:r>
    </w:p>
    <w:p w14:paraId="3E5A3E65" w14:textId="77777777" w:rsidR="00D0656E" w:rsidRDefault="00D0656E" w:rsidP="00D065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ОМСУ – в день передачи документов из МФЦ в ОМСУ;</w:t>
      </w:r>
    </w:p>
    <w:p w14:paraId="27188275" w14:textId="66C013BE" w:rsidR="00D0656E" w:rsidRDefault="00D0656E" w:rsidP="00D065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ЛО, сайта ОМСУ 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дни).</w:t>
      </w:r>
      <w:r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14:paraId="3774C1F5" w14:textId="16B6B781" w:rsidR="00876084" w:rsidRDefault="00127481" w:rsidP="00876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Севастьяновско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Приозерск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район</w:t>
      </w:r>
      <w:r w:rsidR="004B78F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 xml:space="preserve"> Ленинградской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</w:t>
      </w:r>
      <w:hyperlink r:id="rId5" w:history="1">
        <w:r w:rsidR="00876084" w:rsidRPr="0041119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http://севастьяновское.рф/</w:t>
        </w:r>
      </w:hyperlink>
      <w:r w:rsidR="003D4AF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28240DF" w14:textId="77777777" w:rsidR="00876084" w:rsidRDefault="00127481" w:rsidP="00876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     Настоящее постановление вступает в силу с момента официального опубликования.</w:t>
      </w:r>
    </w:p>
    <w:p w14:paraId="67F1D9C9" w14:textId="7A1E968B" w:rsidR="00127481" w:rsidRPr="00876084" w:rsidRDefault="00127481" w:rsidP="008760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    Контроль за исполнением настоящего постановления оставляю за собой. </w:t>
      </w:r>
    </w:p>
    <w:p w14:paraId="443CD80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393101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7E4CCA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88254" w14:textId="77777777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19DBBD" w14:textId="0F3A00A7" w:rsidR="00127481" w:rsidRDefault="00876084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12748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О.Н.Герасимчук</w:t>
      </w:r>
      <w:proofErr w:type="spellEnd"/>
    </w:p>
    <w:p w14:paraId="690FBC8C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C12D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60ED7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A447F0" w14:textId="4D5C95F9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F259E7" w14:textId="336FFB10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FF704C" w14:textId="07840B80" w:rsidR="0015316A" w:rsidRDefault="0015316A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2E38B9" w14:textId="4942E713" w:rsidR="0015316A" w:rsidRDefault="0015316A" w:rsidP="00F131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7C9455" w14:textId="48A3E8E1" w:rsidR="0087666B" w:rsidRDefault="0087666B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29E677" w14:textId="097B3E32" w:rsidR="00B37535" w:rsidRDefault="00B3753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0DCB45" w14:textId="243BFE5E" w:rsidR="00B37535" w:rsidRDefault="00B3753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9A2FFF" w14:textId="323006EE" w:rsidR="00B37535" w:rsidRDefault="00B3753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86A243" w14:textId="030BE153" w:rsidR="00B37535" w:rsidRDefault="00B3753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CFDFBA" w14:textId="36C6D3B7" w:rsidR="00B37535" w:rsidRDefault="00B3753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B4E8AE" w14:textId="2B4EFC7B" w:rsidR="00B37535" w:rsidRDefault="00B3753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038C70A" w14:textId="77777777" w:rsidR="00B37535" w:rsidRDefault="00B37535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68A95D" w14:textId="77777777" w:rsidR="00127481" w:rsidRDefault="00127481" w:rsidP="0012748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В.А.</w:t>
      </w:r>
    </w:p>
    <w:p w14:paraId="227955CD" w14:textId="7D15C5FA" w:rsidR="005B5734" w:rsidRDefault="00127481" w:rsidP="0087608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sectPr w:rsidR="005B5734" w:rsidSect="001274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703A3"/>
    <w:rsid w:val="0007592D"/>
    <w:rsid w:val="000B1FC5"/>
    <w:rsid w:val="00127481"/>
    <w:rsid w:val="0015316A"/>
    <w:rsid w:val="00220950"/>
    <w:rsid w:val="003C060A"/>
    <w:rsid w:val="003D4AF6"/>
    <w:rsid w:val="003D7937"/>
    <w:rsid w:val="00452532"/>
    <w:rsid w:val="004B78F4"/>
    <w:rsid w:val="005B5734"/>
    <w:rsid w:val="00614D44"/>
    <w:rsid w:val="00691770"/>
    <w:rsid w:val="00733C21"/>
    <w:rsid w:val="007A20BC"/>
    <w:rsid w:val="00876084"/>
    <w:rsid w:val="0087666B"/>
    <w:rsid w:val="008C79A1"/>
    <w:rsid w:val="00B37535"/>
    <w:rsid w:val="00D0656E"/>
    <w:rsid w:val="00DB0C11"/>
    <w:rsid w:val="00EB408B"/>
    <w:rsid w:val="00F02D02"/>
    <w:rsid w:val="00F1310E"/>
    <w:rsid w:val="00FA1F1E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6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74;&#1072;&#1089;&#1090;&#1100;&#1103;&#1085;&#1086;&#1074;&#1089;&#1082;&#1086;&#1077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2023-10-26T12:03:00Z</cp:lastPrinted>
  <dcterms:created xsi:type="dcterms:W3CDTF">2023-05-15T06:22:00Z</dcterms:created>
  <dcterms:modified xsi:type="dcterms:W3CDTF">2023-10-26T12:04:00Z</dcterms:modified>
</cp:coreProperties>
</file>