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80" w:rsidRDefault="006F2B80" w:rsidP="006F2B8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6F2B80" w:rsidRDefault="006F2B80" w:rsidP="006F2B8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6F2B80" w:rsidRDefault="006F2B80" w:rsidP="006F2B8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F2B80" w:rsidRDefault="006F2B80" w:rsidP="006F2B8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6F2B80" w:rsidRDefault="006F2B80" w:rsidP="006F2B80">
      <w:pPr>
        <w:pStyle w:val="1"/>
        <w:rPr>
          <w:sz w:val="24"/>
          <w:szCs w:val="24"/>
        </w:rPr>
      </w:pPr>
    </w:p>
    <w:p w:rsidR="006F2B80" w:rsidRDefault="006F2B80" w:rsidP="006F2B80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проект</w:t>
      </w:r>
    </w:p>
    <w:p w:rsidR="006F2B80" w:rsidRPr="001E713B" w:rsidRDefault="006F2B80" w:rsidP="006F2B80">
      <w:pPr>
        <w:pStyle w:val="1"/>
        <w:jc w:val="center"/>
        <w:rPr>
          <w:b/>
          <w:sz w:val="24"/>
          <w:szCs w:val="24"/>
        </w:rPr>
      </w:pPr>
    </w:p>
    <w:p w:rsidR="006F2B80" w:rsidRDefault="006F2B80" w:rsidP="006F2B80">
      <w:pPr>
        <w:pStyle w:val="a5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--- 2018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 ---</w:t>
      </w:r>
    </w:p>
    <w:p w:rsidR="003113C2" w:rsidRPr="00576995" w:rsidRDefault="003113C2" w:rsidP="003113C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3113C2" w:rsidRPr="00576995" w:rsidTr="00582F57">
        <w:trPr>
          <w:trHeight w:val="2354"/>
        </w:trPr>
        <w:tc>
          <w:tcPr>
            <w:tcW w:w="6144" w:type="dxa"/>
            <w:shd w:val="clear" w:color="auto" w:fill="auto"/>
          </w:tcPr>
          <w:p w:rsidR="003113C2" w:rsidRPr="00576995" w:rsidRDefault="003113C2" w:rsidP="00582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5769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76995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(изменение)</w:t>
            </w:r>
            <w:r w:rsidRPr="00576995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</w:t>
            </w:r>
            <w:r w:rsidRPr="005769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Ленинградской области № 108 от 12.12.2014 года» </w:t>
            </w:r>
          </w:p>
        </w:tc>
      </w:tr>
    </w:tbl>
    <w:p w:rsidR="003113C2" w:rsidRPr="00795A50" w:rsidRDefault="003113C2" w:rsidP="0031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769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311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3C2">
        <w:rPr>
          <w:rFonts w:ascii="Times New Roman" w:hAnsi="Times New Roman"/>
          <w:sz w:val="24"/>
          <w:szCs w:val="24"/>
        </w:rPr>
        <w:t xml:space="preserve">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</w:t>
      </w:r>
      <w:r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</w:t>
      </w:r>
      <w:proofErr w:type="gramEnd"/>
      <w:r w:rsidRPr="00576995">
        <w:rPr>
          <w:rFonts w:ascii="Times New Roman" w:hAnsi="Times New Roman"/>
          <w:sz w:val="24"/>
          <w:szCs w:val="24"/>
        </w:rPr>
        <w:t xml:space="preserve"> Ленинградской области, администрация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3113C2" w:rsidRPr="00A92D31" w:rsidRDefault="003113C2" w:rsidP="003113C2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Внести изменения в административный регламент по предоставлению  </w:t>
      </w:r>
      <w:r>
        <w:rPr>
          <w:sz w:val="24"/>
          <w:szCs w:val="24"/>
        </w:rPr>
        <w:lastRenderedPageBreak/>
        <w:t xml:space="preserve">муниципальной услуги </w:t>
      </w:r>
      <w:r w:rsidRPr="00576995">
        <w:rPr>
          <w:bCs/>
          <w:sz w:val="24"/>
          <w:szCs w:val="24"/>
        </w:rPr>
        <w:t>«</w:t>
      </w:r>
      <w:r w:rsidRPr="00576995">
        <w:rPr>
          <w:sz w:val="24"/>
          <w:szCs w:val="24"/>
        </w:rPr>
        <w:t>Присвоение</w:t>
      </w:r>
      <w:r>
        <w:rPr>
          <w:sz w:val="24"/>
          <w:szCs w:val="24"/>
        </w:rPr>
        <w:t xml:space="preserve"> (изменение)</w:t>
      </w:r>
      <w:r w:rsidRPr="00576995">
        <w:rPr>
          <w:sz w:val="24"/>
          <w:szCs w:val="24"/>
        </w:rPr>
        <w:t xml:space="preserve"> адресов объектам недвижимости</w:t>
      </w:r>
      <w:r w:rsidRPr="0057699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утвержденный Постановлением администрации муниципального образования 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 Ленинградской области № 108 от 12.12.2014 года».</w:t>
      </w:r>
    </w:p>
    <w:p w:rsidR="003113C2" w:rsidRDefault="003113C2" w:rsidP="003113C2">
      <w:pPr>
        <w:pStyle w:val="a4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2.4.1. административного регламента</w:t>
      </w:r>
      <w:r w:rsidRPr="0079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576995">
        <w:rPr>
          <w:rFonts w:ascii="Times New Roman" w:hAnsi="Times New Roman"/>
          <w:bCs/>
          <w:sz w:val="24"/>
          <w:szCs w:val="24"/>
        </w:rPr>
        <w:t>«</w:t>
      </w:r>
      <w:r w:rsidRPr="00576995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 (изменение)</w:t>
      </w:r>
      <w:r w:rsidRPr="00576995">
        <w:rPr>
          <w:rFonts w:ascii="Times New Roman" w:hAnsi="Times New Roman"/>
          <w:sz w:val="24"/>
          <w:szCs w:val="24"/>
        </w:rPr>
        <w:t xml:space="preserve"> адресов объектам недвижимости</w:t>
      </w:r>
      <w:r w:rsidRPr="005769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108 от 12.12.2014 года» читать в следующей редакции: </w:t>
      </w:r>
      <w:r w:rsidRPr="00795A5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9</w:t>
      </w:r>
      <w:r w:rsidRPr="00795A50">
        <w:rPr>
          <w:rFonts w:ascii="Times New Roman" w:hAnsi="Times New Roman"/>
          <w:sz w:val="24"/>
          <w:szCs w:val="24"/>
        </w:rPr>
        <w:t xml:space="preserve"> рабочих дней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.</w:t>
      </w:r>
    </w:p>
    <w:p w:rsidR="003113C2" w:rsidRPr="00795A50" w:rsidRDefault="003113C2" w:rsidP="003113C2">
      <w:pPr>
        <w:pStyle w:val="a4"/>
        <w:numPr>
          <w:ilvl w:val="0"/>
          <w:numId w:val="1"/>
        </w:numPr>
        <w:suppressLineNumbers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31.08.2017 года  </w:t>
      </w:r>
      <w:r>
        <w:rPr>
          <w:rFonts w:ascii="Times New Roman" w:hAnsi="Times New Roman"/>
          <w:sz w:val="24"/>
          <w:szCs w:val="24"/>
        </w:rPr>
        <w:br/>
        <w:t>№ 143</w:t>
      </w:r>
      <w:r w:rsidRPr="00311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по предоставлению муниципальной услуги </w:t>
      </w:r>
      <w:r w:rsidRPr="00576995">
        <w:rPr>
          <w:rFonts w:ascii="Times New Roman" w:hAnsi="Times New Roman"/>
          <w:bCs/>
          <w:sz w:val="24"/>
          <w:szCs w:val="24"/>
        </w:rPr>
        <w:t>«</w:t>
      </w:r>
      <w:r w:rsidRPr="00576995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 (изменение)</w:t>
      </w:r>
      <w:r w:rsidRPr="00576995">
        <w:rPr>
          <w:rFonts w:ascii="Times New Roman" w:hAnsi="Times New Roman"/>
          <w:sz w:val="24"/>
          <w:szCs w:val="24"/>
        </w:rPr>
        <w:t xml:space="preserve"> адресов объектам недвижимости</w:t>
      </w:r>
      <w:r w:rsidRPr="005769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108 от 12.12.2014 года», отменить.</w:t>
      </w:r>
      <w:proofErr w:type="gramEnd"/>
    </w:p>
    <w:p w:rsidR="003113C2" w:rsidRDefault="003113C2" w:rsidP="003113C2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3113C2" w:rsidRDefault="003113C2" w:rsidP="003113C2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</w:t>
      </w:r>
      <w:r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3113C2" w:rsidRPr="003E070B" w:rsidRDefault="003113C2" w:rsidP="003113C2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Ленинградской области </w:t>
      </w:r>
      <w:hyperlink r:id="rId6" w:history="1">
        <w:r w:rsidRPr="00796F11"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3113C2" w:rsidRPr="00EC507E" w:rsidRDefault="003113C2" w:rsidP="003113C2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3113C2" w:rsidRPr="00CC2A4E" w:rsidRDefault="003113C2" w:rsidP="003113C2">
      <w:pPr>
        <w:pStyle w:val="10"/>
        <w:numPr>
          <w:ilvl w:val="0"/>
          <w:numId w:val="1"/>
        </w:numPr>
        <w:ind w:left="360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113C2" w:rsidRPr="00576995" w:rsidRDefault="003113C2" w:rsidP="003113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13C2" w:rsidRDefault="003113C2" w:rsidP="003113C2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3113C2" w:rsidRDefault="003113C2" w:rsidP="0031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113C2" w:rsidRPr="00576995" w:rsidRDefault="003113C2" w:rsidP="003113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576995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</w:t>
      </w:r>
      <w:r w:rsidRPr="0057699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:                  </w:t>
      </w:r>
      <w:r w:rsidRPr="00795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95A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О.Н. Герасимчук</w:t>
      </w: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Default="003113C2" w:rsidP="003113C2">
      <w:pPr>
        <w:rPr>
          <w:sz w:val="16"/>
          <w:szCs w:val="16"/>
        </w:rPr>
      </w:pPr>
    </w:p>
    <w:p w:rsidR="003113C2" w:rsidRPr="0082208F" w:rsidRDefault="003113C2" w:rsidP="003113C2">
      <w:pPr>
        <w:rPr>
          <w:rFonts w:ascii="Times New Roman" w:hAnsi="Times New Roman"/>
          <w:sz w:val="14"/>
          <w:szCs w:val="14"/>
        </w:rPr>
      </w:pPr>
      <w:r w:rsidRPr="00795A50">
        <w:rPr>
          <w:rFonts w:ascii="Times New Roman" w:hAnsi="Times New Roman"/>
          <w:sz w:val="14"/>
          <w:szCs w:val="14"/>
        </w:rPr>
        <w:t>исп.</w:t>
      </w: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795A50"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z w:val="14"/>
          <w:szCs w:val="14"/>
        </w:rPr>
        <w:t>онова</w:t>
      </w:r>
      <w:proofErr w:type="spellEnd"/>
      <w:r>
        <w:rPr>
          <w:rFonts w:ascii="Times New Roman" w:hAnsi="Times New Roman"/>
          <w:sz w:val="14"/>
          <w:szCs w:val="14"/>
        </w:rPr>
        <w:t xml:space="preserve"> Н.Е., </w:t>
      </w:r>
      <w:r w:rsidRPr="00795A50">
        <w:rPr>
          <w:rFonts w:ascii="Times New Roman" w:hAnsi="Times New Roman"/>
          <w:sz w:val="14"/>
          <w:szCs w:val="14"/>
        </w:rPr>
        <w:t>тел.</w:t>
      </w:r>
      <w:r>
        <w:rPr>
          <w:rFonts w:ascii="Times New Roman" w:hAnsi="Times New Roman"/>
          <w:sz w:val="14"/>
          <w:szCs w:val="14"/>
        </w:rPr>
        <w:t xml:space="preserve"> </w:t>
      </w:r>
      <w:r w:rsidRPr="00795A50">
        <w:rPr>
          <w:rFonts w:ascii="Times New Roman" w:hAnsi="Times New Roman"/>
          <w:sz w:val="14"/>
          <w:szCs w:val="14"/>
        </w:rPr>
        <w:t>93-289</w:t>
      </w:r>
      <w:r w:rsidRPr="00795A50">
        <w:rPr>
          <w:rFonts w:ascii="Times New Roman" w:hAnsi="Times New Roman"/>
          <w:sz w:val="14"/>
          <w:szCs w:val="14"/>
        </w:rPr>
        <w:br/>
        <w:t>Р</w:t>
      </w:r>
      <w:r>
        <w:rPr>
          <w:rFonts w:ascii="Times New Roman" w:hAnsi="Times New Roman"/>
          <w:sz w:val="14"/>
          <w:szCs w:val="14"/>
        </w:rPr>
        <w:t>азослано: дело-3,  прокуратура-1</w:t>
      </w:r>
    </w:p>
    <w:p w:rsidR="00B0239D" w:rsidRDefault="00B0239D"/>
    <w:sectPr w:rsidR="00B0239D" w:rsidSect="008220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C2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82C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3C2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1EEF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1AC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2B80"/>
    <w:rsid w:val="006F4E8D"/>
    <w:rsid w:val="00701503"/>
    <w:rsid w:val="00703E54"/>
    <w:rsid w:val="007046FE"/>
    <w:rsid w:val="007054BB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0702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3C2"/>
    <w:pPr>
      <w:ind w:left="720"/>
      <w:contextualSpacing/>
    </w:pPr>
  </w:style>
  <w:style w:type="paragraph" w:customStyle="1" w:styleId="1">
    <w:name w:val="Обычный1"/>
    <w:rsid w:val="0031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3113C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6F2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3C2"/>
    <w:pPr>
      <w:ind w:left="720"/>
      <w:contextualSpacing/>
    </w:pPr>
  </w:style>
  <w:style w:type="paragraph" w:customStyle="1" w:styleId="1">
    <w:name w:val="Обычный1"/>
    <w:rsid w:val="0031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3113C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6F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2018-10-15T14:12:00Z</cp:lastPrinted>
  <dcterms:created xsi:type="dcterms:W3CDTF">2018-10-15T14:23:00Z</dcterms:created>
  <dcterms:modified xsi:type="dcterms:W3CDTF">2018-10-15T14:30:00Z</dcterms:modified>
</cp:coreProperties>
</file>