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3" w:rsidRPr="00BD1F55" w:rsidRDefault="003B1D53" w:rsidP="003B1D53">
      <w:pPr>
        <w:jc w:val="both"/>
        <w:rPr>
          <w:b/>
        </w:rPr>
      </w:pPr>
      <w:r w:rsidRPr="00BD1F55">
        <w:rPr>
          <w:b/>
        </w:rPr>
        <w:t>Список граждан на комиссию по вопросам бесплатного предоставления земельных участков в собственность граждан</w:t>
      </w:r>
      <w:r w:rsidR="00E67A20">
        <w:rPr>
          <w:b/>
        </w:rPr>
        <w:t xml:space="preserve"> (многодетные семьи)</w:t>
      </w:r>
      <w:r w:rsidRPr="00BD1F55">
        <w:rPr>
          <w:b/>
        </w:rPr>
        <w:t>, проживающих на территории муниципального образования</w:t>
      </w:r>
      <w:r w:rsidR="00EE014B" w:rsidRPr="00BD1F55">
        <w:rPr>
          <w:b/>
        </w:rPr>
        <w:t xml:space="preserve"> </w:t>
      </w:r>
      <w:r w:rsidR="00AF4625">
        <w:rPr>
          <w:b/>
        </w:rPr>
        <w:t xml:space="preserve">Севастьяновское сельское поселение, </w:t>
      </w:r>
      <w:r w:rsidR="0002462F">
        <w:rPr>
          <w:b/>
        </w:rPr>
        <w:t>Мичуринское сельское поселение</w:t>
      </w:r>
      <w:r w:rsidR="00AF4625">
        <w:rPr>
          <w:b/>
        </w:rPr>
        <w:t xml:space="preserve">, Ларионовское сельское поселение, Красноозерное сельское поселение </w:t>
      </w:r>
      <w:r w:rsidRPr="00BD1F55">
        <w:rPr>
          <w:b/>
        </w:rPr>
        <w:t xml:space="preserve">Приозерский муниципальный район Ленинградской области на </w:t>
      </w:r>
      <w:r w:rsidR="000D67DB">
        <w:rPr>
          <w:b/>
        </w:rPr>
        <w:t>1</w:t>
      </w:r>
      <w:r w:rsidR="00AF4625">
        <w:rPr>
          <w:b/>
        </w:rPr>
        <w:t>9</w:t>
      </w:r>
      <w:r w:rsidR="004C583D" w:rsidRPr="00BD1F55">
        <w:rPr>
          <w:b/>
        </w:rPr>
        <w:t>.0</w:t>
      </w:r>
      <w:r w:rsidR="000D67DB">
        <w:rPr>
          <w:b/>
        </w:rPr>
        <w:t>9</w:t>
      </w:r>
      <w:r w:rsidR="004C583D" w:rsidRPr="00BD1F55">
        <w:rPr>
          <w:b/>
        </w:rPr>
        <w:t>.2018</w:t>
      </w:r>
      <w:r w:rsidRPr="00BD1F55">
        <w:rPr>
          <w:b/>
        </w:rPr>
        <w:t xml:space="preserve"> года (по предоставлению земельных участков):</w:t>
      </w:r>
    </w:p>
    <w:p w:rsidR="003B1D53" w:rsidRPr="00BD1F55" w:rsidRDefault="003B1D53" w:rsidP="003B1D53"/>
    <w:p w:rsidR="00BD0482" w:rsidRPr="00BD1F55" w:rsidRDefault="00AF4625" w:rsidP="00BD0482">
      <w:pPr>
        <w:rPr>
          <w:b/>
        </w:rPr>
      </w:pPr>
      <w:r>
        <w:rPr>
          <w:b/>
        </w:rPr>
        <w:t>Севастьяновское</w:t>
      </w:r>
      <w:r w:rsidR="00BD0482" w:rsidRPr="00BD1F55">
        <w:rPr>
          <w:b/>
        </w:rPr>
        <w:t xml:space="preserve"> сельское поселение</w:t>
      </w:r>
    </w:p>
    <w:p w:rsidR="00BD0482" w:rsidRPr="00BD1F55" w:rsidRDefault="00BD0482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BD0482" w:rsidRPr="00BD1F55" w:rsidTr="00040C2F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0D67DB" w:rsidP="00A741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AF4625" w:rsidP="00A7410F">
            <w:pPr>
              <w:rPr>
                <w:color w:val="000000"/>
              </w:rPr>
            </w:pPr>
            <w:r>
              <w:t>Медведева Ольга Вячеславовна</w:t>
            </w:r>
            <w:r w:rsidR="00877C6C" w:rsidRPr="00B226F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BD0482" w:rsidP="00040C2F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 w:rsidR="00040C2F">
              <w:rPr>
                <w:b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BD1F55" w:rsidRDefault="00040C2F" w:rsidP="00A7410F">
            <w:r>
              <w:t>Севастьяновское</w:t>
            </w:r>
            <w:r w:rsidR="00BD0482" w:rsidRPr="00BD1F55">
              <w:t xml:space="preserve"> с/п</w:t>
            </w:r>
          </w:p>
        </w:tc>
      </w:tr>
    </w:tbl>
    <w:p w:rsidR="00BD0482" w:rsidRDefault="00BD0482" w:rsidP="003B1D53"/>
    <w:p w:rsidR="00E67A20" w:rsidRDefault="0002462F" w:rsidP="003B1D53">
      <w:pPr>
        <w:rPr>
          <w:b/>
        </w:rPr>
      </w:pPr>
      <w:r>
        <w:rPr>
          <w:b/>
        </w:rPr>
        <w:t>Мичуринское сельское поселение</w:t>
      </w:r>
    </w:p>
    <w:p w:rsidR="0002462F" w:rsidRDefault="0002462F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E67A20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02462F" w:rsidP="00EE0153">
            <w:pPr>
              <w:rPr>
                <w:color w:val="000000"/>
              </w:rPr>
            </w:pPr>
            <w:r>
              <w:t>Фишер Виктория Евгеньевна</w:t>
            </w:r>
            <w:r w:rsidR="00E67A20" w:rsidRPr="00B226F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02462F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 w:rsidR="0002462F">
              <w:rPr>
                <w:b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02462F" w:rsidP="00EE0153">
            <w:r>
              <w:t>Мичуринское</w:t>
            </w:r>
            <w:r w:rsidR="00E67A20" w:rsidRPr="00BD1F55">
              <w:t xml:space="preserve"> с/п</w:t>
            </w:r>
          </w:p>
        </w:tc>
      </w:tr>
      <w:tr w:rsidR="0002462F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02462F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02462F" w:rsidP="00EE0153">
            <w:proofErr w:type="spellStart"/>
            <w:r>
              <w:t>Болдецова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Pr="00BD1F55" w:rsidRDefault="0002462F" w:rsidP="000246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02462F" w:rsidP="00EE0153">
            <w:r>
              <w:t>Мичуринское с/п</w:t>
            </w:r>
          </w:p>
        </w:tc>
      </w:tr>
      <w:tr w:rsidR="005808F1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8F1" w:rsidRDefault="005808F1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8F1" w:rsidRDefault="005808F1" w:rsidP="00EE0153">
            <w:r>
              <w:t>Григорьева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8F1" w:rsidRDefault="005808F1" w:rsidP="000246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8F1" w:rsidRDefault="005808F1" w:rsidP="00EE0153">
            <w:r>
              <w:t>Мичуринское с/п</w:t>
            </w:r>
            <w:bookmarkStart w:id="0" w:name="_GoBack"/>
            <w:bookmarkEnd w:id="0"/>
          </w:p>
        </w:tc>
      </w:tr>
    </w:tbl>
    <w:p w:rsidR="00E67A20" w:rsidRDefault="00E67A20" w:rsidP="003B1D53">
      <w:pPr>
        <w:rPr>
          <w:b/>
        </w:rPr>
      </w:pPr>
    </w:p>
    <w:p w:rsidR="00E67A20" w:rsidRDefault="00E67A20" w:rsidP="003B1D53">
      <w:pPr>
        <w:rPr>
          <w:b/>
        </w:rPr>
      </w:pPr>
      <w:r>
        <w:rPr>
          <w:b/>
        </w:rPr>
        <w:t>Ларионовское сельское поселение</w:t>
      </w:r>
    </w:p>
    <w:p w:rsidR="00E67A20" w:rsidRDefault="00E67A20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E67A20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E0153">
            <w:pPr>
              <w:rPr>
                <w:color w:val="000000"/>
              </w:rPr>
            </w:pPr>
            <w:proofErr w:type="spellStart"/>
            <w:r>
              <w:t>Савинцева</w:t>
            </w:r>
            <w:proofErr w:type="spellEnd"/>
            <w:r>
              <w:t xml:space="preserve"> Ирина Николаевна</w:t>
            </w:r>
            <w:r w:rsidRPr="00B226F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67A20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>
              <w:rPr>
                <w:b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E0153">
            <w:r>
              <w:t>Ларионовское</w:t>
            </w:r>
            <w:r w:rsidRPr="00BD1F55">
              <w:t xml:space="preserve"> с/п</w:t>
            </w:r>
          </w:p>
        </w:tc>
      </w:tr>
    </w:tbl>
    <w:p w:rsidR="00E67A20" w:rsidRDefault="00E67A20" w:rsidP="003B1D53">
      <w:pPr>
        <w:rPr>
          <w:b/>
        </w:rPr>
      </w:pPr>
    </w:p>
    <w:p w:rsidR="003357EA" w:rsidRDefault="003357EA" w:rsidP="003B1D53">
      <w:pPr>
        <w:rPr>
          <w:b/>
        </w:rPr>
      </w:pPr>
      <w:r>
        <w:rPr>
          <w:b/>
        </w:rPr>
        <w:t>Красноозерное сельское поселение</w:t>
      </w:r>
    </w:p>
    <w:p w:rsidR="003357EA" w:rsidRDefault="003357EA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3357EA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EE0153">
            <w:pPr>
              <w:rPr>
                <w:color w:val="000000"/>
              </w:rPr>
            </w:pPr>
            <w:r>
              <w:t>Корецкая Татьяна Николаевна</w:t>
            </w:r>
            <w:r w:rsidRPr="00B226F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3357EA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>
              <w:rPr>
                <w:b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EE0153">
            <w:r>
              <w:t>Красноозерное</w:t>
            </w:r>
            <w:r w:rsidRPr="00BD1F55">
              <w:t xml:space="preserve"> с/п</w:t>
            </w:r>
          </w:p>
        </w:tc>
      </w:tr>
      <w:tr w:rsidR="003357EA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3357EA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3357EA" w:rsidP="00EE0153">
            <w:r>
              <w:t>Хрусталева Александра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3357EA" w:rsidP="00EE0153">
            <w:r>
              <w:t>Красноозерное</w:t>
            </w:r>
            <w:r w:rsidRPr="00BD1F55">
              <w:t xml:space="preserve"> с/п</w:t>
            </w:r>
          </w:p>
        </w:tc>
      </w:tr>
    </w:tbl>
    <w:p w:rsidR="003357EA" w:rsidRPr="00E67A20" w:rsidRDefault="003357EA" w:rsidP="003B1D53">
      <w:pPr>
        <w:rPr>
          <w:b/>
        </w:rPr>
      </w:pPr>
    </w:p>
    <w:sectPr w:rsidR="003357EA" w:rsidRPr="00E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02CFF"/>
    <w:rsid w:val="000041A7"/>
    <w:rsid w:val="00005746"/>
    <w:rsid w:val="000057A7"/>
    <w:rsid w:val="00005906"/>
    <w:rsid w:val="00005CE0"/>
    <w:rsid w:val="000101C9"/>
    <w:rsid w:val="00013FFF"/>
    <w:rsid w:val="00014406"/>
    <w:rsid w:val="000229DD"/>
    <w:rsid w:val="0002462F"/>
    <w:rsid w:val="000301C6"/>
    <w:rsid w:val="00034DF3"/>
    <w:rsid w:val="00034E55"/>
    <w:rsid w:val="00037743"/>
    <w:rsid w:val="00040C2F"/>
    <w:rsid w:val="00041C7D"/>
    <w:rsid w:val="00042A17"/>
    <w:rsid w:val="00043B2E"/>
    <w:rsid w:val="00054508"/>
    <w:rsid w:val="00055559"/>
    <w:rsid w:val="00055D1F"/>
    <w:rsid w:val="0005746C"/>
    <w:rsid w:val="00057989"/>
    <w:rsid w:val="00060713"/>
    <w:rsid w:val="000623F3"/>
    <w:rsid w:val="00070162"/>
    <w:rsid w:val="00071E7F"/>
    <w:rsid w:val="00075B16"/>
    <w:rsid w:val="00076AFF"/>
    <w:rsid w:val="0007790F"/>
    <w:rsid w:val="000808E8"/>
    <w:rsid w:val="0008609D"/>
    <w:rsid w:val="000900EB"/>
    <w:rsid w:val="000906FD"/>
    <w:rsid w:val="00091918"/>
    <w:rsid w:val="000921DF"/>
    <w:rsid w:val="00092E47"/>
    <w:rsid w:val="000932AB"/>
    <w:rsid w:val="0009525E"/>
    <w:rsid w:val="00097AD4"/>
    <w:rsid w:val="00097CDB"/>
    <w:rsid w:val="000A01C7"/>
    <w:rsid w:val="000A2417"/>
    <w:rsid w:val="000A3559"/>
    <w:rsid w:val="000B1803"/>
    <w:rsid w:val="000B1D27"/>
    <w:rsid w:val="000B2EC1"/>
    <w:rsid w:val="000B6106"/>
    <w:rsid w:val="000C07E6"/>
    <w:rsid w:val="000C1392"/>
    <w:rsid w:val="000C3D41"/>
    <w:rsid w:val="000C7C56"/>
    <w:rsid w:val="000D6272"/>
    <w:rsid w:val="000D67DB"/>
    <w:rsid w:val="000D75B0"/>
    <w:rsid w:val="000D76C7"/>
    <w:rsid w:val="000E2E12"/>
    <w:rsid w:val="000E48DC"/>
    <w:rsid w:val="000F0AD8"/>
    <w:rsid w:val="000F48B8"/>
    <w:rsid w:val="000F5A92"/>
    <w:rsid w:val="0010035E"/>
    <w:rsid w:val="001100BB"/>
    <w:rsid w:val="00110C10"/>
    <w:rsid w:val="0011586C"/>
    <w:rsid w:val="00117684"/>
    <w:rsid w:val="00122437"/>
    <w:rsid w:val="001233E8"/>
    <w:rsid w:val="00126496"/>
    <w:rsid w:val="001322F5"/>
    <w:rsid w:val="00133803"/>
    <w:rsid w:val="001344BA"/>
    <w:rsid w:val="00134D42"/>
    <w:rsid w:val="00136583"/>
    <w:rsid w:val="00136E4D"/>
    <w:rsid w:val="00141EC1"/>
    <w:rsid w:val="00145D55"/>
    <w:rsid w:val="00146367"/>
    <w:rsid w:val="001478F3"/>
    <w:rsid w:val="0015044C"/>
    <w:rsid w:val="00150F2C"/>
    <w:rsid w:val="00157533"/>
    <w:rsid w:val="00164810"/>
    <w:rsid w:val="0016671E"/>
    <w:rsid w:val="00170C07"/>
    <w:rsid w:val="0017150F"/>
    <w:rsid w:val="00174D8A"/>
    <w:rsid w:val="00175CA0"/>
    <w:rsid w:val="00176B8D"/>
    <w:rsid w:val="00182987"/>
    <w:rsid w:val="00182DFF"/>
    <w:rsid w:val="00184287"/>
    <w:rsid w:val="001870E6"/>
    <w:rsid w:val="00187D05"/>
    <w:rsid w:val="00190E33"/>
    <w:rsid w:val="0019269A"/>
    <w:rsid w:val="0019375E"/>
    <w:rsid w:val="001A067F"/>
    <w:rsid w:val="001A1C75"/>
    <w:rsid w:val="001A2A9B"/>
    <w:rsid w:val="001A41A5"/>
    <w:rsid w:val="001A4274"/>
    <w:rsid w:val="001A5D2B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0831"/>
    <w:rsid w:val="001D2627"/>
    <w:rsid w:val="001D2BBB"/>
    <w:rsid w:val="001D3269"/>
    <w:rsid w:val="001D4C77"/>
    <w:rsid w:val="001E04A8"/>
    <w:rsid w:val="001E2116"/>
    <w:rsid w:val="001E2359"/>
    <w:rsid w:val="001E785E"/>
    <w:rsid w:val="001F303E"/>
    <w:rsid w:val="001F334D"/>
    <w:rsid w:val="001F651A"/>
    <w:rsid w:val="002041EC"/>
    <w:rsid w:val="00211D2E"/>
    <w:rsid w:val="00212754"/>
    <w:rsid w:val="00212E78"/>
    <w:rsid w:val="00221695"/>
    <w:rsid w:val="00221D5A"/>
    <w:rsid w:val="00225B8F"/>
    <w:rsid w:val="002316F7"/>
    <w:rsid w:val="00232309"/>
    <w:rsid w:val="00234492"/>
    <w:rsid w:val="00236BBC"/>
    <w:rsid w:val="0024051C"/>
    <w:rsid w:val="002405A1"/>
    <w:rsid w:val="00240902"/>
    <w:rsid w:val="00242B51"/>
    <w:rsid w:val="00246C71"/>
    <w:rsid w:val="0025194B"/>
    <w:rsid w:val="00254101"/>
    <w:rsid w:val="00254853"/>
    <w:rsid w:val="00254E11"/>
    <w:rsid w:val="002554A3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40AA"/>
    <w:rsid w:val="002A6777"/>
    <w:rsid w:val="002A7ABB"/>
    <w:rsid w:val="002B1226"/>
    <w:rsid w:val="002B1228"/>
    <w:rsid w:val="002B3DD5"/>
    <w:rsid w:val="002B7E35"/>
    <w:rsid w:val="002C0560"/>
    <w:rsid w:val="002C5C20"/>
    <w:rsid w:val="002D15D1"/>
    <w:rsid w:val="002D23A7"/>
    <w:rsid w:val="002D45A9"/>
    <w:rsid w:val="002D6F3E"/>
    <w:rsid w:val="002E1138"/>
    <w:rsid w:val="002E2B56"/>
    <w:rsid w:val="002E5C28"/>
    <w:rsid w:val="002E661C"/>
    <w:rsid w:val="002E7AF3"/>
    <w:rsid w:val="002E7C90"/>
    <w:rsid w:val="002F1F87"/>
    <w:rsid w:val="002F4F0D"/>
    <w:rsid w:val="003077F2"/>
    <w:rsid w:val="003079A4"/>
    <w:rsid w:val="00311A1D"/>
    <w:rsid w:val="0031233E"/>
    <w:rsid w:val="003131A9"/>
    <w:rsid w:val="003138CD"/>
    <w:rsid w:val="00314F7A"/>
    <w:rsid w:val="00316823"/>
    <w:rsid w:val="00317923"/>
    <w:rsid w:val="00320743"/>
    <w:rsid w:val="00321EB2"/>
    <w:rsid w:val="0032406B"/>
    <w:rsid w:val="0032611E"/>
    <w:rsid w:val="0033062A"/>
    <w:rsid w:val="00331C5A"/>
    <w:rsid w:val="003357EA"/>
    <w:rsid w:val="0033729C"/>
    <w:rsid w:val="00340C89"/>
    <w:rsid w:val="00344838"/>
    <w:rsid w:val="00344872"/>
    <w:rsid w:val="0034512C"/>
    <w:rsid w:val="00346679"/>
    <w:rsid w:val="003473B2"/>
    <w:rsid w:val="00351D07"/>
    <w:rsid w:val="00351E08"/>
    <w:rsid w:val="003524EA"/>
    <w:rsid w:val="00355B79"/>
    <w:rsid w:val="003619BB"/>
    <w:rsid w:val="003626EE"/>
    <w:rsid w:val="0036332E"/>
    <w:rsid w:val="00370259"/>
    <w:rsid w:val="00374D02"/>
    <w:rsid w:val="003773BD"/>
    <w:rsid w:val="00377E1D"/>
    <w:rsid w:val="00380F98"/>
    <w:rsid w:val="00384259"/>
    <w:rsid w:val="0039010A"/>
    <w:rsid w:val="00391D8D"/>
    <w:rsid w:val="00393DC9"/>
    <w:rsid w:val="0039469E"/>
    <w:rsid w:val="00394F69"/>
    <w:rsid w:val="00395C55"/>
    <w:rsid w:val="00395D35"/>
    <w:rsid w:val="00395F96"/>
    <w:rsid w:val="003A0119"/>
    <w:rsid w:val="003A319D"/>
    <w:rsid w:val="003A3DE7"/>
    <w:rsid w:val="003A5B14"/>
    <w:rsid w:val="003A5F99"/>
    <w:rsid w:val="003A697A"/>
    <w:rsid w:val="003B1D53"/>
    <w:rsid w:val="003B4F73"/>
    <w:rsid w:val="003B7AE4"/>
    <w:rsid w:val="003C064D"/>
    <w:rsid w:val="003C06F7"/>
    <w:rsid w:val="003C1D11"/>
    <w:rsid w:val="003C279F"/>
    <w:rsid w:val="003C352C"/>
    <w:rsid w:val="003C3566"/>
    <w:rsid w:val="003C3B31"/>
    <w:rsid w:val="003D0828"/>
    <w:rsid w:val="003D1421"/>
    <w:rsid w:val="003D1C95"/>
    <w:rsid w:val="003D3FF0"/>
    <w:rsid w:val="003D40BB"/>
    <w:rsid w:val="003D43C9"/>
    <w:rsid w:val="003D512B"/>
    <w:rsid w:val="003D6FB1"/>
    <w:rsid w:val="003F0956"/>
    <w:rsid w:val="003F1B76"/>
    <w:rsid w:val="003F2996"/>
    <w:rsid w:val="003F2B99"/>
    <w:rsid w:val="003F542E"/>
    <w:rsid w:val="003F6300"/>
    <w:rsid w:val="003F7665"/>
    <w:rsid w:val="004023B0"/>
    <w:rsid w:val="0040401D"/>
    <w:rsid w:val="00410C44"/>
    <w:rsid w:val="00414313"/>
    <w:rsid w:val="004153F0"/>
    <w:rsid w:val="00416B95"/>
    <w:rsid w:val="0041718A"/>
    <w:rsid w:val="004218F8"/>
    <w:rsid w:val="00431805"/>
    <w:rsid w:val="004321A6"/>
    <w:rsid w:val="00435E6F"/>
    <w:rsid w:val="00436074"/>
    <w:rsid w:val="00451CF4"/>
    <w:rsid w:val="00452381"/>
    <w:rsid w:val="004525CE"/>
    <w:rsid w:val="0045452A"/>
    <w:rsid w:val="0045609C"/>
    <w:rsid w:val="0045793D"/>
    <w:rsid w:val="00462646"/>
    <w:rsid w:val="00464CA0"/>
    <w:rsid w:val="00467DAE"/>
    <w:rsid w:val="00474419"/>
    <w:rsid w:val="00476683"/>
    <w:rsid w:val="00477D44"/>
    <w:rsid w:val="00481823"/>
    <w:rsid w:val="00483401"/>
    <w:rsid w:val="00490209"/>
    <w:rsid w:val="00494DD5"/>
    <w:rsid w:val="00496879"/>
    <w:rsid w:val="00496C12"/>
    <w:rsid w:val="004975AB"/>
    <w:rsid w:val="004977EA"/>
    <w:rsid w:val="004A79D3"/>
    <w:rsid w:val="004B49F6"/>
    <w:rsid w:val="004C0814"/>
    <w:rsid w:val="004C32B3"/>
    <w:rsid w:val="004C4CB2"/>
    <w:rsid w:val="004C583D"/>
    <w:rsid w:val="004D044D"/>
    <w:rsid w:val="004D0CB3"/>
    <w:rsid w:val="004D120E"/>
    <w:rsid w:val="004D2BCB"/>
    <w:rsid w:val="004D640D"/>
    <w:rsid w:val="004E0458"/>
    <w:rsid w:val="004E0EF6"/>
    <w:rsid w:val="004E2397"/>
    <w:rsid w:val="004E2F20"/>
    <w:rsid w:val="004E3A7C"/>
    <w:rsid w:val="004F0BF0"/>
    <w:rsid w:val="004F18BD"/>
    <w:rsid w:val="004F196B"/>
    <w:rsid w:val="004F3051"/>
    <w:rsid w:val="004F40CF"/>
    <w:rsid w:val="004F64A6"/>
    <w:rsid w:val="0050402C"/>
    <w:rsid w:val="00504F95"/>
    <w:rsid w:val="00507632"/>
    <w:rsid w:val="0051660D"/>
    <w:rsid w:val="0051760A"/>
    <w:rsid w:val="00522285"/>
    <w:rsid w:val="005236BE"/>
    <w:rsid w:val="00526209"/>
    <w:rsid w:val="00534E32"/>
    <w:rsid w:val="00535A7D"/>
    <w:rsid w:val="00535CE6"/>
    <w:rsid w:val="00537400"/>
    <w:rsid w:val="005451D9"/>
    <w:rsid w:val="00546F01"/>
    <w:rsid w:val="005475EF"/>
    <w:rsid w:val="00547697"/>
    <w:rsid w:val="005521B8"/>
    <w:rsid w:val="00552C95"/>
    <w:rsid w:val="00553143"/>
    <w:rsid w:val="00554EA2"/>
    <w:rsid w:val="005615C7"/>
    <w:rsid w:val="00564331"/>
    <w:rsid w:val="00564D50"/>
    <w:rsid w:val="00565C91"/>
    <w:rsid w:val="005679CD"/>
    <w:rsid w:val="0057126D"/>
    <w:rsid w:val="00573E5B"/>
    <w:rsid w:val="00574D41"/>
    <w:rsid w:val="005806FD"/>
    <w:rsid w:val="005808F1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97BE0"/>
    <w:rsid w:val="005A0F2E"/>
    <w:rsid w:val="005A622C"/>
    <w:rsid w:val="005B3034"/>
    <w:rsid w:val="005B47E6"/>
    <w:rsid w:val="005B4837"/>
    <w:rsid w:val="005B658F"/>
    <w:rsid w:val="005B7AE5"/>
    <w:rsid w:val="005C02E8"/>
    <w:rsid w:val="005C0D22"/>
    <w:rsid w:val="005C4BB2"/>
    <w:rsid w:val="005C70AC"/>
    <w:rsid w:val="005D02F7"/>
    <w:rsid w:val="005D154C"/>
    <w:rsid w:val="005D38E4"/>
    <w:rsid w:val="005D71AD"/>
    <w:rsid w:val="005E4D1A"/>
    <w:rsid w:val="005E637F"/>
    <w:rsid w:val="005F3013"/>
    <w:rsid w:val="005F3073"/>
    <w:rsid w:val="005F3AB3"/>
    <w:rsid w:val="005F5ABE"/>
    <w:rsid w:val="0060110A"/>
    <w:rsid w:val="00603254"/>
    <w:rsid w:val="00605C21"/>
    <w:rsid w:val="00606C34"/>
    <w:rsid w:val="00621858"/>
    <w:rsid w:val="006264A0"/>
    <w:rsid w:val="006357FD"/>
    <w:rsid w:val="00636229"/>
    <w:rsid w:val="006408A8"/>
    <w:rsid w:val="0064098E"/>
    <w:rsid w:val="00642211"/>
    <w:rsid w:val="00642AB3"/>
    <w:rsid w:val="00643C0D"/>
    <w:rsid w:val="00644BF2"/>
    <w:rsid w:val="00646501"/>
    <w:rsid w:val="00650A21"/>
    <w:rsid w:val="00650E03"/>
    <w:rsid w:val="006522F6"/>
    <w:rsid w:val="006530B5"/>
    <w:rsid w:val="00653403"/>
    <w:rsid w:val="00656119"/>
    <w:rsid w:val="00657A99"/>
    <w:rsid w:val="00660ABE"/>
    <w:rsid w:val="006632E4"/>
    <w:rsid w:val="00664574"/>
    <w:rsid w:val="006648E2"/>
    <w:rsid w:val="00665B5E"/>
    <w:rsid w:val="006679D8"/>
    <w:rsid w:val="0067287B"/>
    <w:rsid w:val="00673599"/>
    <w:rsid w:val="00674C28"/>
    <w:rsid w:val="006753D4"/>
    <w:rsid w:val="006764B2"/>
    <w:rsid w:val="00677160"/>
    <w:rsid w:val="00680A49"/>
    <w:rsid w:val="00684E97"/>
    <w:rsid w:val="00685387"/>
    <w:rsid w:val="00690A76"/>
    <w:rsid w:val="00695704"/>
    <w:rsid w:val="00696EEE"/>
    <w:rsid w:val="00697DEB"/>
    <w:rsid w:val="006A0EC5"/>
    <w:rsid w:val="006A53BA"/>
    <w:rsid w:val="006A6241"/>
    <w:rsid w:val="006B3CB3"/>
    <w:rsid w:val="006B552F"/>
    <w:rsid w:val="006B5978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6F5D74"/>
    <w:rsid w:val="00700790"/>
    <w:rsid w:val="00701E5F"/>
    <w:rsid w:val="00702161"/>
    <w:rsid w:val="00702773"/>
    <w:rsid w:val="00702F84"/>
    <w:rsid w:val="00703336"/>
    <w:rsid w:val="00704F20"/>
    <w:rsid w:val="007122CD"/>
    <w:rsid w:val="0071251F"/>
    <w:rsid w:val="00713696"/>
    <w:rsid w:val="00715C7D"/>
    <w:rsid w:val="00720F97"/>
    <w:rsid w:val="0072619F"/>
    <w:rsid w:val="007306DD"/>
    <w:rsid w:val="0073081E"/>
    <w:rsid w:val="00730ABF"/>
    <w:rsid w:val="0073134A"/>
    <w:rsid w:val="00733E42"/>
    <w:rsid w:val="00736098"/>
    <w:rsid w:val="007360D8"/>
    <w:rsid w:val="007406D4"/>
    <w:rsid w:val="00745653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0656"/>
    <w:rsid w:val="007818DF"/>
    <w:rsid w:val="00784104"/>
    <w:rsid w:val="00784449"/>
    <w:rsid w:val="00786ACF"/>
    <w:rsid w:val="00787D47"/>
    <w:rsid w:val="00795E59"/>
    <w:rsid w:val="00796B2E"/>
    <w:rsid w:val="007A412A"/>
    <w:rsid w:val="007A50BB"/>
    <w:rsid w:val="007B1404"/>
    <w:rsid w:val="007B35DA"/>
    <w:rsid w:val="007B3FF1"/>
    <w:rsid w:val="007B525E"/>
    <w:rsid w:val="007C0103"/>
    <w:rsid w:val="007C26F2"/>
    <w:rsid w:val="007C47CB"/>
    <w:rsid w:val="007C6203"/>
    <w:rsid w:val="007C688B"/>
    <w:rsid w:val="007D0B1F"/>
    <w:rsid w:val="007D2253"/>
    <w:rsid w:val="007D37A7"/>
    <w:rsid w:val="007D3EBF"/>
    <w:rsid w:val="007D662C"/>
    <w:rsid w:val="007E0D11"/>
    <w:rsid w:val="007F43B2"/>
    <w:rsid w:val="007F5E29"/>
    <w:rsid w:val="007F7FE3"/>
    <w:rsid w:val="00801C0E"/>
    <w:rsid w:val="0080312C"/>
    <w:rsid w:val="00803863"/>
    <w:rsid w:val="00803F1A"/>
    <w:rsid w:val="008067C1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09C8"/>
    <w:rsid w:val="00831262"/>
    <w:rsid w:val="00833A81"/>
    <w:rsid w:val="008345AA"/>
    <w:rsid w:val="008353A6"/>
    <w:rsid w:val="00835A1E"/>
    <w:rsid w:val="008363A0"/>
    <w:rsid w:val="00836701"/>
    <w:rsid w:val="008376FB"/>
    <w:rsid w:val="00841327"/>
    <w:rsid w:val="00845825"/>
    <w:rsid w:val="00846C1C"/>
    <w:rsid w:val="008479DB"/>
    <w:rsid w:val="00850A5E"/>
    <w:rsid w:val="00855989"/>
    <w:rsid w:val="008568D3"/>
    <w:rsid w:val="00861FE5"/>
    <w:rsid w:val="00864E6C"/>
    <w:rsid w:val="00866251"/>
    <w:rsid w:val="00866569"/>
    <w:rsid w:val="008670B9"/>
    <w:rsid w:val="0087125F"/>
    <w:rsid w:val="0087319D"/>
    <w:rsid w:val="008735AD"/>
    <w:rsid w:val="00877C6C"/>
    <w:rsid w:val="0088677B"/>
    <w:rsid w:val="0088778E"/>
    <w:rsid w:val="008909E2"/>
    <w:rsid w:val="00892A6A"/>
    <w:rsid w:val="00892D64"/>
    <w:rsid w:val="00893DE4"/>
    <w:rsid w:val="00895677"/>
    <w:rsid w:val="0089717B"/>
    <w:rsid w:val="008975A2"/>
    <w:rsid w:val="008A14ED"/>
    <w:rsid w:val="008A1FDE"/>
    <w:rsid w:val="008A364C"/>
    <w:rsid w:val="008A635D"/>
    <w:rsid w:val="008B03A7"/>
    <w:rsid w:val="008B6C9E"/>
    <w:rsid w:val="008B7EA6"/>
    <w:rsid w:val="008C4DAB"/>
    <w:rsid w:val="008C5C8A"/>
    <w:rsid w:val="008D10CA"/>
    <w:rsid w:val="008D13BF"/>
    <w:rsid w:val="008D48B4"/>
    <w:rsid w:val="008D5811"/>
    <w:rsid w:val="008D66CC"/>
    <w:rsid w:val="008F2A9A"/>
    <w:rsid w:val="008F433F"/>
    <w:rsid w:val="008F66E8"/>
    <w:rsid w:val="008F6828"/>
    <w:rsid w:val="0090166F"/>
    <w:rsid w:val="00901E43"/>
    <w:rsid w:val="00901FCC"/>
    <w:rsid w:val="00904698"/>
    <w:rsid w:val="0090587A"/>
    <w:rsid w:val="00910E05"/>
    <w:rsid w:val="00911A83"/>
    <w:rsid w:val="00911D99"/>
    <w:rsid w:val="00913999"/>
    <w:rsid w:val="00916A51"/>
    <w:rsid w:val="00917173"/>
    <w:rsid w:val="00923ED8"/>
    <w:rsid w:val="0092413D"/>
    <w:rsid w:val="00924F0E"/>
    <w:rsid w:val="00926A6F"/>
    <w:rsid w:val="00927376"/>
    <w:rsid w:val="00930E99"/>
    <w:rsid w:val="009370EB"/>
    <w:rsid w:val="009419E9"/>
    <w:rsid w:val="00943213"/>
    <w:rsid w:val="00943ECB"/>
    <w:rsid w:val="00944499"/>
    <w:rsid w:val="00944645"/>
    <w:rsid w:val="009457B9"/>
    <w:rsid w:val="00961314"/>
    <w:rsid w:val="00975446"/>
    <w:rsid w:val="00982D61"/>
    <w:rsid w:val="0098354D"/>
    <w:rsid w:val="00984A06"/>
    <w:rsid w:val="00984B3E"/>
    <w:rsid w:val="00990B18"/>
    <w:rsid w:val="00991962"/>
    <w:rsid w:val="0099362F"/>
    <w:rsid w:val="0099615B"/>
    <w:rsid w:val="009A3422"/>
    <w:rsid w:val="009A6219"/>
    <w:rsid w:val="009A67AF"/>
    <w:rsid w:val="009B49AB"/>
    <w:rsid w:val="009C4453"/>
    <w:rsid w:val="009C69D9"/>
    <w:rsid w:val="009D65F0"/>
    <w:rsid w:val="009D6731"/>
    <w:rsid w:val="009D7409"/>
    <w:rsid w:val="009D75DF"/>
    <w:rsid w:val="009E1728"/>
    <w:rsid w:val="009E5636"/>
    <w:rsid w:val="009F0AC6"/>
    <w:rsid w:val="00A00B78"/>
    <w:rsid w:val="00A017B2"/>
    <w:rsid w:val="00A0362A"/>
    <w:rsid w:val="00A03CDE"/>
    <w:rsid w:val="00A0521B"/>
    <w:rsid w:val="00A05BFD"/>
    <w:rsid w:val="00A078E1"/>
    <w:rsid w:val="00A13B8B"/>
    <w:rsid w:val="00A13FFF"/>
    <w:rsid w:val="00A1472F"/>
    <w:rsid w:val="00A148AB"/>
    <w:rsid w:val="00A14965"/>
    <w:rsid w:val="00A1551E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64C"/>
    <w:rsid w:val="00A377E0"/>
    <w:rsid w:val="00A37911"/>
    <w:rsid w:val="00A419F7"/>
    <w:rsid w:val="00A432B8"/>
    <w:rsid w:val="00A4533E"/>
    <w:rsid w:val="00A459F9"/>
    <w:rsid w:val="00A50980"/>
    <w:rsid w:val="00A5227B"/>
    <w:rsid w:val="00A547DD"/>
    <w:rsid w:val="00A606F2"/>
    <w:rsid w:val="00A634C5"/>
    <w:rsid w:val="00A66891"/>
    <w:rsid w:val="00A67694"/>
    <w:rsid w:val="00A700B8"/>
    <w:rsid w:val="00A70C0C"/>
    <w:rsid w:val="00A74DDF"/>
    <w:rsid w:val="00A75496"/>
    <w:rsid w:val="00A76010"/>
    <w:rsid w:val="00A82B26"/>
    <w:rsid w:val="00A8315B"/>
    <w:rsid w:val="00A833F7"/>
    <w:rsid w:val="00A857EF"/>
    <w:rsid w:val="00A85838"/>
    <w:rsid w:val="00A87156"/>
    <w:rsid w:val="00A9063D"/>
    <w:rsid w:val="00A90991"/>
    <w:rsid w:val="00AA0024"/>
    <w:rsid w:val="00AA322D"/>
    <w:rsid w:val="00AA60AF"/>
    <w:rsid w:val="00AA670A"/>
    <w:rsid w:val="00AA674A"/>
    <w:rsid w:val="00AB0610"/>
    <w:rsid w:val="00AB0A33"/>
    <w:rsid w:val="00AB1262"/>
    <w:rsid w:val="00AB28B4"/>
    <w:rsid w:val="00AB5322"/>
    <w:rsid w:val="00AB554F"/>
    <w:rsid w:val="00AC0695"/>
    <w:rsid w:val="00AC2DBF"/>
    <w:rsid w:val="00AC5287"/>
    <w:rsid w:val="00AD1498"/>
    <w:rsid w:val="00AD276C"/>
    <w:rsid w:val="00AD4114"/>
    <w:rsid w:val="00AD55AD"/>
    <w:rsid w:val="00AE0E39"/>
    <w:rsid w:val="00AE1C83"/>
    <w:rsid w:val="00AE2ECF"/>
    <w:rsid w:val="00AE37BD"/>
    <w:rsid w:val="00AE6326"/>
    <w:rsid w:val="00AE6CA0"/>
    <w:rsid w:val="00AF3178"/>
    <w:rsid w:val="00AF4625"/>
    <w:rsid w:val="00AF72CB"/>
    <w:rsid w:val="00B1383A"/>
    <w:rsid w:val="00B15166"/>
    <w:rsid w:val="00B15C6E"/>
    <w:rsid w:val="00B16829"/>
    <w:rsid w:val="00B226FE"/>
    <w:rsid w:val="00B25711"/>
    <w:rsid w:val="00B3217A"/>
    <w:rsid w:val="00B34DB6"/>
    <w:rsid w:val="00B35E6E"/>
    <w:rsid w:val="00B36146"/>
    <w:rsid w:val="00B36AA0"/>
    <w:rsid w:val="00B471EE"/>
    <w:rsid w:val="00B51A11"/>
    <w:rsid w:val="00B52F62"/>
    <w:rsid w:val="00B5678F"/>
    <w:rsid w:val="00B6032A"/>
    <w:rsid w:val="00B62F1B"/>
    <w:rsid w:val="00B62FAB"/>
    <w:rsid w:val="00B6523E"/>
    <w:rsid w:val="00B70537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95F2C"/>
    <w:rsid w:val="00BA25EC"/>
    <w:rsid w:val="00BA64C2"/>
    <w:rsid w:val="00BB77F6"/>
    <w:rsid w:val="00BB7D4F"/>
    <w:rsid w:val="00BC1247"/>
    <w:rsid w:val="00BC29AD"/>
    <w:rsid w:val="00BC51F9"/>
    <w:rsid w:val="00BC7F93"/>
    <w:rsid w:val="00BD019A"/>
    <w:rsid w:val="00BD02B2"/>
    <w:rsid w:val="00BD0482"/>
    <w:rsid w:val="00BD0ECD"/>
    <w:rsid w:val="00BD1F55"/>
    <w:rsid w:val="00BE22F4"/>
    <w:rsid w:val="00BE3605"/>
    <w:rsid w:val="00BE449D"/>
    <w:rsid w:val="00BE58C6"/>
    <w:rsid w:val="00BF031B"/>
    <w:rsid w:val="00BF1EC1"/>
    <w:rsid w:val="00BF428B"/>
    <w:rsid w:val="00BF5AFE"/>
    <w:rsid w:val="00C0245A"/>
    <w:rsid w:val="00C0300A"/>
    <w:rsid w:val="00C0334B"/>
    <w:rsid w:val="00C04DB3"/>
    <w:rsid w:val="00C17BB0"/>
    <w:rsid w:val="00C17E83"/>
    <w:rsid w:val="00C20E88"/>
    <w:rsid w:val="00C22086"/>
    <w:rsid w:val="00C221F7"/>
    <w:rsid w:val="00C2447B"/>
    <w:rsid w:val="00C256CA"/>
    <w:rsid w:val="00C31326"/>
    <w:rsid w:val="00C32876"/>
    <w:rsid w:val="00C36536"/>
    <w:rsid w:val="00C366AC"/>
    <w:rsid w:val="00C415DC"/>
    <w:rsid w:val="00C41B3D"/>
    <w:rsid w:val="00C429F0"/>
    <w:rsid w:val="00C47CB3"/>
    <w:rsid w:val="00C5100F"/>
    <w:rsid w:val="00C515F6"/>
    <w:rsid w:val="00C51A71"/>
    <w:rsid w:val="00C62759"/>
    <w:rsid w:val="00C6415F"/>
    <w:rsid w:val="00C650D5"/>
    <w:rsid w:val="00C66937"/>
    <w:rsid w:val="00C72671"/>
    <w:rsid w:val="00C737C2"/>
    <w:rsid w:val="00C74B99"/>
    <w:rsid w:val="00C753BC"/>
    <w:rsid w:val="00C75FBB"/>
    <w:rsid w:val="00C83610"/>
    <w:rsid w:val="00C83786"/>
    <w:rsid w:val="00C92456"/>
    <w:rsid w:val="00C937B4"/>
    <w:rsid w:val="00CA1237"/>
    <w:rsid w:val="00CA23DB"/>
    <w:rsid w:val="00CA5098"/>
    <w:rsid w:val="00CA713B"/>
    <w:rsid w:val="00CB033F"/>
    <w:rsid w:val="00CB0A1E"/>
    <w:rsid w:val="00CB0AEE"/>
    <w:rsid w:val="00CB0F2D"/>
    <w:rsid w:val="00CB3F62"/>
    <w:rsid w:val="00CB5141"/>
    <w:rsid w:val="00CC20E9"/>
    <w:rsid w:val="00CC4E32"/>
    <w:rsid w:val="00CC4F6D"/>
    <w:rsid w:val="00CC5ADA"/>
    <w:rsid w:val="00CC6607"/>
    <w:rsid w:val="00CC7F58"/>
    <w:rsid w:val="00CD5F17"/>
    <w:rsid w:val="00CD60EF"/>
    <w:rsid w:val="00CE3CE5"/>
    <w:rsid w:val="00CF03F0"/>
    <w:rsid w:val="00CF1E28"/>
    <w:rsid w:val="00CF5555"/>
    <w:rsid w:val="00CF578A"/>
    <w:rsid w:val="00CF5847"/>
    <w:rsid w:val="00CF79BF"/>
    <w:rsid w:val="00CF7B75"/>
    <w:rsid w:val="00D014B8"/>
    <w:rsid w:val="00D03FF3"/>
    <w:rsid w:val="00D04E2E"/>
    <w:rsid w:val="00D05DB3"/>
    <w:rsid w:val="00D0647C"/>
    <w:rsid w:val="00D069D7"/>
    <w:rsid w:val="00D101C0"/>
    <w:rsid w:val="00D12DE6"/>
    <w:rsid w:val="00D148EE"/>
    <w:rsid w:val="00D16D9C"/>
    <w:rsid w:val="00D23FDB"/>
    <w:rsid w:val="00D27EB5"/>
    <w:rsid w:val="00D31C31"/>
    <w:rsid w:val="00D33E1F"/>
    <w:rsid w:val="00D34159"/>
    <w:rsid w:val="00D34E8F"/>
    <w:rsid w:val="00D34F78"/>
    <w:rsid w:val="00D370FA"/>
    <w:rsid w:val="00D414DA"/>
    <w:rsid w:val="00D41AD2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07FD"/>
    <w:rsid w:val="00D61A3C"/>
    <w:rsid w:val="00D64660"/>
    <w:rsid w:val="00D66404"/>
    <w:rsid w:val="00D67674"/>
    <w:rsid w:val="00D67C67"/>
    <w:rsid w:val="00D7082E"/>
    <w:rsid w:val="00D71CCC"/>
    <w:rsid w:val="00D732E7"/>
    <w:rsid w:val="00D745CB"/>
    <w:rsid w:val="00D7542A"/>
    <w:rsid w:val="00D82848"/>
    <w:rsid w:val="00D82A00"/>
    <w:rsid w:val="00D84010"/>
    <w:rsid w:val="00D867C8"/>
    <w:rsid w:val="00D9223D"/>
    <w:rsid w:val="00D92999"/>
    <w:rsid w:val="00D92EB5"/>
    <w:rsid w:val="00D95290"/>
    <w:rsid w:val="00D960D8"/>
    <w:rsid w:val="00DA4A7C"/>
    <w:rsid w:val="00DA4C34"/>
    <w:rsid w:val="00DA506F"/>
    <w:rsid w:val="00DA6AED"/>
    <w:rsid w:val="00DB5A56"/>
    <w:rsid w:val="00DC2147"/>
    <w:rsid w:val="00DC3750"/>
    <w:rsid w:val="00DC4854"/>
    <w:rsid w:val="00DC7E50"/>
    <w:rsid w:val="00DD344A"/>
    <w:rsid w:val="00DD3557"/>
    <w:rsid w:val="00DD7DE4"/>
    <w:rsid w:val="00DE1FDA"/>
    <w:rsid w:val="00DE2479"/>
    <w:rsid w:val="00DE478E"/>
    <w:rsid w:val="00DE7F24"/>
    <w:rsid w:val="00DF02C6"/>
    <w:rsid w:val="00DF0A01"/>
    <w:rsid w:val="00DF1E3D"/>
    <w:rsid w:val="00DF472F"/>
    <w:rsid w:val="00DF5ED4"/>
    <w:rsid w:val="00E0130C"/>
    <w:rsid w:val="00E02A5B"/>
    <w:rsid w:val="00E02B79"/>
    <w:rsid w:val="00E04C6E"/>
    <w:rsid w:val="00E0733E"/>
    <w:rsid w:val="00E146CA"/>
    <w:rsid w:val="00E17A53"/>
    <w:rsid w:val="00E17FBC"/>
    <w:rsid w:val="00E207EB"/>
    <w:rsid w:val="00E208D3"/>
    <w:rsid w:val="00E27BAB"/>
    <w:rsid w:val="00E35770"/>
    <w:rsid w:val="00E37B7E"/>
    <w:rsid w:val="00E37FAD"/>
    <w:rsid w:val="00E40F83"/>
    <w:rsid w:val="00E412B6"/>
    <w:rsid w:val="00E42602"/>
    <w:rsid w:val="00E432C9"/>
    <w:rsid w:val="00E46093"/>
    <w:rsid w:val="00E50BC0"/>
    <w:rsid w:val="00E511BF"/>
    <w:rsid w:val="00E51341"/>
    <w:rsid w:val="00E53FF4"/>
    <w:rsid w:val="00E54171"/>
    <w:rsid w:val="00E567C7"/>
    <w:rsid w:val="00E61323"/>
    <w:rsid w:val="00E62FE4"/>
    <w:rsid w:val="00E6431D"/>
    <w:rsid w:val="00E65C2A"/>
    <w:rsid w:val="00E678D6"/>
    <w:rsid w:val="00E67A20"/>
    <w:rsid w:val="00E700CC"/>
    <w:rsid w:val="00E75076"/>
    <w:rsid w:val="00E772DD"/>
    <w:rsid w:val="00E773EE"/>
    <w:rsid w:val="00E777FD"/>
    <w:rsid w:val="00E81FA9"/>
    <w:rsid w:val="00E86147"/>
    <w:rsid w:val="00E91668"/>
    <w:rsid w:val="00E9383C"/>
    <w:rsid w:val="00E95231"/>
    <w:rsid w:val="00E9596F"/>
    <w:rsid w:val="00E964D8"/>
    <w:rsid w:val="00E97394"/>
    <w:rsid w:val="00EA2747"/>
    <w:rsid w:val="00EA4B0C"/>
    <w:rsid w:val="00EB2E1E"/>
    <w:rsid w:val="00EB33B5"/>
    <w:rsid w:val="00EB3470"/>
    <w:rsid w:val="00EB7DBC"/>
    <w:rsid w:val="00EC03DC"/>
    <w:rsid w:val="00EC377E"/>
    <w:rsid w:val="00EC62DE"/>
    <w:rsid w:val="00EC7AB0"/>
    <w:rsid w:val="00ED12D1"/>
    <w:rsid w:val="00ED2EF0"/>
    <w:rsid w:val="00ED31A3"/>
    <w:rsid w:val="00EE014B"/>
    <w:rsid w:val="00EE0397"/>
    <w:rsid w:val="00EE78B9"/>
    <w:rsid w:val="00EF2601"/>
    <w:rsid w:val="00EF6739"/>
    <w:rsid w:val="00EF7CBB"/>
    <w:rsid w:val="00F030BB"/>
    <w:rsid w:val="00F040E3"/>
    <w:rsid w:val="00F046EC"/>
    <w:rsid w:val="00F06307"/>
    <w:rsid w:val="00F10129"/>
    <w:rsid w:val="00F114C6"/>
    <w:rsid w:val="00F11AFF"/>
    <w:rsid w:val="00F149FE"/>
    <w:rsid w:val="00F14E5B"/>
    <w:rsid w:val="00F15DB1"/>
    <w:rsid w:val="00F174D0"/>
    <w:rsid w:val="00F177C5"/>
    <w:rsid w:val="00F2098B"/>
    <w:rsid w:val="00F21AFE"/>
    <w:rsid w:val="00F2430C"/>
    <w:rsid w:val="00F25532"/>
    <w:rsid w:val="00F25EC2"/>
    <w:rsid w:val="00F31898"/>
    <w:rsid w:val="00F351D4"/>
    <w:rsid w:val="00F3567E"/>
    <w:rsid w:val="00F35C7D"/>
    <w:rsid w:val="00F36934"/>
    <w:rsid w:val="00F431B7"/>
    <w:rsid w:val="00F43747"/>
    <w:rsid w:val="00F4521C"/>
    <w:rsid w:val="00F475FD"/>
    <w:rsid w:val="00F502A9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76241"/>
    <w:rsid w:val="00F8141C"/>
    <w:rsid w:val="00F81BF4"/>
    <w:rsid w:val="00F8273F"/>
    <w:rsid w:val="00F83AF9"/>
    <w:rsid w:val="00F852E1"/>
    <w:rsid w:val="00F86141"/>
    <w:rsid w:val="00F86A62"/>
    <w:rsid w:val="00F93B95"/>
    <w:rsid w:val="00F95C09"/>
    <w:rsid w:val="00FA0C73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D8D"/>
    <w:rsid w:val="00FE6E3E"/>
    <w:rsid w:val="00FF2ECA"/>
    <w:rsid w:val="00FF34D8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94B5-1EB8-4396-B7AF-33BC74CD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2016-11-22T10:45:00Z</cp:lastPrinted>
  <dcterms:created xsi:type="dcterms:W3CDTF">2017-08-07T11:04:00Z</dcterms:created>
  <dcterms:modified xsi:type="dcterms:W3CDTF">2018-09-17T07:01:00Z</dcterms:modified>
</cp:coreProperties>
</file>