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D" w:rsidRDefault="004F187A">
      <w:r>
        <w:t>- Подскажите, если я занимаюсь репетиторством и плачу налог, войдет ли моя работа в страховой стаж?</w:t>
      </w:r>
      <w:r>
        <w:br/>
      </w:r>
      <w:r>
        <w:br/>
        <w:t>- Нет. Данный период работы войдет в страховой стаж при условии уплаты взносов в Пенсионный фонд России. Но если нет отчислений в ПФР, не будут сформированы индивидуальные пенсионные коэффициенты, то период работы не войдет в страховой стаж. Страховой стаж - это период уплаты страховых взносов.</w:t>
      </w:r>
      <w:r>
        <w:br/>
      </w:r>
      <w:r>
        <w:br/>
        <w:t xml:space="preserve">Напомним, </w:t>
      </w:r>
      <w:proofErr w:type="spellStart"/>
      <w:r>
        <w:t>самозанятый</w:t>
      </w:r>
      <w:proofErr w:type="spellEnd"/>
      <w:r>
        <w:t xml:space="preserve"> гражданин, применяющий специальный налоговый режим, вправе вступить в добровольные правоотношения по обязательному пенсионному страхованию в целях уплаты страховых взносов в ПФР и формирования пенсионных прав для назначения страховой </w:t>
      </w:r>
      <w:proofErr w:type="spellStart"/>
      <w:r>
        <w:t>пенсии.https</w:t>
      </w:r>
      <w:proofErr w:type="spellEnd"/>
      <w:r>
        <w:t>://</w:t>
      </w:r>
      <w:hyperlink r:id="rId4" w:history="1">
        <w:r>
          <w:rPr>
            <w:rStyle w:val="a3"/>
          </w:rPr>
          <w:t>vk.com/club98718584?w=wall-98718584_8464</w:t>
        </w:r>
      </w:hyperlink>
    </w:p>
    <w:sectPr w:rsidR="0086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87A"/>
    <w:rsid w:val="004F187A"/>
    <w:rsid w:val="0086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.com/club98718584?w=wall-98718584_8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2020-12-01T14:04:00Z</dcterms:created>
  <dcterms:modified xsi:type="dcterms:W3CDTF">2020-12-01T14:04:00Z</dcterms:modified>
</cp:coreProperties>
</file>