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903C70" w14:textId="3C5EF2DE" w:rsidR="0057641D" w:rsidRDefault="00185DF4" w:rsidP="00185DF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B727B">
        <w:rPr>
          <w:rFonts w:ascii="Times New Roman" w:eastAsia="Calibri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FFAA548" wp14:editId="0CA72E7F">
            <wp:simplePos x="0" y="0"/>
            <wp:positionH relativeFrom="margin">
              <wp:align>center</wp:align>
            </wp:positionH>
            <wp:positionV relativeFrom="paragraph">
              <wp:posOffset>-24130</wp:posOffset>
            </wp:positionV>
            <wp:extent cx="516890" cy="627380"/>
            <wp:effectExtent l="0" t="0" r="0" b="1270"/>
            <wp:wrapNone/>
            <wp:docPr id="1" name="Рисунок 1" descr="СЕВАСТЬЯНОВО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СЕВАСТЬЯНОВО_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7C8E8B" w14:textId="77777777" w:rsidR="009A0BE5" w:rsidRPr="00EB727B" w:rsidRDefault="009A0BE5" w:rsidP="009A0BE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51756F58" w14:textId="46D0C7B2" w:rsidR="009A0BE5" w:rsidRPr="00EB727B" w:rsidRDefault="009A0BE5" w:rsidP="009A0BE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13D5EC2" w14:textId="77777777" w:rsidR="009A0BE5" w:rsidRPr="00EB727B" w:rsidRDefault="009A0BE5" w:rsidP="009A0BE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B727B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</w:t>
      </w:r>
    </w:p>
    <w:p w14:paraId="4A68FF82" w14:textId="77777777" w:rsidR="009A0BE5" w:rsidRPr="00EB727B" w:rsidRDefault="009A0BE5" w:rsidP="009A0BE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B727B">
        <w:rPr>
          <w:rFonts w:ascii="Times New Roman" w:eastAsia="Calibri" w:hAnsi="Times New Roman" w:cs="Times New Roman"/>
          <w:b/>
          <w:sz w:val="24"/>
          <w:szCs w:val="24"/>
        </w:rPr>
        <w:t xml:space="preserve">АДМИНИСТРАЦИЯ </w:t>
      </w:r>
    </w:p>
    <w:p w14:paraId="391EFF8F" w14:textId="77777777" w:rsidR="009A0BE5" w:rsidRPr="00EB727B" w:rsidRDefault="009A0BE5" w:rsidP="009A0BE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B727B">
        <w:rPr>
          <w:rFonts w:ascii="Times New Roman" w:eastAsia="Calibri" w:hAnsi="Times New Roman" w:cs="Times New Roman"/>
          <w:b/>
          <w:sz w:val="24"/>
          <w:szCs w:val="24"/>
        </w:rPr>
        <w:t>СЕВАСТЬЯНОВСКОГО СЕЛЬСКОГО ПОСЕЛЕНИЯ</w:t>
      </w:r>
    </w:p>
    <w:p w14:paraId="753EE8EA" w14:textId="77777777" w:rsidR="009A0BE5" w:rsidRPr="00EB727B" w:rsidRDefault="009A0BE5" w:rsidP="009A0BE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B727B">
        <w:rPr>
          <w:rFonts w:ascii="Times New Roman" w:eastAsia="Calibri" w:hAnsi="Times New Roman" w:cs="Times New Roman"/>
          <w:sz w:val="24"/>
          <w:szCs w:val="24"/>
        </w:rPr>
        <w:t xml:space="preserve">ПРИОЗЕРСКОГО МУНИЦИАЛЬНОГО РАЙОНА </w:t>
      </w:r>
    </w:p>
    <w:p w14:paraId="097A3C4B" w14:textId="77777777" w:rsidR="009A0BE5" w:rsidRPr="00EB727B" w:rsidRDefault="009A0BE5" w:rsidP="009A0BE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B727B">
        <w:rPr>
          <w:rFonts w:ascii="Times New Roman" w:eastAsia="Calibri" w:hAnsi="Times New Roman" w:cs="Times New Roman"/>
          <w:sz w:val="24"/>
          <w:szCs w:val="24"/>
        </w:rPr>
        <w:t>ЛЕНИНГРАДСКОЙ ОБЛАСТИ</w:t>
      </w:r>
    </w:p>
    <w:p w14:paraId="3167B049" w14:textId="77777777" w:rsidR="009A0BE5" w:rsidRPr="00EB727B" w:rsidRDefault="009A0BE5" w:rsidP="009A0BE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1E2AC58" w14:textId="77777777" w:rsidR="009A0BE5" w:rsidRPr="00EB727B" w:rsidRDefault="009A0BE5" w:rsidP="009A0BE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B727B">
        <w:rPr>
          <w:rFonts w:ascii="Times New Roman" w:eastAsia="Calibri" w:hAnsi="Times New Roman" w:cs="Times New Roman"/>
          <w:b/>
          <w:sz w:val="24"/>
          <w:szCs w:val="24"/>
        </w:rPr>
        <w:t>П О С Т А Н О В Л Е Н И Е</w:t>
      </w:r>
    </w:p>
    <w:p w14:paraId="5C048AEF" w14:textId="77777777" w:rsidR="005D330C" w:rsidRPr="0013487F" w:rsidRDefault="005D330C" w:rsidP="005D33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58D8D65" w14:textId="77777777" w:rsidR="005D330C" w:rsidRPr="0013487F" w:rsidRDefault="005D330C" w:rsidP="005D33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2764796" w14:textId="4293E93F" w:rsidR="005D330C" w:rsidRPr="0013487F" w:rsidRDefault="005D330C" w:rsidP="00F84F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487F">
        <w:rPr>
          <w:rFonts w:ascii="Times New Roman" w:eastAsia="Times New Roman" w:hAnsi="Times New Roman" w:cs="Times New Roman"/>
          <w:bCs/>
          <w:sz w:val="28"/>
          <w:szCs w:val="28"/>
        </w:rPr>
        <w:t xml:space="preserve">от </w:t>
      </w:r>
      <w:r w:rsidR="00F84F09">
        <w:rPr>
          <w:rFonts w:ascii="Times New Roman" w:eastAsia="Times New Roman" w:hAnsi="Times New Roman" w:cs="Times New Roman"/>
          <w:bCs/>
          <w:sz w:val="28"/>
          <w:szCs w:val="28"/>
        </w:rPr>
        <w:t>08 октября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3487F">
        <w:rPr>
          <w:rFonts w:ascii="Times New Roman" w:eastAsia="Times New Roman" w:hAnsi="Times New Roman" w:cs="Times New Roman"/>
          <w:bCs/>
          <w:sz w:val="28"/>
          <w:szCs w:val="28"/>
        </w:rPr>
        <w:t>202</w:t>
      </w:r>
      <w:r w:rsidR="002F2F4C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Pr="0013487F">
        <w:rPr>
          <w:rFonts w:ascii="Times New Roman" w:eastAsia="Times New Roman" w:hAnsi="Times New Roman" w:cs="Times New Roman"/>
          <w:bCs/>
          <w:sz w:val="28"/>
          <w:szCs w:val="28"/>
        </w:rPr>
        <w:t xml:space="preserve"> г. </w:t>
      </w:r>
      <w:r w:rsidRPr="0013487F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13487F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    </w:t>
      </w:r>
      <w:r w:rsidR="00F84F09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</w:t>
      </w:r>
      <w:r w:rsidRPr="0013487F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</w:t>
      </w:r>
      <w:r w:rsidR="00F84F0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3487F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</w:t>
      </w:r>
      <w:r w:rsidRPr="0013487F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   №</w:t>
      </w:r>
      <w:r w:rsidR="00F84F09">
        <w:rPr>
          <w:rFonts w:ascii="Times New Roman" w:eastAsia="Times New Roman" w:hAnsi="Times New Roman" w:cs="Times New Roman"/>
          <w:bCs/>
          <w:sz w:val="28"/>
          <w:szCs w:val="28"/>
        </w:rPr>
        <w:t>188</w:t>
      </w:r>
    </w:p>
    <w:p w14:paraId="6EA534E8" w14:textId="77777777" w:rsidR="005D330C" w:rsidRPr="0013487F" w:rsidRDefault="005D330C" w:rsidP="005D330C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14:paraId="52EBAC4E" w14:textId="77777777" w:rsidR="005D330C" w:rsidRPr="0013487F" w:rsidRDefault="005D330C" w:rsidP="005D330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3487F">
        <w:rPr>
          <w:rFonts w:ascii="Times New Roman" w:eastAsia="Calibri" w:hAnsi="Times New Roman" w:cs="Times New Roman"/>
          <w:sz w:val="24"/>
          <w:szCs w:val="24"/>
          <w:lang w:eastAsia="en-US"/>
        </w:rPr>
        <w:t>Об утверждении Программы профилактики</w:t>
      </w:r>
    </w:p>
    <w:p w14:paraId="363E0846" w14:textId="77777777" w:rsidR="005D330C" w:rsidRPr="0013487F" w:rsidRDefault="005D330C" w:rsidP="005D330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3487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рисков причинения вреда (ущерба) </w:t>
      </w:r>
    </w:p>
    <w:p w14:paraId="04D03A67" w14:textId="77777777" w:rsidR="005D330C" w:rsidRPr="0013487F" w:rsidRDefault="005D330C" w:rsidP="005D330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3487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охраняемым законом ценностям в сфере </w:t>
      </w:r>
    </w:p>
    <w:p w14:paraId="435D3425" w14:textId="77777777" w:rsidR="005D330C" w:rsidRPr="0013487F" w:rsidRDefault="005D330C" w:rsidP="005D330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3487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муниципального жилищного контроля </w:t>
      </w:r>
    </w:p>
    <w:p w14:paraId="4943D65B" w14:textId="77777777" w:rsidR="009A0BE5" w:rsidRDefault="005D330C" w:rsidP="009A0B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3487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</w:t>
      </w:r>
      <w:r w:rsidR="009A0BE5" w:rsidRPr="001348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Севастьяновско</w:t>
      </w:r>
      <w:r w:rsidR="009A0B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го</w:t>
      </w:r>
      <w:r w:rsidR="009A0BE5" w:rsidRPr="001348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сельско</w:t>
      </w:r>
      <w:r w:rsidR="009A0B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го</w:t>
      </w:r>
      <w:r w:rsidR="009A0BE5" w:rsidRPr="001348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поселени</w:t>
      </w:r>
      <w:r w:rsidR="009A0B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я</w:t>
      </w:r>
      <w:r w:rsidR="009A0BE5" w:rsidRPr="001348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2C160A0C" w14:textId="03355214" w:rsidR="005D330C" w:rsidRPr="0013487F" w:rsidRDefault="005D330C" w:rsidP="005D330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3487F">
        <w:rPr>
          <w:rFonts w:ascii="Times New Roman" w:eastAsia="Calibri" w:hAnsi="Times New Roman" w:cs="Times New Roman"/>
          <w:sz w:val="24"/>
          <w:szCs w:val="24"/>
          <w:lang w:eastAsia="en-US"/>
        </w:rPr>
        <w:t>Приозерск</w:t>
      </w:r>
      <w:r w:rsidR="009A0BE5">
        <w:rPr>
          <w:rFonts w:ascii="Times New Roman" w:eastAsia="Calibri" w:hAnsi="Times New Roman" w:cs="Times New Roman"/>
          <w:sz w:val="24"/>
          <w:szCs w:val="24"/>
          <w:lang w:eastAsia="en-US"/>
        </w:rPr>
        <w:t>ого</w:t>
      </w:r>
      <w:r w:rsidRPr="0013487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9A0BE5" w:rsidRPr="0013487F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</w:t>
      </w:r>
      <w:r w:rsidR="009A0BE5">
        <w:rPr>
          <w:rFonts w:ascii="Times New Roman" w:eastAsia="Calibri" w:hAnsi="Times New Roman" w:cs="Times New Roman"/>
          <w:sz w:val="24"/>
          <w:szCs w:val="24"/>
          <w:lang w:eastAsia="en-US"/>
        </w:rPr>
        <w:t>ого</w:t>
      </w:r>
    </w:p>
    <w:p w14:paraId="648C36F7" w14:textId="372DD9C4" w:rsidR="005D330C" w:rsidRPr="0013487F" w:rsidRDefault="005D330C" w:rsidP="005D330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3487F">
        <w:rPr>
          <w:rFonts w:ascii="Times New Roman" w:eastAsia="Calibri" w:hAnsi="Times New Roman" w:cs="Times New Roman"/>
          <w:sz w:val="24"/>
          <w:szCs w:val="24"/>
          <w:lang w:eastAsia="en-US"/>
        </w:rPr>
        <w:t>район</w:t>
      </w:r>
      <w:r w:rsidR="009A0BE5">
        <w:rPr>
          <w:rFonts w:ascii="Times New Roman" w:eastAsia="Calibri" w:hAnsi="Times New Roman" w:cs="Times New Roman"/>
          <w:sz w:val="24"/>
          <w:szCs w:val="24"/>
          <w:lang w:eastAsia="en-US"/>
        </w:rPr>
        <w:t>а</w:t>
      </w:r>
      <w:r w:rsidRPr="0013487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Ленинградской области на 202</w:t>
      </w:r>
      <w:r w:rsidR="002F2F4C">
        <w:rPr>
          <w:rFonts w:ascii="Times New Roman" w:eastAsia="Calibri" w:hAnsi="Times New Roman" w:cs="Times New Roman"/>
          <w:sz w:val="24"/>
          <w:szCs w:val="24"/>
          <w:lang w:eastAsia="en-US"/>
        </w:rPr>
        <w:t>5</w:t>
      </w:r>
      <w:r w:rsidRPr="0013487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год</w:t>
      </w:r>
    </w:p>
    <w:p w14:paraId="72257BF1" w14:textId="77777777" w:rsidR="005D330C" w:rsidRPr="0013487F" w:rsidRDefault="005D330C" w:rsidP="005D330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2310C111" w14:textId="77777777" w:rsidR="005D330C" w:rsidRPr="0013487F" w:rsidRDefault="005D330C" w:rsidP="005D330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4CB6E09" w14:textId="573CD957" w:rsidR="005D330C" w:rsidRPr="0013487F" w:rsidRDefault="005D330C" w:rsidP="005D33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487F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статьи 44. Федерального закона от 31.07.2020 № 248-ФЗ «О государственном контроле (надзоре) и муниципальном контроле в Российской Федерации», а также постановления Правительства РФ от 25.06.2021 N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</w:t>
      </w:r>
      <w:r w:rsidRPr="0013487F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администрация </w:t>
      </w:r>
      <w:r w:rsidR="009A0BE5" w:rsidRPr="001348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Севастьяновско</w:t>
      </w:r>
      <w:r w:rsidR="009A0B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го</w:t>
      </w:r>
      <w:r w:rsidR="009A0BE5" w:rsidRPr="001348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сельско</w:t>
      </w:r>
      <w:r w:rsidR="009A0B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го</w:t>
      </w:r>
      <w:r w:rsidR="009A0BE5" w:rsidRPr="001348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поселени</w:t>
      </w:r>
      <w:r w:rsidR="009A0B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я</w:t>
      </w:r>
      <w:r w:rsidRPr="0013487F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1B492657" w14:textId="77777777" w:rsidR="005D330C" w:rsidRPr="0013487F" w:rsidRDefault="005D330C" w:rsidP="005D330C">
      <w:pPr>
        <w:shd w:val="clear" w:color="auto" w:fill="FFFFFF"/>
        <w:spacing w:before="100" w:beforeAutospacing="1" w:after="100" w:afterAutospacing="1" w:line="240" w:lineRule="auto"/>
        <w:ind w:hanging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487F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ПОСТАНОВЛЯЕТ:</w:t>
      </w:r>
      <w:r w:rsidRPr="001348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60508DA1" w14:textId="4E7A6B6A" w:rsidR="005D330C" w:rsidRPr="0013487F" w:rsidRDefault="005D330C" w:rsidP="005D330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3487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1. Утвердить Программу профилактики рисков причинения вреда (ущерба) охраняемым законом ценностям в сфере муниципального жилищного контроля </w:t>
      </w:r>
      <w:r w:rsidR="009A0BE5">
        <w:rPr>
          <w:rFonts w:ascii="Times New Roman" w:eastAsia="Calibri" w:hAnsi="Times New Roman" w:cs="Times New Roman"/>
          <w:sz w:val="24"/>
          <w:szCs w:val="24"/>
          <w:lang w:eastAsia="en-US"/>
        </w:rPr>
        <w:t>на 202</w:t>
      </w:r>
      <w:r w:rsidR="002F2F4C">
        <w:rPr>
          <w:rFonts w:ascii="Times New Roman" w:eastAsia="Calibri" w:hAnsi="Times New Roman" w:cs="Times New Roman"/>
          <w:sz w:val="24"/>
          <w:szCs w:val="24"/>
          <w:lang w:eastAsia="en-US"/>
        </w:rPr>
        <w:t>5</w:t>
      </w:r>
      <w:r w:rsidR="009A0BE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год </w:t>
      </w:r>
      <w:r w:rsidRPr="0013487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</w:t>
      </w:r>
      <w:proofErr w:type="spellStart"/>
      <w:r w:rsidR="009A0BE5" w:rsidRPr="001348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Севастьяновско</w:t>
      </w:r>
      <w:r w:rsidR="009A0B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</w:t>
      </w:r>
      <w:proofErr w:type="spellEnd"/>
      <w:r w:rsidR="009A0BE5" w:rsidRPr="001348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сельско</w:t>
      </w:r>
      <w:r w:rsidR="009A0B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</w:t>
      </w:r>
      <w:r w:rsidR="009A0BE5" w:rsidRPr="001348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поселени</w:t>
      </w:r>
      <w:r w:rsidR="009A0B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Pr="0013487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Приозерск</w:t>
      </w:r>
      <w:r w:rsidR="009A0BE5">
        <w:rPr>
          <w:rFonts w:ascii="Times New Roman" w:eastAsia="Calibri" w:hAnsi="Times New Roman" w:cs="Times New Roman"/>
          <w:sz w:val="24"/>
          <w:szCs w:val="24"/>
          <w:lang w:eastAsia="en-US"/>
        </w:rPr>
        <w:t>ого</w:t>
      </w:r>
      <w:r w:rsidRPr="0013487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муниципальн</w:t>
      </w:r>
      <w:r w:rsidR="009A0BE5">
        <w:rPr>
          <w:rFonts w:ascii="Times New Roman" w:eastAsia="Calibri" w:hAnsi="Times New Roman" w:cs="Times New Roman"/>
          <w:sz w:val="24"/>
          <w:szCs w:val="24"/>
          <w:lang w:eastAsia="en-US"/>
        </w:rPr>
        <w:t>ого</w:t>
      </w:r>
      <w:r w:rsidRPr="0013487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район</w:t>
      </w:r>
      <w:r w:rsidR="009A0BE5">
        <w:rPr>
          <w:rFonts w:ascii="Times New Roman" w:eastAsia="Calibri" w:hAnsi="Times New Roman" w:cs="Times New Roman"/>
          <w:sz w:val="24"/>
          <w:szCs w:val="24"/>
          <w:lang w:eastAsia="en-US"/>
        </w:rPr>
        <w:t>а</w:t>
      </w:r>
      <w:r w:rsidRPr="0013487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Ленинградской области (Приложение).</w:t>
      </w:r>
    </w:p>
    <w:p w14:paraId="0D5631E8" w14:textId="55063FCD" w:rsidR="005D330C" w:rsidRPr="0013487F" w:rsidRDefault="005D330C" w:rsidP="005D330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3487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2. Настоящее постановление опубликовать в средствах массовой информации и разместить на официальном сайте администрации </w:t>
      </w:r>
      <w:r w:rsidR="009A0BE5" w:rsidRPr="001348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Севастьяновско</w:t>
      </w:r>
      <w:r w:rsidR="009A0B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го</w:t>
      </w:r>
      <w:r w:rsidR="009A0BE5" w:rsidRPr="001348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сельско</w:t>
      </w:r>
      <w:r w:rsidR="009A0B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го</w:t>
      </w:r>
      <w:r w:rsidR="009A0BE5" w:rsidRPr="001348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поселени</w:t>
      </w:r>
      <w:r w:rsidR="009A0B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я</w:t>
      </w:r>
      <w:r w:rsidRPr="0013487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Приозерск</w:t>
      </w:r>
      <w:r w:rsidR="009A0BE5">
        <w:rPr>
          <w:rFonts w:ascii="Times New Roman" w:eastAsia="Calibri" w:hAnsi="Times New Roman" w:cs="Times New Roman"/>
          <w:sz w:val="24"/>
          <w:szCs w:val="24"/>
          <w:lang w:eastAsia="en-US"/>
        </w:rPr>
        <w:t>ого</w:t>
      </w:r>
      <w:r w:rsidRPr="0013487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муниципальн</w:t>
      </w:r>
      <w:r w:rsidR="009A0BE5">
        <w:rPr>
          <w:rFonts w:ascii="Times New Roman" w:eastAsia="Calibri" w:hAnsi="Times New Roman" w:cs="Times New Roman"/>
          <w:sz w:val="24"/>
          <w:szCs w:val="24"/>
          <w:lang w:eastAsia="en-US"/>
        </w:rPr>
        <w:t>ого</w:t>
      </w:r>
      <w:r w:rsidRPr="0013487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район</w:t>
      </w:r>
      <w:r w:rsidR="009A0BE5">
        <w:rPr>
          <w:rFonts w:ascii="Times New Roman" w:eastAsia="Calibri" w:hAnsi="Times New Roman" w:cs="Times New Roman"/>
          <w:sz w:val="24"/>
          <w:szCs w:val="24"/>
          <w:lang w:eastAsia="en-US"/>
        </w:rPr>
        <w:t>а</w:t>
      </w:r>
      <w:r w:rsidRPr="0013487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Ленинградской области </w:t>
      </w:r>
      <w:hyperlink r:id="rId6" w:history="1">
        <w:r w:rsidRPr="0013487F">
          <w:rPr>
            <w:rFonts w:ascii="Calibri" w:eastAsia="Times New Roman" w:hAnsi="Calibri" w:cs="Times New Roman"/>
            <w:color w:val="0000FF"/>
            <w:u w:val="single"/>
            <w:lang w:eastAsia="en-US"/>
          </w:rPr>
          <w:t>http://севастьяновское.рф/</w:t>
        </w:r>
      </w:hyperlink>
      <w:r w:rsidRPr="0013487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14:paraId="3EC551A5" w14:textId="77777777" w:rsidR="005D330C" w:rsidRPr="0013487F" w:rsidRDefault="005D330C" w:rsidP="005D330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3487F">
        <w:rPr>
          <w:rFonts w:ascii="Times New Roman" w:eastAsia="Calibri" w:hAnsi="Times New Roman" w:cs="Times New Roman"/>
          <w:sz w:val="24"/>
          <w:szCs w:val="24"/>
          <w:lang w:eastAsia="en-US"/>
        </w:rPr>
        <w:t>3. Настоящее постановление вступает в силу с даты его официального опубликования.</w:t>
      </w:r>
    </w:p>
    <w:p w14:paraId="32DA01E8" w14:textId="77777777" w:rsidR="005D330C" w:rsidRPr="0013487F" w:rsidRDefault="005D330C" w:rsidP="005D330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3487F">
        <w:rPr>
          <w:rFonts w:ascii="Times New Roman" w:eastAsia="Calibri" w:hAnsi="Times New Roman" w:cs="Times New Roman"/>
          <w:sz w:val="24"/>
          <w:szCs w:val="24"/>
          <w:lang w:eastAsia="en-US"/>
        </w:rPr>
        <w:t>4. Контроль за исполнением настоящего постановления оставляю за собой.</w:t>
      </w:r>
    </w:p>
    <w:p w14:paraId="7087E863" w14:textId="77777777" w:rsidR="005D330C" w:rsidRPr="0013487F" w:rsidRDefault="005D330C" w:rsidP="005D330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28EB0644" w14:textId="3F67E6BC" w:rsidR="005D330C" w:rsidRDefault="005D330C" w:rsidP="005D330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100B93C4" w14:textId="27307509" w:rsidR="00F84F09" w:rsidRDefault="00F84F09" w:rsidP="005D330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0906A1E8" w14:textId="77777777" w:rsidR="00F84F09" w:rsidRPr="0013487F" w:rsidRDefault="00F84F09" w:rsidP="005D330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B5C328C" w14:textId="77777777" w:rsidR="005D330C" w:rsidRPr="0013487F" w:rsidRDefault="005D330C" w:rsidP="005D330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B0C0883" w14:textId="77777777" w:rsidR="005D330C" w:rsidRPr="0013487F" w:rsidRDefault="005D330C" w:rsidP="005D330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21A45385" w14:textId="77777777" w:rsidR="002F2F4C" w:rsidRPr="002F2F4C" w:rsidRDefault="002F2F4C" w:rsidP="002F2F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175748790"/>
      <w:proofErr w:type="spellStart"/>
      <w:r w:rsidRPr="002F2F4C">
        <w:rPr>
          <w:rFonts w:ascii="Times New Roman" w:eastAsia="Times New Roman" w:hAnsi="Times New Roman" w:cs="Times New Roman"/>
          <w:sz w:val="24"/>
          <w:szCs w:val="24"/>
        </w:rPr>
        <w:t>и.о</w:t>
      </w:r>
      <w:proofErr w:type="spellEnd"/>
      <w:r w:rsidRPr="002F2F4C">
        <w:rPr>
          <w:rFonts w:ascii="Times New Roman" w:eastAsia="Times New Roman" w:hAnsi="Times New Roman" w:cs="Times New Roman"/>
          <w:sz w:val="24"/>
          <w:szCs w:val="24"/>
        </w:rPr>
        <w:t>. главы администрации</w:t>
      </w:r>
    </w:p>
    <w:p w14:paraId="3824DF32" w14:textId="77777777" w:rsidR="002F2F4C" w:rsidRPr="002F2F4C" w:rsidRDefault="002F2F4C" w:rsidP="002F2F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2F4C">
        <w:rPr>
          <w:rFonts w:ascii="Times New Roman" w:eastAsia="Times New Roman" w:hAnsi="Times New Roman" w:cs="Times New Roman"/>
          <w:sz w:val="24"/>
          <w:szCs w:val="24"/>
        </w:rPr>
        <w:t xml:space="preserve"> Севастьяновского сельского поселения                                                  </w:t>
      </w:r>
      <w:proofErr w:type="spellStart"/>
      <w:r w:rsidRPr="002F2F4C">
        <w:rPr>
          <w:rFonts w:ascii="Times New Roman" w:eastAsia="Times New Roman" w:hAnsi="Times New Roman" w:cs="Times New Roman"/>
          <w:sz w:val="24"/>
          <w:szCs w:val="24"/>
        </w:rPr>
        <w:t>А.А.Бахарев</w:t>
      </w:r>
      <w:bookmarkEnd w:id="0"/>
      <w:proofErr w:type="spellEnd"/>
      <w:r w:rsidRPr="002F2F4C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79935EBF" w14:textId="77777777" w:rsidR="002F2F4C" w:rsidRPr="002F2F4C" w:rsidRDefault="002F2F4C" w:rsidP="002F2F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DFDF788" w14:textId="4226A364" w:rsidR="005D330C" w:rsidRDefault="005D330C" w:rsidP="005D33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CF3FE95" w14:textId="3A0D0D6B" w:rsidR="005D330C" w:rsidRDefault="005D330C" w:rsidP="005D33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1C895A5" w14:textId="27219CBB" w:rsidR="009A0BE5" w:rsidRDefault="009A0BE5" w:rsidP="005D33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F8677D7" w14:textId="77777777" w:rsidR="009A0BE5" w:rsidRDefault="009A0BE5" w:rsidP="005D33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465CD4C" w14:textId="7260D358" w:rsidR="005D330C" w:rsidRPr="00F84F09" w:rsidRDefault="00F84F09" w:rsidP="005D33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F84F09">
        <w:rPr>
          <w:rFonts w:ascii="Times New Roman" w:eastAsia="Times New Roman" w:hAnsi="Times New Roman" w:cs="Times New Roman"/>
          <w:sz w:val="16"/>
          <w:szCs w:val="16"/>
        </w:rPr>
        <w:t>Исп. Скороделова Г.А.</w:t>
      </w:r>
    </w:p>
    <w:p w14:paraId="3AF62773" w14:textId="2EA00A09" w:rsidR="005D330C" w:rsidRPr="00F84F09" w:rsidRDefault="005D330C" w:rsidP="0057641D">
      <w:pPr>
        <w:spacing w:after="0" w:line="240" w:lineRule="auto"/>
        <w:ind w:left="-709"/>
        <w:rPr>
          <w:rFonts w:ascii="Times New Roman" w:eastAsia="Times New Roman" w:hAnsi="Times New Roman" w:cs="Times New Roman"/>
          <w:sz w:val="16"/>
          <w:szCs w:val="16"/>
        </w:rPr>
      </w:pPr>
      <w:r w:rsidRPr="00F84F09">
        <w:rPr>
          <w:rFonts w:ascii="Times New Roman" w:eastAsia="Times New Roman" w:hAnsi="Times New Roman" w:cs="Times New Roman"/>
          <w:sz w:val="16"/>
          <w:szCs w:val="16"/>
        </w:rPr>
        <w:t>Разослано: дело-2, прокуратура – 1</w:t>
      </w:r>
    </w:p>
    <w:p w14:paraId="38BF4D4C" w14:textId="77777777" w:rsidR="00AD1E63" w:rsidRDefault="00AD1E63" w:rsidP="005D330C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6B8A510A" w14:textId="77777777" w:rsidR="00A32EE3" w:rsidRPr="00A32EE3" w:rsidRDefault="00A32EE3" w:rsidP="00A32EE3">
      <w:pPr>
        <w:tabs>
          <w:tab w:val="left" w:pos="70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32EE3">
        <w:rPr>
          <w:rFonts w:ascii="Times New Roman" w:eastAsia="Times New Roman" w:hAnsi="Times New Roman" w:cs="Times New Roman"/>
          <w:sz w:val="24"/>
          <w:szCs w:val="24"/>
        </w:rPr>
        <w:lastRenderedPageBreak/>
        <w:t>Утверждена</w:t>
      </w:r>
    </w:p>
    <w:p w14:paraId="3453DC2F" w14:textId="77777777" w:rsidR="00A32EE3" w:rsidRPr="00A32EE3" w:rsidRDefault="00A32EE3" w:rsidP="00A32EE3">
      <w:pPr>
        <w:tabs>
          <w:tab w:val="left" w:pos="70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32EE3">
        <w:rPr>
          <w:rFonts w:ascii="Times New Roman" w:eastAsia="Times New Roman" w:hAnsi="Times New Roman" w:cs="Times New Roman"/>
          <w:sz w:val="24"/>
          <w:szCs w:val="24"/>
        </w:rPr>
        <w:t>постановлением администрации</w:t>
      </w:r>
    </w:p>
    <w:p w14:paraId="1032C42E" w14:textId="77777777" w:rsidR="00A32EE3" w:rsidRPr="00A32EE3" w:rsidRDefault="00A32EE3" w:rsidP="00A32EE3">
      <w:pPr>
        <w:tabs>
          <w:tab w:val="left" w:pos="70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32EE3">
        <w:rPr>
          <w:rFonts w:ascii="Times New Roman" w:eastAsia="Times New Roman" w:hAnsi="Times New Roman" w:cs="Times New Roman"/>
          <w:sz w:val="24"/>
          <w:szCs w:val="24"/>
        </w:rPr>
        <w:t xml:space="preserve">Севастьяновского сельского поселения </w:t>
      </w:r>
    </w:p>
    <w:p w14:paraId="069CC8AB" w14:textId="77777777" w:rsidR="00A32EE3" w:rsidRPr="00A32EE3" w:rsidRDefault="00A32EE3" w:rsidP="00A32EE3">
      <w:pPr>
        <w:tabs>
          <w:tab w:val="left" w:pos="70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32EE3">
        <w:rPr>
          <w:rFonts w:ascii="Times New Roman" w:eastAsia="Times New Roman" w:hAnsi="Times New Roman" w:cs="Times New Roman"/>
          <w:sz w:val="24"/>
          <w:szCs w:val="24"/>
        </w:rPr>
        <w:t>Приозерского муниципального района</w:t>
      </w:r>
    </w:p>
    <w:p w14:paraId="47CB0530" w14:textId="77777777" w:rsidR="00A32EE3" w:rsidRPr="00A32EE3" w:rsidRDefault="00A32EE3" w:rsidP="00A32EE3">
      <w:pPr>
        <w:tabs>
          <w:tab w:val="left" w:pos="70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32EE3">
        <w:rPr>
          <w:rFonts w:ascii="Times New Roman" w:eastAsia="Times New Roman" w:hAnsi="Times New Roman" w:cs="Times New Roman"/>
          <w:sz w:val="24"/>
          <w:szCs w:val="24"/>
        </w:rPr>
        <w:t xml:space="preserve"> Ленинградской области</w:t>
      </w:r>
    </w:p>
    <w:p w14:paraId="192CF5FA" w14:textId="50CEEB4C" w:rsidR="005D330C" w:rsidRPr="0013487F" w:rsidRDefault="005D330C" w:rsidP="005D330C">
      <w:pPr>
        <w:tabs>
          <w:tab w:val="left" w:pos="70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3487F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F84F09">
        <w:rPr>
          <w:rFonts w:ascii="Times New Roman" w:eastAsia="Times New Roman" w:hAnsi="Times New Roman" w:cs="Times New Roman"/>
          <w:sz w:val="24"/>
          <w:szCs w:val="24"/>
        </w:rPr>
        <w:t>08.10.</w:t>
      </w:r>
      <w:bookmarkStart w:id="1" w:name="_GoBack"/>
      <w:bookmarkEnd w:id="1"/>
      <w:r w:rsidRPr="0013487F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2F2F4C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13487F">
        <w:rPr>
          <w:rFonts w:ascii="Times New Roman" w:eastAsia="Times New Roman" w:hAnsi="Times New Roman" w:cs="Times New Roman"/>
          <w:sz w:val="24"/>
          <w:szCs w:val="24"/>
        </w:rPr>
        <w:t xml:space="preserve"> года № </w:t>
      </w:r>
      <w:r w:rsidR="00F84F09">
        <w:rPr>
          <w:rFonts w:ascii="Times New Roman" w:eastAsia="Times New Roman" w:hAnsi="Times New Roman" w:cs="Times New Roman"/>
          <w:sz w:val="24"/>
          <w:szCs w:val="24"/>
        </w:rPr>
        <w:t>188</w:t>
      </w:r>
    </w:p>
    <w:p w14:paraId="31D9F054" w14:textId="77777777" w:rsidR="005D330C" w:rsidRPr="0013487F" w:rsidRDefault="005D330C" w:rsidP="005D330C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10E5A527" w14:textId="77777777" w:rsidR="005D330C" w:rsidRPr="0013487F" w:rsidRDefault="005D330C" w:rsidP="005D330C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54FD8C74" w14:textId="77777777" w:rsidR="005D330C" w:rsidRPr="0013487F" w:rsidRDefault="005D330C" w:rsidP="005D330C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3487F">
        <w:rPr>
          <w:rFonts w:ascii="Times New Roman" w:eastAsia="Times New Roman" w:hAnsi="Times New Roman" w:cs="Times New Roman"/>
          <w:b/>
          <w:sz w:val="24"/>
          <w:szCs w:val="24"/>
        </w:rPr>
        <w:t>Программа профилактики</w:t>
      </w:r>
    </w:p>
    <w:p w14:paraId="32BFCB5D" w14:textId="00CF7682" w:rsidR="005D330C" w:rsidRDefault="005D330C" w:rsidP="005D330C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3487F">
        <w:rPr>
          <w:rFonts w:ascii="Times New Roman" w:eastAsia="Times New Roman" w:hAnsi="Times New Roman" w:cs="Times New Roman"/>
          <w:b/>
          <w:sz w:val="24"/>
          <w:szCs w:val="24"/>
        </w:rPr>
        <w:t xml:space="preserve"> рисков причинения вреда (ущерба) охраняемым законом ценностям в сфере муниципального жилищного контроля в </w:t>
      </w:r>
      <w:r w:rsidR="009A0BE5" w:rsidRPr="009A0BE5">
        <w:rPr>
          <w:rFonts w:ascii="Times New Roman" w:eastAsia="Times New Roman" w:hAnsi="Times New Roman" w:cs="Times New Roman"/>
          <w:b/>
          <w:sz w:val="24"/>
          <w:szCs w:val="24"/>
        </w:rPr>
        <w:t xml:space="preserve">Севастьяновского сельского поселения </w:t>
      </w:r>
      <w:r w:rsidRPr="0013487F">
        <w:rPr>
          <w:rFonts w:ascii="Times New Roman" w:eastAsia="Times New Roman" w:hAnsi="Times New Roman" w:cs="Times New Roman"/>
          <w:b/>
          <w:sz w:val="24"/>
          <w:szCs w:val="24"/>
        </w:rPr>
        <w:t>Приозерск</w:t>
      </w:r>
      <w:r w:rsidR="009A0BE5">
        <w:rPr>
          <w:rFonts w:ascii="Times New Roman" w:eastAsia="Times New Roman" w:hAnsi="Times New Roman" w:cs="Times New Roman"/>
          <w:b/>
          <w:sz w:val="24"/>
          <w:szCs w:val="24"/>
        </w:rPr>
        <w:t>ого</w:t>
      </w:r>
      <w:r w:rsidRPr="0013487F">
        <w:rPr>
          <w:rFonts w:ascii="Times New Roman" w:eastAsia="Times New Roman" w:hAnsi="Times New Roman" w:cs="Times New Roman"/>
          <w:b/>
          <w:sz w:val="24"/>
          <w:szCs w:val="24"/>
        </w:rPr>
        <w:t xml:space="preserve"> муниципальн</w:t>
      </w:r>
      <w:r w:rsidR="009A0BE5">
        <w:rPr>
          <w:rFonts w:ascii="Times New Roman" w:eastAsia="Times New Roman" w:hAnsi="Times New Roman" w:cs="Times New Roman"/>
          <w:b/>
          <w:sz w:val="24"/>
          <w:szCs w:val="24"/>
        </w:rPr>
        <w:t>ого</w:t>
      </w:r>
      <w:r w:rsidRPr="0013487F">
        <w:rPr>
          <w:rFonts w:ascii="Times New Roman" w:eastAsia="Times New Roman" w:hAnsi="Times New Roman" w:cs="Times New Roman"/>
          <w:b/>
          <w:sz w:val="24"/>
          <w:szCs w:val="24"/>
        </w:rPr>
        <w:t xml:space="preserve"> район</w:t>
      </w:r>
      <w:r w:rsidR="009A0BE5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Pr="0013487F">
        <w:rPr>
          <w:rFonts w:ascii="Times New Roman" w:eastAsia="Times New Roman" w:hAnsi="Times New Roman" w:cs="Times New Roman"/>
          <w:b/>
          <w:sz w:val="24"/>
          <w:szCs w:val="24"/>
        </w:rPr>
        <w:t xml:space="preserve"> Ленинградской области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1E021C54" w14:textId="1FA2B1BD" w:rsidR="005D330C" w:rsidRPr="0013487F" w:rsidRDefault="005D330C" w:rsidP="005D330C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на 202</w:t>
      </w:r>
      <w:r w:rsidR="002F2F4C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год.</w:t>
      </w:r>
    </w:p>
    <w:p w14:paraId="5205825B" w14:textId="77777777" w:rsidR="005D330C" w:rsidRPr="0013487F" w:rsidRDefault="005D330C" w:rsidP="005D330C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866AD9B" w14:textId="77777777" w:rsidR="005D330C" w:rsidRPr="0013487F" w:rsidRDefault="005D330C" w:rsidP="005D330C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61EF743" w14:textId="77777777" w:rsidR="005D330C" w:rsidRPr="0013487F" w:rsidRDefault="005D330C" w:rsidP="005D330C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2" w:name="Par94"/>
      <w:bookmarkEnd w:id="2"/>
      <w:r w:rsidRPr="0013487F">
        <w:rPr>
          <w:rFonts w:ascii="Times New Roman" w:eastAsia="Times New Roman" w:hAnsi="Times New Roman" w:cs="Times New Roman"/>
          <w:b/>
          <w:sz w:val="24"/>
          <w:szCs w:val="24"/>
        </w:rPr>
        <w:t>Раздел 1</w:t>
      </w:r>
      <w:r w:rsidRPr="0013487F">
        <w:rPr>
          <w:rFonts w:ascii="Times New Roman" w:eastAsia="Times New Roman" w:hAnsi="Times New Roman" w:cs="Times New Roman"/>
          <w:bCs/>
          <w:sz w:val="24"/>
          <w:szCs w:val="24"/>
        </w:rPr>
        <w:t>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14:paraId="7D00AB04" w14:textId="77777777" w:rsidR="005D330C" w:rsidRPr="0013487F" w:rsidRDefault="005D330C" w:rsidP="005D33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DADA4F4" w14:textId="62552C07" w:rsidR="005D330C" w:rsidRPr="0013487F" w:rsidRDefault="005D330C" w:rsidP="005D330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3487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С принятием </w:t>
      </w:r>
      <w:r w:rsidRPr="001348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 xml:space="preserve">Федерального закона от 11 июня 2021 года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 (далее – Федеральный закон № 170-ФЗ) к предмету </w:t>
      </w:r>
      <w:r w:rsidRPr="0013487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муниципального жилищного контроля в</w:t>
      </w:r>
      <w:r w:rsidR="009A0BE5" w:rsidRPr="009A0B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9A0BE5" w:rsidRPr="001348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Севастьяновско</w:t>
      </w:r>
      <w:r w:rsidR="009A0B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</w:t>
      </w:r>
      <w:proofErr w:type="spellEnd"/>
      <w:r w:rsidR="009A0BE5" w:rsidRPr="001348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сельско</w:t>
      </w:r>
      <w:r w:rsidR="009A0B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</w:t>
      </w:r>
      <w:r w:rsidR="009A0BE5" w:rsidRPr="001348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поселени</w:t>
      </w:r>
      <w:r w:rsidR="009A0B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Pr="0013487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Приозерск</w:t>
      </w:r>
      <w:r w:rsidR="009A0BE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ого</w:t>
      </w:r>
      <w:r w:rsidRPr="0013487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муниципальн</w:t>
      </w:r>
      <w:r w:rsidR="009A0BE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ого</w:t>
      </w:r>
      <w:r w:rsidRPr="0013487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район</w:t>
      </w:r>
      <w:r w:rsidR="009A0BE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а</w:t>
      </w:r>
      <w:r w:rsidRPr="0013487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Ленинградской области (далее – </w:t>
      </w:r>
      <w:bookmarkStart w:id="3" w:name="_Hlk82421929"/>
      <w:r w:rsidRPr="0013487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муниципальный жилищный контроль</w:t>
      </w:r>
      <w:bookmarkEnd w:id="3"/>
      <w:r w:rsidRPr="0013487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)</w:t>
      </w:r>
      <w:r w:rsidRPr="0013487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 </w:t>
      </w:r>
      <w:r w:rsidRPr="0013487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было отнесено соблюдение юридическими лицами, индивидуальными предпринимателями, гражданами (далее – контролируемые лица) обязательных требований, установленных жилищным законодательством, </w:t>
      </w:r>
      <w:bookmarkStart w:id="4" w:name="_Hlk82510609"/>
      <w:r w:rsidRPr="0013487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законодательством об энергосбережении и о повышении энергетической эффективности в отношении муниципального жилищного фонда</w:t>
      </w:r>
      <w:bookmarkEnd w:id="4"/>
      <w:r w:rsidRPr="0013487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:</w:t>
      </w:r>
    </w:p>
    <w:p w14:paraId="299DD8B8" w14:textId="77777777" w:rsidR="005D330C" w:rsidRPr="0013487F" w:rsidRDefault="005D330C" w:rsidP="005D330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3487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1) требований к использованию и сохранности муниципального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</w:p>
    <w:p w14:paraId="278FC78A" w14:textId="77777777" w:rsidR="005D330C" w:rsidRPr="0013487F" w:rsidRDefault="005D330C" w:rsidP="005D330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3487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2) требований к формированию фондов капитального ремонта;</w:t>
      </w:r>
    </w:p>
    <w:p w14:paraId="51E6B18E" w14:textId="77777777" w:rsidR="005D330C" w:rsidRPr="0013487F" w:rsidRDefault="005D330C" w:rsidP="005D330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3487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14:paraId="1A3665D0" w14:textId="77777777" w:rsidR="005D330C" w:rsidRPr="0013487F" w:rsidRDefault="005D330C" w:rsidP="005D330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3487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14:paraId="33EC8C25" w14:textId="77777777" w:rsidR="005D330C" w:rsidRPr="0013487F" w:rsidRDefault="005D330C" w:rsidP="005D330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3487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14:paraId="14C92808" w14:textId="77777777" w:rsidR="005D330C" w:rsidRPr="0013487F" w:rsidRDefault="005D330C" w:rsidP="005D330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3487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14:paraId="0411846A" w14:textId="77777777" w:rsidR="005D330C" w:rsidRPr="0013487F" w:rsidRDefault="005D330C" w:rsidP="005D330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3487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14:paraId="2F119141" w14:textId="77777777" w:rsidR="005D330C" w:rsidRPr="0013487F" w:rsidRDefault="005D330C" w:rsidP="005D330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3487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14:paraId="4FFE2DAC" w14:textId="77777777" w:rsidR="005D330C" w:rsidRPr="0013487F" w:rsidRDefault="005D330C" w:rsidP="005D330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3487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9) требований к порядку размещения ресурсоснабжающими организациями, лицами, осуществляющими деятельность по управлению многоквартирными домами, информации в системе;</w:t>
      </w:r>
    </w:p>
    <w:p w14:paraId="652B0F20" w14:textId="77777777" w:rsidR="005D330C" w:rsidRPr="0013487F" w:rsidRDefault="005D330C" w:rsidP="005D330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3487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10) требований к обеспечению доступности для инвалидов помещений в многоквартирных домах;</w:t>
      </w:r>
    </w:p>
    <w:p w14:paraId="3FF03131" w14:textId="77777777" w:rsidR="005D330C" w:rsidRPr="0013487F" w:rsidRDefault="005D330C" w:rsidP="005D330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3487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11) требований к предоставлению жилых помещений в наемных домах социального использования</w:t>
      </w:r>
      <w:r w:rsidRPr="0013487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</w:t>
      </w:r>
    </w:p>
    <w:p w14:paraId="7C9BF439" w14:textId="60D7ED2C" w:rsidR="005D330C" w:rsidRPr="0013487F" w:rsidRDefault="005D330C" w:rsidP="005D33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48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Профилактическая деятельность в соответствии с </w:t>
      </w:r>
      <w:r w:rsidRPr="001348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а</w:t>
      </w:r>
      <w:r w:rsidRPr="001348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дминистрацией </w:t>
      </w:r>
      <w:r w:rsidR="00E95B77" w:rsidRPr="001348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Севастьяновско</w:t>
      </w:r>
      <w:r w:rsidR="00E95B7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го</w:t>
      </w:r>
      <w:r w:rsidR="00E95B77" w:rsidRPr="001348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сельско</w:t>
      </w:r>
      <w:r w:rsidR="00E95B7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го</w:t>
      </w:r>
      <w:r w:rsidR="00E95B77" w:rsidRPr="001348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поселени</w:t>
      </w:r>
      <w:r w:rsidR="00E95B7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я</w:t>
      </w:r>
      <w:r w:rsidR="00E95B77" w:rsidRPr="001348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13487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Приозерск</w:t>
      </w:r>
      <w:r w:rsidR="00E95B7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ого</w:t>
      </w:r>
      <w:r w:rsidRPr="0013487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муниципальн</w:t>
      </w:r>
      <w:r w:rsidR="00E95B7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ого</w:t>
      </w:r>
      <w:r w:rsidRPr="0013487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район</w:t>
      </w:r>
      <w:r w:rsidR="00E95B7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а</w:t>
      </w:r>
      <w:r w:rsidRPr="0013487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Ленинградской области</w:t>
      </w:r>
      <w:r w:rsidRPr="001348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(далее также – Администрация или контрольный орган) на системной основе</w:t>
      </w:r>
      <w:r w:rsidRPr="001348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 осуществлялась</w:t>
      </w:r>
      <w:r w:rsidRPr="0013487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5F51D3B" w14:textId="77777777" w:rsidR="005D330C" w:rsidRPr="0013487F" w:rsidRDefault="005D330C" w:rsidP="005D33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487F">
        <w:rPr>
          <w:rFonts w:ascii="Times New Roman" w:eastAsia="Times New Roman" w:hAnsi="Times New Roman" w:cs="Times New Roman"/>
          <w:color w:val="000000"/>
          <w:sz w:val="24"/>
          <w:szCs w:val="24"/>
        </w:rPr>
        <w:t>К проблемам, на решение которых направлена Программа профилактики, относятся случаи:</w:t>
      </w:r>
    </w:p>
    <w:p w14:paraId="276F10EA" w14:textId="77777777" w:rsidR="005D330C" w:rsidRPr="0013487F" w:rsidRDefault="005D330C" w:rsidP="005D330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3487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1) нарушения санитарно-эпидемиологических требований к эксплуатации жилых помещений муниципального жилищного фонда;</w:t>
      </w:r>
    </w:p>
    <w:p w14:paraId="6AE8A87D" w14:textId="77777777" w:rsidR="005D330C" w:rsidRPr="0013487F" w:rsidRDefault="005D330C" w:rsidP="005D330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3487F">
        <w:rPr>
          <w:rFonts w:ascii="Times New Roman" w:eastAsia="Times New Roman" w:hAnsi="Times New Roman" w:cs="Times New Roman"/>
          <w:sz w:val="24"/>
          <w:szCs w:val="24"/>
          <w:lang w:eastAsia="zh-CN"/>
        </w:rPr>
        <w:t>2) нарушения лицами, ответственными за содержание жилых домов муниципального жилищного фонда и (или) жилых помещений муниципального жилищного фонда, правил содержания и ремонта жилых домов и (или) жилых помещений;</w:t>
      </w:r>
    </w:p>
    <w:p w14:paraId="7A94A82F" w14:textId="77777777" w:rsidR="005D330C" w:rsidRPr="0013487F" w:rsidRDefault="005D330C" w:rsidP="005D330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3487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3) нарушения нормативного уровня или режима обеспечения населения коммунальными услугами;</w:t>
      </w:r>
    </w:p>
    <w:p w14:paraId="34051F1E" w14:textId="77777777" w:rsidR="005D330C" w:rsidRPr="0013487F" w:rsidRDefault="005D330C" w:rsidP="005D330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3487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4) нарушения правил обеспечения безопасного использования и содержания внутридомового и внутриквартирного газового оборудования, внутридомовых инженерных систем;</w:t>
      </w:r>
    </w:p>
    <w:p w14:paraId="4387881B" w14:textId="77777777" w:rsidR="005D330C" w:rsidRPr="0013487F" w:rsidRDefault="005D330C" w:rsidP="005D330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3487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5) нарушения порядка расчета и корректировки платы за предоставленные коммунальные услуги;</w:t>
      </w:r>
    </w:p>
    <w:p w14:paraId="417D5537" w14:textId="77777777" w:rsidR="005D330C" w:rsidRPr="0013487F" w:rsidRDefault="005D330C" w:rsidP="005D330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487F">
        <w:rPr>
          <w:rFonts w:ascii="Times New Roman" w:eastAsia="Times New Roman" w:hAnsi="Times New Roman" w:cs="Times New Roman"/>
          <w:color w:val="000000"/>
          <w:sz w:val="24"/>
          <w:szCs w:val="24"/>
        </w:rPr>
        <w:t>6) невыполнения в установленный срок предписания об устранении выявленного нарушения обязательных требований.</w:t>
      </w:r>
    </w:p>
    <w:p w14:paraId="003AFDEB" w14:textId="77777777" w:rsidR="005D330C" w:rsidRPr="0013487F" w:rsidRDefault="005D330C" w:rsidP="005D330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487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Наиболее распространенной причиной перечисленных нарушений является стремление сэкономить средства, необходимые для поддержания объектов контроля в состоянии, соответствующем обязательным требованиям</w:t>
      </w:r>
      <w:r w:rsidRPr="0013487F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13487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 области 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фонда.</w:t>
      </w:r>
    </w:p>
    <w:p w14:paraId="722BD92A" w14:textId="77777777" w:rsidR="005D330C" w:rsidRPr="0013487F" w:rsidRDefault="005D330C" w:rsidP="005D330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487F">
        <w:rPr>
          <w:rFonts w:ascii="Times New Roman" w:eastAsia="Times New Roman" w:hAnsi="Times New Roman" w:cs="Times New Roman"/>
          <w:color w:val="000000"/>
          <w:sz w:val="24"/>
          <w:szCs w:val="24"/>
        </w:rPr>
        <w:t>Нарушения обязательных требований в области 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 посягают на санитарно-эпидемиологическое благополучие населения, здоровье населения, а также установленный порядок выполнения требований, предъявляемых к эксплуатации жилых помещений, домов, нарушения которых создают угрозу здоровью людей.</w:t>
      </w:r>
    </w:p>
    <w:p w14:paraId="17371453" w14:textId="77777777" w:rsidR="005D330C" w:rsidRPr="0013487F" w:rsidRDefault="005D330C" w:rsidP="005D330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</w:pPr>
      <w:r w:rsidRPr="0013487F"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  <w:t>Мероприятия Программы профилактики</w:t>
      </w:r>
      <w:r w:rsidRPr="0013487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zh-CN"/>
        </w:rPr>
        <w:t xml:space="preserve"> будут способствовать </w:t>
      </w:r>
      <w:r w:rsidRPr="0013487F"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  <w:t xml:space="preserve">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 </w:t>
      </w:r>
    </w:p>
    <w:p w14:paraId="371383F4" w14:textId="77777777" w:rsidR="005D330C" w:rsidRPr="0013487F" w:rsidRDefault="005D330C" w:rsidP="005D33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2B9EC47" w14:textId="77777777" w:rsidR="005D330C" w:rsidRPr="0013487F" w:rsidRDefault="005D330C" w:rsidP="005D330C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3487F">
        <w:rPr>
          <w:rFonts w:ascii="Times New Roman" w:eastAsia="Times New Roman" w:hAnsi="Times New Roman" w:cs="Times New Roman"/>
          <w:b/>
          <w:sz w:val="24"/>
          <w:szCs w:val="24"/>
        </w:rPr>
        <w:t>Раздел 2</w:t>
      </w:r>
      <w:r w:rsidRPr="0013487F">
        <w:rPr>
          <w:rFonts w:ascii="Times New Roman" w:eastAsia="Times New Roman" w:hAnsi="Times New Roman" w:cs="Times New Roman"/>
          <w:bCs/>
          <w:sz w:val="24"/>
          <w:szCs w:val="24"/>
        </w:rPr>
        <w:t>. Цели и задачи реализации программы профилактики</w:t>
      </w:r>
    </w:p>
    <w:p w14:paraId="31AA21F5" w14:textId="77777777" w:rsidR="005D330C" w:rsidRPr="0013487F" w:rsidRDefault="005D330C" w:rsidP="005D33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487F">
        <w:rPr>
          <w:rFonts w:ascii="Times New Roman" w:eastAsia="Times New Roman" w:hAnsi="Times New Roman" w:cs="Times New Roman"/>
          <w:sz w:val="24"/>
          <w:szCs w:val="24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14:paraId="66E57664" w14:textId="77777777" w:rsidR="005D330C" w:rsidRPr="0013487F" w:rsidRDefault="005D330C" w:rsidP="005D33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487F">
        <w:rPr>
          <w:rFonts w:ascii="Times New Roman" w:eastAsia="Times New Roman" w:hAnsi="Times New Roman" w:cs="Times New Roman"/>
          <w:sz w:val="24"/>
          <w:szCs w:val="24"/>
        </w:rPr>
        <w:t>1. Стимулирование добросовестного соблюдения обязательных требований всеми контролируемыми лицами;</w:t>
      </w:r>
    </w:p>
    <w:p w14:paraId="0BFBC8A0" w14:textId="77777777" w:rsidR="005D330C" w:rsidRPr="0013487F" w:rsidRDefault="005D330C" w:rsidP="005D33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3487F">
        <w:rPr>
          <w:rFonts w:ascii="Times New Roman" w:eastAsia="Times New Roman" w:hAnsi="Times New Roman" w:cs="Times New Roman"/>
          <w:sz w:val="24"/>
          <w:szCs w:val="24"/>
        </w:rPr>
        <w:t>2.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554C63FC" w14:textId="77777777" w:rsidR="005D330C" w:rsidRPr="0013487F" w:rsidRDefault="005D330C" w:rsidP="005D33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487F">
        <w:rPr>
          <w:rFonts w:ascii="Times New Roman" w:eastAsia="Times New Roman" w:hAnsi="Times New Roman" w:cs="Times New Roman"/>
          <w:sz w:val="24"/>
          <w:szCs w:val="24"/>
        </w:rPr>
        <w:t>3.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6EA4ADC9" w14:textId="77777777" w:rsidR="005D330C" w:rsidRPr="0013487F" w:rsidRDefault="005D330C" w:rsidP="005D33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3487F">
        <w:rPr>
          <w:rFonts w:ascii="Times New Roman" w:eastAsia="Times New Roman" w:hAnsi="Times New Roman" w:cs="Times New Roman"/>
          <w:bCs/>
          <w:sz w:val="24"/>
          <w:szCs w:val="24"/>
        </w:rPr>
        <w:t>Для достижения целей профилактики рисков причинения вреда (ущерба) охраняемым законом ценностям выполняются следующие задачи:</w:t>
      </w:r>
    </w:p>
    <w:p w14:paraId="3EABDFCC" w14:textId="77777777" w:rsidR="005D330C" w:rsidRPr="0013487F" w:rsidRDefault="005D330C" w:rsidP="005D33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487F">
        <w:rPr>
          <w:rFonts w:ascii="Times New Roman" w:eastAsia="Times New Roman" w:hAnsi="Times New Roman" w:cs="Times New Roman"/>
          <w:color w:val="000000"/>
          <w:sz w:val="24"/>
          <w:szCs w:val="24"/>
        </w:rPr>
        <w:t>1) анализ выявленных в результате проведения муниципального жилищного контроля нарушений обязательных требований</w:t>
      </w:r>
      <w:r w:rsidRPr="0013487F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2B55E9D" w14:textId="77777777" w:rsidR="005D330C" w:rsidRPr="0013487F" w:rsidRDefault="005D330C" w:rsidP="005D33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487F">
        <w:rPr>
          <w:rFonts w:ascii="Times New Roman" w:eastAsia="Times New Roman" w:hAnsi="Times New Roman" w:cs="Times New Roman"/>
          <w:sz w:val="24"/>
          <w:szCs w:val="24"/>
        </w:rPr>
        <w:t>2) оценка состояния подконтрольной среды (оценка возможной угрозы причинения вреда жизни, здоровью граждан) и установление зависимости видов и интенсивности профилактических мероприятий с учетом состояния подконтрольной среды;</w:t>
      </w:r>
    </w:p>
    <w:p w14:paraId="62FB8E24" w14:textId="77777777" w:rsidR="005D330C" w:rsidRPr="0013487F" w:rsidRDefault="005D330C" w:rsidP="005D33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5D330C" w:rsidRPr="0013487F" w:rsidSect="0013487F">
          <w:pgSz w:w="11907" w:h="16840" w:code="9"/>
          <w:pgMar w:top="426" w:right="425" w:bottom="1134" w:left="1134" w:header="567" w:footer="159" w:gutter="0"/>
          <w:pgNumType w:start="1"/>
          <w:cols w:space="709"/>
          <w:titlePg/>
          <w:docGrid w:linePitch="326"/>
        </w:sectPr>
      </w:pPr>
      <w:r w:rsidRPr="0013487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3) организация и проведение профилактических мероприятий с учетом </w:t>
      </w:r>
      <w:proofErr w:type="gramStart"/>
      <w:r w:rsidRPr="0013487F">
        <w:rPr>
          <w:rFonts w:ascii="Times New Roman" w:eastAsia="Times New Roman" w:hAnsi="Times New Roman" w:cs="Times New Roman"/>
          <w:sz w:val="24"/>
          <w:szCs w:val="24"/>
        </w:rPr>
        <w:t>состояния подконтрольной среды</w:t>
      </w:r>
      <w:r w:rsidRPr="001348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анализа</w:t>
      </w:r>
      <w:proofErr w:type="gramEnd"/>
      <w:r w:rsidRPr="001348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выявленных в результате проведения муниципального жилищного контроля нарушений обязательных требований</w:t>
      </w:r>
      <w:r w:rsidRPr="0013487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788E480" w14:textId="77777777" w:rsidR="005D330C" w:rsidRPr="0013487F" w:rsidRDefault="005D330C" w:rsidP="005D330C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13487F">
        <w:rPr>
          <w:rFonts w:ascii="Times New Roman" w:eastAsia="Times New Roman" w:hAnsi="Times New Roman" w:cs="Times New Roman"/>
          <w:b/>
          <w:sz w:val="23"/>
          <w:szCs w:val="23"/>
        </w:rPr>
        <w:lastRenderedPageBreak/>
        <w:t>Раздел 3</w:t>
      </w:r>
      <w:r w:rsidRPr="0013487F">
        <w:rPr>
          <w:rFonts w:ascii="Times New Roman" w:eastAsia="Times New Roman" w:hAnsi="Times New Roman" w:cs="Times New Roman"/>
          <w:bCs/>
          <w:sz w:val="23"/>
          <w:szCs w:val="23"/>
        </w:rPr>
        <w:t>. Перечень профилактических мероприятий, сроки (периодичность) их проведения</w:t>
      </w:r>
    </w:p>
    <w:p w14:paraId="09B2F226" w14:textId="77777777" w:rsidR="005D330C" w:rsidRPr="0013487F" w:rsidRDefault="005D330C" w:rsidP="005D330C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51"/>
        <w:gridCol w:w="4413"/>
        <w:gridCol w:w="4806"/>
        <w:gridCol w:w="2119"/>
        <w:gridCol w:w="2667"/>
      </w:tblGrid>
      <w:tr w:rsidR="005D330C" w:rsidRPr="0013487F" w14:paraId="15611395" w14:textId="77777777" w:rsidTr="00053E17">
        <w:tc>
          <w:tcPr>
            <w:tcW w:w="1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0041A5" w14:textId="77777777" w:rsidR="005D330C" w:rsidRPr="0013487F" w:rsidRDefault="005D330C" w:rsidP="00053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13487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№ п/п</w:t>
            </w:r>
          </w:p>
        </w:tc>
        <w:tc>
          <w:tcPr>
            <w:tcW w:w="1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E3265D" w14:textId="77777777" w:rsidR="005D330C" w:rsidRPr="0013487F" w:rsidRDefault="005D330C" w:rsidP="00053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13487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Вид мероприятия</w:t>
            </w:r>
          </w:p>
        </w:tc>
        <w:tc>
          <w:tcPr>
            <w:tcW w:w="1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43AC4E" w14:textId="77777777" w:rsidR="005D330C" w:rsidRPr="0013487F" w:rsidRDefault="005D330C" w:rsidP="00053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13487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Содержание мероприятия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36032D" w14:textId="77777777" w:rsidR="005D330C" w:rsidRPr="0013487F" w:rsidRDefault="005D330C" w:rsidP="00053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13487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Срок реализации мероприятия</w:t>
            </w:r>
          </w:p>
        </w:tc>
        <w:tc>
          <w:tcPr>
            <w:tcW w:w="9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24C331" w14:textId="77777777" w:rsidR="005D330C" w:rsidRPr="0013487F" w:rsidRDefault="005D330C" w:rsidP="00053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13487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Ответственный за реализацию мероприятия исполнитель</w:t>
            </w:r>
          </w:p>
        </w:tc>
      </w:tr>
      <w:tr w:rsidR="005D330C" w:rsidRPr="0013487F" w14:paraId="785BB6CF" w14:textId="77777777" w:rsidTr="00053E17">
        <w:tc>
          <w:tcPr>
            <w:tcW w:w="1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38FA5E" w14:textId="77777777" w:rsidR="005D330C" w:rsidRPr="0013487F" w:rsidRDefault="005D330C" w:rsidP="00053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13487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1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E9CDAD" w14:textId="77777777" w:rsidR="005D330C" w:rsidRPr="0013487F" w:rsidRDefault="005D330C" w:rsidP="00053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13487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</w:t>
            </w:r>
          </w:p>
        </w:tc>
        <w:tc>
          <w:tcPr>
            <w:tcW w:w="1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844468" w14:textId="77777777" w:rsidR="005D330C" w:rsidRPr="0013487F" w:rsidRDefault="005D330C" w:rsidP="00053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13487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3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412C77" w14:textId="77777777" w:rsidR="005D330C" w:rsidRPr="0013487F" w:rsidRDefault="005D330C" w:rsidP="00053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13487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4</w:t>
            </w:r>
          </w:p>
        </w:tc>
        <w:tc>
          <w:tcPr>
            <w:tcW w:w="9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538D2D" w14:textId="77777777" w:rsidR="005D330C" w:rsidRPr="0013487F" w:rsidRDefault="005D330C" w:rsidP="00053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13487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5</w:t>
            </w:r>
          </w:p>
        </w:tc>
      </w:tr>
      <w:tr w:rsidR="005D330C" w:rsidRPr="0013487F" w14:paraId="2686A2A4" w14:textId="77777777" w:rsidTr="00053E17">
        <w:tc>
          <w:tcPr>
            <w:tcW w:w="1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811DA1" w14:textId="77777777" w:rsidR="005D330C" w:rsidRPr="0013487F" w:rsidRDefault="005D330C" w:rsidP="00053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13487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1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5AA234" w14:textId="77777777" w:rsidR="005D330C" w:rsidRPr="0013487F" w:rsidRDefault="005D330C" w:rsidP="00053E1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13487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Информирование контролируемых и иных лиц по вопросам соблюдения обязательных требований</w:t>
            </w:r>
          </w:p>
          <w:p w14:paraId="0D0D49FC" w14:textId="77777777" w:rsidR="005D330C" w:rsidRPr="0013487F" w:rsidRDefault="005D330C" w:rsidP="00053E17">
            <w:pPr>
              <w:shd w:val="clear" w:color="auto" w:fill="FFFFFF"/>
              <w:spacing w:after="0" w:line="240" w:lineRule="auto"/>
              <w:ind w:firstLine="18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DBF8A7" w14:textId="3BCFACE6" w:rsidR="005D330C" w:rsidRPr="0013487F" w:rsidRDefault="005D330C" w:rsidP="00053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3"/>
                <w:szCs w:val="23"/>
              </w:rPr>
            </w:pPr>
            <w:r w:rsidRPr="0013487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r w:rsidRPr="0013487F">
              <w:rPr>
                <w:rFonts w:ascii="Times New Roman" w:eastAsia="Times New Roman" w:hAnsi="Times New Roman" w:cs="Times New Roman"/>
                <w:iCs/>
                <w:color w:val="000000"/>
                <w:sz w:val="23"/>
                <w:szCs w:val="23"/>
              </w:rPr>
              <w:t xml:space="preserve">ктуализация и размещение на официальном сайте администрации </w:t>
            </w:r>
            <w:r w:rsidR="00E95B77" w:rsidRPr="00134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Севастьяновско</w:t>
            </w:r>
            <w:r w:rsidR="00E9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</w:t>
            </w:r>
            <w:r w:rsidR="00E95B77" w:rsidRPr="00134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сельско</w:t>
            </w:r>
            <w:r w:rsidR="00E9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</w:t>
            </w:r>
            <w:r w:rsidR="00E95B77" w:rsidRPr="00134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поселени</w:t>
            </w:r>
            <w:r w:rsidR="00E9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</w:t>
            </w:r>
            <w:r w:rsidR="00E95B77" w:rsidRPr="00134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3487F">
              <w:rPr>
                <w:rFonts w:ascii="Times New Roman" w:eastAsia="Times New Roman" w:hAnsi="Times New Roman" w:cs="Times New Roman"/>
                <w:iCs/>
                <w:color w:val="000000"/>
                <w:sz w:val="23"/>
                <w:szCs w:val="23"/>
              </w:rPr>
              <w:t>Приозерск</w:t>
            </w:r>
            <w:r w:rsidR="00E95B77">
              <w:rPr>
                <w:rFonts w:ascii="Times New Roman" w:eastAsia="Times New Roman" w:hAnsi="Times New Roman" w:cs="Times New Roman"/>
                <w:iCs/>
                <w:color w:val="000000"/>
                <w:sz w:val="23"/>
                <w:szCs w:val="23"/>
              </w:rPr>
              <w:t>ого</w:t>
            </w:r>
            <w:r w:rsidRPr="0013487F">
              <w:rPr>
                <w:rFonts w:ascii="Times New Roman" w:eastAsia="Times New Roman" w:hAnsi="Times New Roman" w:cs="Times New Roman"/>
                <w:iCs/>
                <w:color w:val="000000"/>
                <w:sz w:val="23"/>
                <w:szCs w:val="23"/>
              </w:rPr>
              <w:t xml:space="preserve"> муниципальн</w:t>
            </w:r>
            <w:r w:rsidR="00E95B77">
              <w:rPr>
                <w:rFonts w:ascii="Times New Roman" w:eastAsia="Times New Roman" w:hAnsi="Times New Roman" w:cs="Times New Roman"/>
                <w:iCs/>
                <w:color w:val="000000"/>
                <w:sz w:val="23"/>
                <w:szCs w:val="23"/>
              </w:rPr>
              <w:t>ого</w:t>
            </w:r>
            <w:r w:rsidRPr="0013487F">
              <w:rPr>
                <w:rFonts w:ascii="Times New Roman" w:eastAsia="Times New Roman" w:hAnsi="Times New Roman" w:cs="Times New Roman"/>
                <w:iCs/>
                <w:color w:val="000000"/>
                <w:sz w:val="23"/>
                <w:szCs w:val="23"/>
              </w:rPr>
              <w:t xml:space="preserve"> район</w:t>
            </w:r>
            <w:r w:rsidR="00E95B77">
              <w:rPr>
                <w:rFonts w:ascii="Times New Roman" w:eastAsia="Times New Roman" w:hAnsi="Times New Roman" w:cs="Times New Roman"/>
                <w:iCs/>
                <w:color w:val="000000"/>
                <w:sz w:val="23"/>
                <w:szCs w:val="23"/>
              </w:rPr>
              <w:t>а</w:t>
            </w:r>
            <w:r w:rsidRPr="0013487F">
              <w:rPr>
                <w:rFonts w:ascii="Times New Roman" w:eastAsia="Times New Roman" w:hAnsi="Times New Roman" w:cs="Times New Roman"/>
                <w:iCs/>
                <w:color w:val="000000"/>
                <w:sz w:val="23"/>
                <w:szCs w:val="23"/>
              </w:rPr>
              <w:t xml:space="preserve"> Ленинградской области:</w:t>
            </w:r>
          </w:p>
          <w:p w14:paraId="7EDEF52B" w14:textId="77777777" w:rsidR="005D330C" w:rsidRPr="0013487F" w:rsidRDefault="005D330C" w:rsidP="00053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3"/>
                <w:szCs w:val="23"/>
              </w:rPr>
            </w:pPr>
            <w:r w:rsidRPr="0013487F">
              <w:rPr>
                <w:rFonts w:ascii="Times New Roman" w:eastAsia="Times New Roman" w:hAnsi="Times New Roman" w:cs="Times New Roman"/>
                <w:iCs/>
                <w:color w:val="000000"/>
                <w:sz w:val="23"/>
                <w:szCs w:val="23"/>
              </w:rPr>
              <w:t>а) текстов нормативных правовых актов, регулирующих осуществление муниципального контроля;</w:t>
            </w:r>
          </w:p>
          <w:p w14:paraId="4A707AB1" w14:textId="77777777" w:rsidR="005D330C" w:rsidRPr="0013487F" w:rsidRDefault="005D330C" w:rsidP="00053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3"/>
                <w:szCs w:val="23"/>
              </w:rPr>
            </w:pPr>
            <w:r w:rsidRPr="0013487F">
              <w:rPr>
                <w:rFonts w:ascii="Times New Roman" w:eastAsia="Times New Roman" w:hAnsi="Times New Roman" w:cs="Times New Roman"/>
                <w:iCs/>
                <w:color w:val="000000"/>
                <w:sz w:val="23"/>
                <w:szCs w:val="23"/>
              </w:rPr>
              <w:t>б) сведений об изменениях, внесенных в нормативные правовые акты, регулирующих осуществление муниципального контроля, о сроках и порядке их вступления в силу;</w:t>
            </w:r>
          </w:p>
          <w:p w14:paraId="581FACBE" w14:textId="77777777" w:rsidR="005D330C" w:rsidRPr="0013487F" w:rsidRDefault="005D330C" w:rsidP="00053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3"/>
                <w:szCs w:val="23"/>
              </w:rPr>
            </w:pPr>
            <w:r w:rsidRPr="0013487F">
              <w:rPr>
                <w:rFonts w:ascii="Times New Roman" w:eastAsia="Times New Roman" w:hAnsi="Times New Roman" w:cs="Times New Roman"/>
                <w:iCs/>
                <w:color w:val="000000"/>
                <w:sz w:val="23"/>
                <w:szCs w:val="23"/>
              </w:rPr>
              <w:t>в) перечня объектов контроля, учитываемых в рамках формирования ежегодного плана контрольных (надзорных) мероприятий, с указанием категории риска;</w:t>
            </w:r>
          </w:p>
          <w:p w14:paraId="5232EA10" w14:textId="77777777" w:rsidR="005D330C" w:rsidRPr="0013487F" w:rsidRDefault="005D330C" w:rsidP="00053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3"/>
                <w:szCs w:val="23"/>
              </w:rPr>
            </w:pPr>
            <w:r w:rsidRPr="0013487F">
              <w:rPr>
                <w:rFonts w:ascii="Times New Roman" w:eastAsia="Times New Roman" w:hAnsi="Times New Roman" w:cs="Times New Roman"/>
                <w:iCs/>
                <w:color w:val="000000"/>
                <w:sz w:val="23"/>
                <w:szCs w:val="23"/>
              </w:rPr>
              <w:t>г) программы профилактики рисков причинения вреда (ущерба) охраняемым законом ценностям;</w:t>
            </w:r>
          </w:p>
          <w:p w14:paraId="064A3704" w14:textId="77777777" w:rsidR="005D330C" w:rsidRPr="0013487F" w:rsidRDefault="005D330C" w:rsidP="00053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13487F">
              <w:rPr>
                <w:rFonts w:ascii="Times New Roman" w:eastAsia="Times New Roman" w:hAnsi="Times New Roman" w:cs="Times New Roman"/>
                <w:iCs/>
                <w:color w:val="000000"/>
                <w:sz w:val="23"/>
                <w:szCs w:val="23"/>
              </w:rPr>
              <w:t>д) докладов о государственном контроле (надзоре), муниципальном контроле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82D47B4" w14:textId="77777777" w:rsidR="005D330C" w:rsidRPr="0013487F" w:rsidRDefault="005D330C" w:rsidP="00053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13487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Ежегодно, </w:t>
            </w:r>
          </w:p>
          <w:p w14:paraId="2C24A786" w14:textId="77777777" w:rsidR="005D330C" w:rsidRPr="0013487F" w:rsidRDefault="005D330C" w:rsidP="00053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13487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декабрь</w:t>
            </w:r>
          </w:p>
        </w:tc>
        <w:tc>
          <w:tcPr>
            <w:tcW w:w="9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3B7F12" w14:textId="77777777" w:rsidR="005D330C" w:rsidRPr="0013487F" w:rsidRDefault="005D330C" w:rsidP="00053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3"/>
                <w:szCs w:val="23"/>
              </w:rPr>
            </w:pPr>
            <w:r w:rsidRPr="0013487F">
              <w:rPr>
                <w:rFonts w:ascii="Times New Roman" w:eastAsia="Times New Roman" w:hAnsi="Times New Roman" w:cs="Times New Roman"/>
                <w:iCs/>
                <w:color w:val="000000"/>
                <w:sz w:val="23"/>
                <w:szCs w:val="23"/>
              </w:rPr>
              <w:t>Должностное лицо, уполномоченное на осуществление муниципального жилищного контроля</w:t>
            </w:r>
          </w:p>
        </w:tc>
      </w:tr>
      <w:tr w:rsidR="005D330C" w:rsidRPr="0013487F" w14:paraId="6D38AC07" w14:textId="77777777" w:rsidTr="00053E17">
        <w:tc>
          <w:tcPr>
            <w:tcW w:w="189" w:type="pct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61A43E6" w14:textId="77777777" w:rsidR="005D330C" w:rsidRPr="0013487F" w:rsidRDefault="005D330C" w:rsidP="00053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13487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</w:t>
            </w:r>
          </w:p>
        </w:tc>
        <w:tc>
          <w:tcPr>
            <w:tcW w:w="1516" w:type="pct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8AB8BA0" w14:textId="77777777" w:rsidR="005D330C" w:rsidRPr="0013487F" w:rsidRDefault="005D330C" w:rsidP="00053E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13487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Консультирование контролируемых лиц в устной или письменной форме по следующим вопросам муниципального жилищного контроля:</w:t>
            </w:r>
          </w:p>
          <w:p w14:paraId="38182E06" w14:textId="77777777" w:rsidR="005D330C" w:rsidRPr="0013487F" w:rsidRDefault="005D330C" w:rsidP="00053E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13487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- организация и осуществление муниципального жилищного контроля;</w:t>
            </w:r>
          </w:p>
          <w:p w14:paraId="12AA7F2A" w14:textId="77777777" w:rsidR="005D330C" w:rsidRPr="0013487F" w:rsidRDefault="005D330C" w:rsidP="00053E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13487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- порядок осуществления контрольных мероприятий;</w:t>
            </w:r>
          </w:p>
          <w:p w14:paraId="31DD1FB6" w14:textId="77777777" w:rsidR="005D330C" w:rsidRPr="0013487F" w:rsidRDefault="005D330C" w:rsidP="00053E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13487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 порядок обжалования действий (бездействия) должностных лиц, </w:t>
            </w:r>
            <w:r w:rsidRPr="0013487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lastRenderedPageBreak/>
              <w:t>уполномоченных осуществлять муниципальный жилищный контроль;</w:t>
            </w:r>
          </w:p>
          <w:p w14:paraId="0B165E77" w14:textId="77777777" w:rsidR="005D330C" w:rsidRPr="0013487F" w:rsidRDefault="005D330C" w:rsidP="00053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13487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в рамках контрольных мероприятий</w:t>
            </w:r>
          </w:p>
          <w:p w14:paraId="7432AA6F" w14:textId="77777777" w:rsidR="005D330C" w:rsidRPr="0013487F" w:rsidRDefault="005D330C" w:rsidP="00053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6C14ECC" w14:textId="77777777" w:rsidR="005D330C" w:rsidRPr="0013487F" w:rsidRDefault="005D330C" w:rsidP="00053E1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13487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lastRenderedPageBreak/>
              <w:t>1. Консультирование контролируемых лиц в устной форме по телефону, по видео-конференц-связи и на личном приеме</w:t>
            </w:r>
          </w:p>
          <w:p w14:paraId="50F8C64B" w14:textId="77777777" w:rsidR="005D330C" w:rsidRPr="0013487F" w:rsidRDefault="005D330C" w:rsidP="00053E1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  <w:p w14:paraId="72DC1172" w14:textId="77777777" w:rsidR="005D330C" w:rsidRPr="0013487F" w:rsidRDefault="005D330C" w:rsidP="00053E1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963952" w14:textId="77777777" w:rsidR="005D330C" w:rsidRPr="0013487F" w:rsidRDefault="005D330C" w:rsidP="00053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</w:pPr>
            <w:r w:rsidRPr="0013487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При обращении лица, нуждающегося в консультировании</w:t>
            </w:r>
          </w:p>
          <w:p w14:paraId="4122092F" w14:textId="77777777" w:rsidR="005D330C" w:rsidRPr="0013487F" w:rsidRDefault="005D330C" w:rsidP="00053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  <w:p w14:paraId="51C7166E" w14:textId="77777777" w:rsidR="005D330C" w:rsidRPr="0013487F" w:rsidRDefault="005D330C" w:rsidP="00053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9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B4694E" w14:textId="77777777" w:rsidR="005D330C" w:rsidRPr="0013487F" w:rsidRDefault="005D330C" w:rsidP="00053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13487F">
              <w:rPr>
                <w:rFonts w:ascii="Times New Roman" w:eastAsia="Times New Roman" w:hAnsi="Times New Roman" w:cs="Times New Roman"/>
                <w:iCs/>
                <w:color w:val="000000"/>
                <w:sz w:val="23"/>
                <w:szCs w:val="23"/>
              </w:rPr>
              <w:t>Должностное лицо, уполномоченное на осуществление муниципального жилищного контроля</w:t>
            </w:r>
          </w:p>
        </w:tc>
      </w:tr>
      <w:tr w:rsidR="005D330C" w:rsidRPr="0013487F" w14:paraId="6E3700EF" w14:textId="77777777" w:rsidTr="00053E17">
        <w:tc>
          <w:tcPr>
            <w:tcW w:w="189" w:type="pct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322C6874" w14:textId="77777777" w:rsidR="005D330C" w:rsidRPr="0013487F" w:rsidRDefault="005D330C" w:rsidP="00053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516" w:type="pct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6CAFF0CC" w14:textId="77777777" w:rsidR="005D330C" w:rsidRPr="0013487F" w:rsidRDefault="005D330C" w:rsidP="00053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4B5A6F7" w14:textId="77777777" w:rsidR="005D330C" w:rsidRPr="0013487F" w:rsidRDefault="005D330C" w:rsidP="00053E1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13487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2. Консультирование контролируемых лиц в письменной форме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D31817" w14:textId="77777777" w:rsidR="005D330C" w:rsidRPr="0013487F" w:rsidRDefault="005D330C" w:rsidP="00053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13487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При обращении лица, нуждающегося в консультировании, в течение 30 дней со дня регистрации </w:t>
            </w:r>
            <w:r w:rsidRPr="0013487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lastRenderedPageBreak/>
              <w:t>администрацией письменного обращения</w:t>
            </w:r>
          </w:p>
        </w:tc>
        <w:tc>
          <w:tcPr>
            <w:tcW w:w="9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84FF356" w14:textId="77777777" w:rsidR="005D330C" w:rsidRPr="0013487F" w:rsidRDefault="005D330C" w:rsidP="00053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13487F">
              <w:rPr>
                <w:rFonts w:ascii="Times New Roman" w:eastAsia="Times New Roman" w:hAnsi="Times New Roman" w:cs="Times New Roman"/>
                <w:iCs/>
                <w:color w:val="000000"/>
                <w:sz w:val="23"/>
                <w:szCs w:val="23"/>
              </w:rPr>
              <w:lastRenderedPageBreak/>
              <w:t>Должностное лицо, уполномоченное на осуществление муниципального жилищного контроля</w:t>
            </w:r>
          </w:p>
        </w:tc>
      </w:tr>
      <w:tr w:rsidR="005D330C" w:rsidRPr="0013487F" w14:paraId="75A39F5B" w14:textId="77777777" w:rsidTr="00053E17">
        <w:tc>
          <w:tcPr>
            <w:tcW w:w="189" w:type="pct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4F2BB0BB" w14:textId="77777777" w:rsidR="005D330C" w:rsidRPr="0013487F" w:rsidRDefault="005D330C" w:rsidP="00053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516" w:type="pct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5A27E2F4" w14:textId="77777777" w:rsidR="005D330C" w:rsidRPr="0013487F" w:rsidRDefault="005D330C" w:rsidP="00053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3A8F7E" w14:textId="56C5E848" w:rsidR="005D330C" w:rsidRPr="0013487F" w:rsidRDefault="005D330C" w:rsidP="00053E17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</w:rPr>
            </w:pPr>
            <w:r w:rsidRPr="0013487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3. Консультирование контролируемых лиц путем размещения на официальном сайте администрации письменного разъяснения, подписанного главой (заместителем главы) </w:t>
            </w:r>
            <w:r w:rsidRPr="0013487F">
              <w:rPr>
                <w:rFonts w:ascii="Times New Roman" w:eastAsia="Times New Roman" w:hAnsi="Times New Roman" w:cs="Times New Roman"/>
                <w:iCs/>
                <w:color w:val="000000"/>
                <w:sz w:val="23"/>
                <w:szCs w:val="23"/>
              </w:rPr>
              <w:t xml:space="preserve">администрации </w:t>
            </w:r>
            <w:r w:rsidR="00E95B77" w:rsidRPr="00134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Севастьяновско</w:t>
            </w:r>
            <w:r w:rsidR="00E9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</w:t>
            </w:r>
            <w:r w:rsidR="00E95B77" w:rsidRPr="00134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сельско</w:t>
            </w:r>
            <w:r w:rsidR="00E9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</w:t>
            </w:r>
            <w:r w:rsidR="00E95B77" w:rsidRPr="00134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поселени</w:t>
            </w:r>
            <w:r w:rsidR="00E9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</w:t>
            </w:r>
            <w:r w:rsidR="00E95B77" w:rsidRPr="00134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3487F">
              <w:rPr>
                <w:rFonts w:ascii="Times New Roman" w:eastAsia="Times New Roman" w:hAnsi="Times New Roman" w:cs="Times New Roman"/>
                <w:iCs/>
                <w:color w:val="000000"/>
                <w:sz w:val="23"/>
                <w:szCs w:val="23"/>
              </w:rPr>
              <w:t>Приозерск</w:t>
            </w:r>
            <w:r w:rsidR="00E95B77">
              <w:rPr>
                <w:rFonts w:ascii="Times New Roman" w:eastAsia="Times New Roman" w:hAnsi="Times New Roman" w:cs="Times New Roman"/>
                <w:iCs/>
                <w:color w:val="000000"/>
                <w:sz w:val="23"/>
                <w:szCs w:val="23"/>
              </w:rPr>
              <w:t>ого</w:t>
            </w:r>
            <w:r w:rsidRPr="0013487F">
              <w:rPr>
                <w:rFonts w:ascii="Times New Roman" w:eastAsia="Times New Roman" w:hAnsi="Times New Roman" w:cs="Times New Roman"/>
                <w:iCs/>
                <w:color w:val="000000"/>
                <w:sz w:val="23"/>
                <w:szCs w:val="23"/>
              </w:rPr>
              <w:t xml:space="preserve"> муниципальн</w:t>
            </w:r>
            <w:r w:rsidR="00E95B77">
              <w:rPr>
                <w:rFonts w:ascii="Times New Roman" w:eastAsia="Times New Roman" w:hAnsi="Times New Roman" w:cs="Times New Roman"/>
                <w:iCs/>
                <w:color w:val="000000"/>
                <w:sz w:val="23"/>
                <w:szCs w:val="23"/>
              </w:rPr>
              <w:t>ого</w:t>
            </w:r>
            <w:r w:rsidRPr="0013487F">
              <w:rPr>
                <w:rFonts w:ascii="Times New Roman" w:eastAsia="Times New Roman" w:hAnsi="Times New Roman" w:cs="Times New Roman"/>
                <w:iCs/>
                <w:color w:val="000000"/>
                <w:sz w:val="23"/>
                <w:szCs w:val="23"/>
              </w:rPr>
              <w:t xml:space="preserve"> район</w:t>
            </w:r>
            <w:r w:rsidR="00E95B77">
              <w:rPr>
                <w:rFonts w:ascii="Times New Roman" w:eastAsia="Times New Roman" w:hAnsi="Times New Roman" w:cs="Times New Roman"/>
                <w:iCs/>
                <w:color w:val="000000"/>
                <w:sz w:val="23"/>
                <w:szCs w:val="23"/>
              </w:rPr>
              <w:t>а</w:t>
            </w:r>
            <w:r w:rsidRPr="0013487F">
              <w:rPr>
                <w:rFonts w:ascii="Times New Roman" w:eastAsia="Times New Roman" w:hAnsi="Times New Roman" w:cs="Times New Roman"/>
                <w:iCs/>
                <w:color w:val="000000"/>
                <w:sz w:val="23"/>
                <w:szCs w:val="23"/>
              </w:rPr>
              <w:t xml:space="preserve"> Ленинградской области</w:t>
            </w:r>
            <w:r w:rsidRPr="0013487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или должностным лицом, уполномоченным осуществлять муниципальный жилищный контроль (в случае поступления в администрацию пяти и более однотипных обращений контролируемых лиц и их представителей)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C9FC159" w14:textId="77777777" w:rsidR="005D330C" w:rsidRPr="0013487F" w:rsidRDefault="005D330C" w:rsidP="00053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13487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 течение 30 дней со дня регистрации администрацией пятого однотипного обращения контролируемых лиц и их представителей</w:t>
            </w:r>
          </w:p>
          <w:p w14:paraId="07C92E61" w14:textId="77777777" w:rsidR="005D330C" w:rsidRPr="0013487F" w:rsidRDefault="005D330C" w:rsidP="00053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9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C04F7CF" w14:textId="77777777" w:rsidR="005D330C" w:rsidRPr="0013487F" w:rsidRDefault="005D330C" w:rsidP="00053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13487F">
              <w:rPr>
                <w:rFonts w:ascii="Times New Roman" w:eastAsia="Times New Roman" w:hAnsi="Times New Roman" w:cs="Times New Roman"/>
                <w:iCs/>
                <w:color w:val="000000"/>
                <w:sz w:val="23"/>
                <w:szCs w:val="23"/>
              </w:rPr>
              <w:t>Должностное лицо, уполномоченное на осуществление муниципального жилищного контроля</w:t>
            </w:r>
          </w:p>
        </w:tc>
      </w:tr>
      <w:tr w:rsidR="005D330C" w:rsidRPr="0013487F" w14:paraId="3E8955B5" w14:textId="77777777" w:rsidTr="00053E17">
        <w:tc>
          <w:tcPr>
            <w:tcW w:w="189" w:type="pct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255A20" w14:textId="77777777" w:rsidR="005D330C" w:rsidRPr="0013487F" w:rsidRDefault="005D330C" w:rsidP="00053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516" w:type="pct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0FF3F0A" w14:textId="77777777" w:rsidR="005D330C" w:rsidRPr="0013487F" w:rsidRDefault="005D330C" w:rsidP="00053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B222C10" w14:textId="77777777" w:rsidR="005D330C" w:rsidRPr="0013487F" w:rsidRDefault="005D330C" w:rsidP="00053E17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13487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4. Консультирование контролируемых лиц в устной форме на собраниях и конференциях граждан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9013BF3" w14:textId="77777777" w:rsidR="005D330C" w:rsidRPr="0013487F" w:rsidRDefault="005D330C" w:rsidP="00053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13487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 случае проведения собрания (конференции) граждан, повестка которого предусматривает консультирование контролируемых лиц по вопросам муниципального жилищного контроля в день проведения собрания (конференции) граждан</w:t>
            </w:r>
          </w:p>
        </w:tc>
        <w:tc>
          <w:tcPr>
            <w:tcW w:w="9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F65C6D3" w14:textId="77777777" w:rsidR="005D330C" w:rsidRPr="0013487F" w:rsidRDefault="005D330C" w:rsidP="00053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13487F">
              <w:rPr>
                <w:rFonts w:ascii="Times New Roman" w:eastAsia="Times New Roman" w:hAnsi="Times New Roman" w:cs="Times New Roman"/>
                <w:iCs/>
                <w:color w:val="000000"/>
                <w:sz w:val="23"/>
                <w:szCs w:val="23"/>
              </w:rPr>
              <w:t>Должностное лицо, уполномоченное на осуществление муниципального жилищного контроля</w:t>
            </w:r>
          </w:p>
        </w:tc>
      </w:tr>
    </w:tbl>
    <w:p w14:paraId="35A9DE6A" w14:textId="77777777" w:rsidR="005D330C" w:rsidRPr="0013487F" w:rsidRDefault="005D330C" w:rsidP="005D33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0C6644B" w14:textId="77777777" w:rsidR="005D330C" w:rsidRPr="0013487F" w:rsidRDefault="005D330C" w:rsidP="005D33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6027EA4" w14:textId="77777777" w:rsidR="005D330C" w:rsidRPr="0013487F" w:rsidRDefault="005D330C" w:rsidP="005D33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8C13AEA" w14:textId="77777777" w:rsidR="005D330C" w:rsidRPr="0013487F" w:rsidRDefault="005D330C" w:rsidP="005D330C">
      <w:pPr>
        <w:spacing w:after="0" w:line="240" w:lineRule="auto"/>
        <w:jc w:val="right"/>
        <w:rPr>
          <w:rFonts w:ascii="Calibri" w:eastAsia="Calibri" w:hAnsi="Calibri" w:cs="Times New Roman"/>
          <w:lang w:eastAsia="en-US"/>
        </w:rPr>
        <w:sectPr w:rsidR="005D330C" w:rsidRPr="0013487F" w:rsidSect="0013487F">
          <w:pgSz w:w="16840" w:h="11907" w:orient="landscape" w:code="9"/>
          <w:pgMar w:top="567" w:right="1134" w:bottom="1134" w:left="1134" w:header="567" w:footer="159" w:gutter="0"/>
          <w:pgNumType w:start="1"/>
          <w:cols w:space="709"/>
          <w:titlePg/>
          <w:docGrid w:linePitch="326"/>
        </w:sectPr>
      </w:pPr>
    </w:p>
    <w:p w14:paraId="77FDD49B" w14:textId="77777777" w:rsidR="005D330C" w:rsidRPr="0013487F" w:rsidRDefault="005D330C" w:rsidP="005D330C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3487F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Раздел 4</w:t>
      </w:r>
      <w:r w:rsidRPr="0013487F">
        <w:rPr>
          <w:rFonts w:ascii="Times New Roman" w:eastAsia="Times New Roman" w:hAnsi="Times New Roman" w:cs="Times New Roman"/>
          <w:bCs/>
          <w:sz w:val="24"/>
          <w:szCs w:val="24"/>
        </w:rPr>
        <w:t>. Показатели результативности и эффективности программы профилактики</w:t>
      </w:r>
    </w:p>
    <w:p w14:paraId="5FD247F3" w14:textId="77777777" w:rsidR="005D330C" w:rsidRPr="0013487F" w:rsidRDefault="005D330C" w:rsidP="005D330C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11F290B" w14:textId="77777777" w:rsidR="005D330C" w:rsidRPr="0013487F" w:rsidRDefault="005D330C" w:rsidP="005D33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487F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Результатом реализации Программы профилактики является предупреждение нарушений обязательных требований, соблюдение которых оценивается при осуществлении муниципального контроля.</w:t>
      </w:r>
    </w:p>
    <w:p w14:paraId="437656D3" w14:textId="77777777" w:rsidR="005D330C" w:rsidRPr="0013487F" w:rsidRDefault="005D330C" w:rsidP="005D33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487F">
        <w:rPr>
          <w:rFonts w:ascii="Times New Roman" w:eastAsia="Times New Roman" w:hAnsi="Times New Roman" w:cs="Times New Roman"/>
          <w:color w:val="000000"/>
          <w:sz w:val="24"/>
          <w:szCs w:val="24"/>
        </w:rPr>
        <w:t>Эффективность Программы профилактики оценивается по отчетным показателям. Отчетные показатели отражаются в Программе профилактики на плановый период по итогам календарного года.</w:t>
      </w:r>
    </w:p>
    <w:p w14:paraId="2DEDAF99" w14:textId="77777777" w:rsidR="005D330C" w:rsidRPr="0013487F" w:rsidRDefault="005D330C" w:rsidP="005D33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487F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профилактики считается эффективной в случае, если все мероприятия, запланированные на отчетный год, выполнены в полном объеме. Если реализация Программы не отвечает вышеуказанному критерию, уровень эффективности ее реализации признается неудовлетворительным.</w:t>
      </w:r>
    </w:p>
    <w:p w14:paraId="12765D59" w14:textId="77777777" w:rsidR="005D330C" w:rsidRPr="0013487F" w:rsidRDefault="005D330C" w:rsidP="005D33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5"/>
        <w:gridCol w:w="6188"/>
        <w:gridCol w:w="2532"/>
      </w:tblGrid>
      <w:tr w:rsidR="005D330C" w:rsidRPr="0013487F" w14:paraId="77566442" w14:textId="77777777" w:rsidTr="00053E17"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7CDDC" w14:textId="77777777" w:rsidR="005D330C" w:rsidRPr="0013487F" w:rsidRDefault="005D330C" w:rsidP="00053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87F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16969" w14:textId="77777777" w:rsidR="005D330C" w:rsidRPr="0013487F" w:rsidRDefault="005D330C" w:rsidP="00053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87F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5979E" w14:textId="77777777" w:rsidR="005D330C" w:rsidRPr="0013487F" w:rsidRDefault="005D330C" w:rsidP="00053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87F">
              <w:rPr>
                <w:rFonts w:ascii="Times New Roman" w:eastAsia="Times New Roman" w:hAnsi="Times New Roman" w:cs="Times New Roman"/>
                <w:sz w:val="24"/>
                <w:szCs w:val="24"/>
              </w:rPr>
              <w:t>Величина</w:t>
            </w:r>
          </w:p>
        </w:tc>
      </w:tr>
      <w:tr w:rsidR="005D330C" w:rsidRPr="0013487F" w14:paraId="0EBE2E5B" w14:textId="77777777" w:rsidTr="00053E17"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12C57" w14:textId="77777777" w:rsidR="005D330C" w:rsidRPr="0013487F" w:rsidRDefault="005D330C" w:rsidP="00053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87F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EE2E4" w14:textId="77777777" w:rsidR="005D330C" w:rsidRPr="0013487F" w:rsidRDefault="005D330C" w:rsidP="00053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87F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32423" w14:textId="77777777" w:rsidR="005D330C" w:rsidRPr="0013487F" w:rsidRDefault="005D330C" w:rsidP="00053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87F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5D330C" w:rsidRPr="0013487F" w14:paraId="7558017B" w14:textId="77777777" w:rsidTr="00053E17"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51228" w14:textId="77777777" w:rsidR="005D330C" w:rsidRPr="0013487F" w:rsidRDefault="005D330C" w:rsidP="00053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87F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64BBE" w14:textId="77777777" w:rsidR="005D330C" w:rsidRPr="0013487F" w:rsidRDefault="005D330C" w:rsidP="00053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87F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48F3D" w14:textId="77777777" w:rsidR="005D330C" w:rsidRPr="0013487F" w:rsidRDefault="005D330C" w:rsidP="00053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87F">
              <w:rPr>
                <w:rFonts w:ascii="Times New Roman" w:eastAsia="Times New Roman" w:hAnsi="Times New Roman" w:cs="Times New Roman"/>
                <w:sz w:val="24"/>
                <w:szCs w:val="24"/>
              </w:rPr>
              <w:t>100% от числа обратившихся</w:t>
            </w:r>
          </w:p>
        </w:tc>
      </w:tr>
      <w:tr w:rsidR="005D330C" w:rsidRPr="0013487F" w14:paraId="7DDCF8CE" w14:textId="77777777" w:rsidTr="00053E17"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DC238" w14:textId="77777777" w:rsidR="005D330C" w:rsidRPr="0013487F" w:rsidRDefault="005D330C" w:rsidP="00053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87F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0C5F7" w14:textId="77777777" w:rsidR="005D330C" w:rsidRPr="0013487F" w:rsidRDefault="005D330C" w:rsidP="00053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87F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проведенных профилактических мероприятий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79CF3" w14:textId="77777777" w:rsidR="005D330C" w:rsidRPr="0013487F" w:rsidRDefault="005D330C" w:rsidP="00053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87F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4 мероприятий, проведенных контрольным (надзорным) органом</w:t>
            </w:r>
          </w:p>
        </w:tc>
      </w:tr>
    </w:tbl>
    <w:p w14:paraId="2141F192" w14:textId="77777777" w:rsidR="005D330C" w:rsidRPr="0013487F" w:rsidRDefault="005D330C" w:rsidP="005D330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14:paraId="79DD35E4" w14:textId="77777777" w:rsidR="005D330C" w:rsidRPr="0013487F" w:rsidRDefault="005D330C" w:rsidP="005D33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A94FA12" w14:textId="77777777" w:rsidR="005D330C" w:rsidRPr="0013487F" w:rsidRDefault="005D330C" w:rsidP="005D330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3487F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5</w:t>
      </w:r>
      <w:r w:rsidRPr="0013487F">
        <w:rPr>
          <w:rFonts w:ascii="Times New Roman" w:eastAsia="Times New Roman" w:hAnsi="Times New Roman" w:cs="Times New Roman"/>
          <w:sz w:val="24"/>
          <w:szCs w:val="24"/>
        </w:rPr>
        <w:t>. Перечень уполномоченных должностных лиц, ответственных за организацию и проведение профилактических мероприятий</w:t>
      </w:r>
    </w:p>
    <w:p w14:paraId="504A6F9C" w14:textId="77777777" w:rsidR="005D330C" w:rsidRPr="0013487F" w:rsidRDefault="005D330C" w:rsidP="005D330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2A8A32A" w14:textId="4CFC4C69" w:rsidR="005D330C" w:rsidRPr="0013487F" w:rsidRDefault="005D330C" w:rsidP="005D330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13487F">
        <w:rPr>
          <w:rFonts w:ascii="Times New Roman" w:eastAsia="Times New Roman" w:hAnsi="Times New Roman" w:cs="Times New Roman"/>
          <w:sz w:val="24"/>
          <w:szCs w:val="24"/>
        </w:rPr>
        <w:t xml:space="preserve">5.1. Должностные лица, ответственные за размещение информации, предусмотренной настоящей Программой, определяются распоряжением </w:t>
      </w:r>
      <w:r w:rsidRPr="0013487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администрации </w:t>
      </w:r>
      <w:r w:rsidR="00E95B77" w:rsidRPr="001348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Севастьяновско</w:t>
      </w:r>
      <w:r w:rsidR="00E95B7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го</w:t>
      </w:r>
      <w:r w:rsidR="00E95B77" w:rsidRPr="001348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сельско</w:t>
      </w:r>
      <w:r w:rsidR="00E95B7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го</w:t>
      </w:r>
      <w:r w:rsidR="00E95B77" w:rsidRPr="001348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поселени</w:t>
      </w:r>
      <w:r w:rsidR="00E95B7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я</w:t>
      </w:r>
      <w:r w:rsidRPr="0013487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, </w:t>
      </w:r>
    </w:p>
    <w:p w14:paraId="2A8866E3" w14:textId="77777777" w:rsidR="005D330C" w:rsidRPr="0013487F" w:rsidRDefault="005D330C" w:rsidP="005D330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487F">
        <w:rPr>
          <w:rFonts w:ascii="Times New Roman" w:eastAsia="Times New Roman" w:hAnsi="Times New Roman" w:cs="Times New Roman"/>
          <w:sz w:val="24"/>
          <w:szCs w:val="24"/>
        </w:rPr>
        <w:t>5.2.</w:t>
      </w:r>
      <w:r w:rsidRPr="0013487F">
        <w:rPr>
          <w:rFonts w:ascii="Times New Roman" w:eastAsia="Times New Roman" w:hAnsi="Times New Roman" w:cs="Times New Roman"/>
          <w:sz w:val="24"/>
          <w:szCs w:val="24"/>
        </w:rPr>
        <w:tab/>
        <w:t xml:space="preserve"> Должностными лицами, уполномоченными осуществлять муниципальный контроль от имени контрольно-надзорного органа, (далее – Инспектор) являются:</w:t>
      </w:r>
    </w:p>
    <w:p w14:paraId="4DDFEA21" w14:textId="1ADB4539" w:rsidR="005D330C" w:rsidRPr="0013487F" w:rsidRDefault="005D330C" w:rsidP="005D330C">
      <w:pPr>
        <w:numPr>
          <w:ilvl w:val="2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487F">
        <w:rPr>
          <w:rFonts w:ascii="Times New Roman" w:eastAsia="Times New Roman" w:hAnsi="Times New Roman" w:cs="Times New Roman"/>
          <w:sz w:val="24"/>
          <w:szCs w:val="24"/>
        </w:rPr>
        <w:t xml:space="preserve">Глава администрации </w:t>
      </w:r>
      <w:r w:rsidR="00E95B77" w:rsidRPr="001348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Севастьяновско</w:t>
      </w:r>
      <w:r w:rsidR="00E95B7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го</w:t>
      </w:r>
      <w:r w:rsidR="00E95B77" w:rsidRPr="001348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сельско</w:t>
      </w:r>
      <w:r w:rsidR="00E95B7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го</w:t>
      </w:r>
      <w:r w:rsidR="00E95B77" w:rsidRPr="001348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поселени</w:t>
      </w:r>
      <w:r w:rsidR="00E95B7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я</w:t>
      </w:r>
      <w:r w:rsidRPr="0013487F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225E1C3" w14:textId="5E1071C9" w:rsidR="005D330C" w:rsidRPr="0013487F" w:rsidRDefault="005D330C" w:rsidP="005D330C">
      <w:pPr>
        <w:numPr>
          <w:ilvl w:val="2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487F">
        <w:rPr>
          <w:rFonts w:ascii="Times New Roman" w:eastAsia="Times New Roman" w:hAnsi="Times New Roman" w:cs="Times New Roman"/>
          <w:sz w:val="24"/>
          <w:szCs w:val="24"/>
        </w:rPr>
        <w:t xml:space="preserve">Заместитель главы администрации </w:t>
      </w:r>
      <w:r w:rsidR="00E95B77" w:rsidRPr="001348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Севастьяновско</w:t>
      </w:r>
      <w:r w:rsidR="00E95B7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го</w:t>
      </w:r>
      <w:r w:rsidR="00E95B77" w:rsidRPr="001348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сельско</w:t>
      </w:r>
      <w:r w:rsidR="00E95B7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го</w:t>
      </w:r>
      <w:r w:rsidR="00E95B77" w:rsidRPr="001348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поселени</w:t>
      </w:r>
      <w:r w:rsidR="00E95B7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я</w:t>
      </w:r>
      <w:r w:rsidRPr="0013487F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252AD4A" w14:textId="74D1CDF0" w:rsidR="005D330C" w:rsidRPr="0013487F" w:rsidRDefault="005D330C" w:rsidP="005D330C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487F">
        <w:rPr>
          <w:rFonts w:ascii="Times New Roman" w:eastAsia="Times New Roman" w:hAnsi="Times New Roman" w:cs="Times New Roman"/>
          <w:sz w:val="24"/>
          <w:szCs w:val="24"/>
        </w:rPr>
        <w:t>Должностными лицами, уполномоченными на принятие решения о проведении контрольных (надзорных) мероприятий, являются (далее – Должностные лица администрации Севастьяновско</w:t>
      </w:r>
      <w:r w:rsidR="00E95B77">
        <w:rPr>
          <w:rFonts w:ascii="Times New Roman" w:eastAsia="Times New Roman" w:hAnsi="Times New Roman" w:cs="Times New Roman"/>
          <w:sz w:val="24"/>
          <w:szCs w:val="24"/>
        </w:rPr>
        <w:t>го</w:t>
      </w:r>
      <w:r w:rsidRPr="0013487F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поселения): </w:t>
      </w:r>
    </w:p>
    <w:p w14:paraId="73B9ECC0" w14:textId="74E64E90" w:rsidR="006E3C37" w:rsidRPr="005D330C" w:rsidRDefault="005D330C" w:rsidP="005D330C">
      <w:pPr>
        <w:numPr>
          <w:ilvl w:val="2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5B77">
        <w:rPr>
          <w:rFonts w:ascii="Times New Roman" w:eastAsia="Times New Roman" w:hAnsi="Times New Roman" w:cs="Times New Roman"/>
          <w:sz w:val="24"/>
          <w:szCs w:val="24"/>
        </w:rPr>
        <w:t xml:space="preserve">Глава администрации </w:t>
      </w:r>
      <w:r w:rsidR="00E95B77" w:rsidRPr="001348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Севастьяновско</w:t>
      </w:r>
      <w:r w:rsidR="00E95B7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го</w:t>
      </w:r>
      <w:r w:rsidR="00E95B77" w:rsidRPr="001348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сельско</w:t>
      </w:r>
      <w:r w:rsidR="00E95B7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го</w:t>
      </w:r>
      <w:r w:rsidR="00E95B77" w:rsidRPr="001348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поселени</w:t>
      </w:r>
      <w:r w:rsidR="00E95B7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я.</w:t>
      </w:r>
    </w:p>
    <w:sectPr w:rsidR="006E3C37" w:rsidRPr="005D33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erif">
    <w:altName w:val="Arial"/>
    <w:charset w:val="00"/>
    <w:family w:val="roman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6A314E"/>
    <w:multiLevelType w:val="multilevel"/>
    <w:tmpl w:val="4B36E182"/>
    <w:lvl w:ilvl="0">
      <w:start w:val="5"/>
      <w:numFmt w:val="decimal"/>
      <w:lvlText w:val="%1."/>
      <w:lvlJc w:val="left"/>
      <w:pPr>
        <w:ind w:left="390" w:hanging="390"/>
      </w:pPr>
      <w:rPr>
        <w:rFonts w:ascii="Calibri" w:hAnsi="Calibri"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Calibri" w:hAnsi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Calibri" w:hAnsi="Calibr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Calibri" w:hAnsi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ascii="Calibri" w:hAnsi="Calibr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="Calibri" w:hAnsi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ascii="Calibri" w:hAnsi="Calibri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CCC"/>
    <w:rsid w:val="00174D94"/>
    <w:rsid w:val="00185DF4"/>
    <w:rsid w:val="002F2F4C"/>
    <w:rsid w:val="0057641D"/>
    <w:rsid w:val="005D330C"/>
    <w:rsid w:val="006E3C37"/>
    <w:rsid w:val="009A0BE5"/>
    <w:rsid w:val="009C3138"/>
    <w:rsid w:val="00A32EE3"/>
    <w:rsid w:val="00AD1E63"/>
    <w:rsid w:val="00BB5CCC"/>
    <w:rsid w:val="00E95B77"/>
    <w:rsid w:val="00EB6617"/>
    <w:rsid w:val="00ED61C4"/>
    <w:rsid w:val="00F84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40B08"/>
  <w15:chartTrackingRefBased/>
  <w15:docId w15:val="{9224D857-0BBD-4261-9D16-94EC9C061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D330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64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7641D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90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&#1089;&#1077;&#1074;&#1072;&#1089;&#1090;&#1100;&#1103;&#1085;&#1086;&#1074;&#1089;&#1082;&#1086;&#1077;.&#1088;&#1092;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2148</Words>
  <Characters>12248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cp:lastPrinted>2024-10-08T08:54:00Z</cp:lastPrinted>
  <dcterms:created xsi:type="dcterms:W3CDTF">2023-09-20T12:00:00Z</dcterms:created>
  <dcterms:modified xsi:type="dcterms:W3CDTF">2024-10-08T08:54:00Z</dcterms:modified>
</cp:coreProperties>
</file>