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BAA8" w14:textId="2205A29D" w:rsidR="00984257" w:rsidRDefault="00984257" w:rsidP="00E753B7">
      <w:pPr>
        <w:tabs>
          <w:tab w:val="left" w:pos="709"/>
        </w:tabs>
        <w:suppressAutoHyphens/>
        <w:spacing w:line="100" w:lineRule="atLeast"/>
        <w:jc w:val="center"/>
        <w:rPr>
          <w:rFonts w:eastAsia="SimSun"/>
          <w:b/>
          <w:bCs/>
          <w:lang w:eastAsia="zh-CN"/>
        </w:rPr>
      </w:pPr>
    </w:p>
    <w:p w14:paraId="25303FE0" w14:textId="15831F7D" w:rsidR="00984257" w:rsidRPr="00984257" w:rsidRDefault="00984257" w:rsidP="00984257">
      <w:pPr>
        <w:jc w:val="center"/>
        <w:rPr>
          <w:b/>
        </w:rPr>
      </w:pPr>
      <w:r w:rsidRPr="0098425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F8C87D" wp14:editId="619B150B">
            <wp:extent cx="514350" cy="628650"/>
            <wp:effectExtent l="0" t="0" r="0" b="0"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2D65" w14:textId="77777777" w:rsidR="00984257" w:rsidRPr="00984257" w:rsidRDefault="00984257" w:rsidP="00984257">
      <w:pPr>
        <w:jc w:val="center"/>
        <w:rPr>
          <w:b/>
        </w:rPr>
      </w:pPr>
    </w:p>
    <w:p w14:paraId="2C4D5E4C" w14:textId="77777777" w:rsidR="00984257" w:rsidRPr="00984257" w:rsidRDefault="00984257" w:rsidP="00984257">
      <w:pPr>
        <w:jc w:val="center"/>
        <w:rPr>
          <w:b/>
        </w:rPr>
      </w:pPr>
      <w:r w:rsidRPr="00984257">
        <w:rPr>
          <w:b/>
        </w:rPr>
        <w:t>СОВЕТ ДЕПУТАТОВ</w:t>
      </w:r>
    </w:p>
    <w:p w14:paraId="2F2764F3" w14:textId="77777777" w:rsidR="00984257" w:rsidRPr="00984257" w:rsidRDefault="00984257" w:rsidP="00984257">
      <w:pPr>
        <w:jc w:val="center"/>
        <w:rPr>
          <w:b/>
        </w:rPr>
      </w:pPr>
      <w:r w:rsidRPr="00984257">
        <w:rPr>
          <w:b/>
        </w:rPr>
        <w:t>СЕВАСТЬЯНОВСКОГО СЕЛЬСКОГО ПОСЕЛЕНИЯ</w:t>
      </w:r>
    </w:p>
    <w:p w14:paraId="155881DE" w14:textId="77777777" w:rsidR="00984257" w:rsidRPr="00984257" w:rsidRDefault="00984257" w:rsidP="00984257">
      <w:pPr>
        <w:jc w:val="center"/>
      </w:pPr>
      <w:r w:rsidRPr="00984257">
        <w:t xml:space="preserve">ПРИОЗЕРСКОГО МУНИЦИПАЛЬНОГО РАЙОНА </w:t>
      </w:r>
    </w:p>
    <w:p w14:paraId="7F7ACEFA" w14:textId="77777777" w:rsidR="00984257" w:rsidRPr="00984257" w:rsidRDefault="00984257" w:rsidP="00984257">
      <w:pPr>
        <w:jc w:val="center"/>
      </w:pPr>
      <w:r w:rsidRPr="00984257">
        <w:t xml:space="preserve">ЛЕНИНГРАДСКОЙ ОБЛАСТИ </w:t>
      </w:r>
    </w:p>
    <w:p w14:paraId="256348E7" w14:textId="77777777" w:rsidR="00984257" w:rsidRPr="00984257" w:rsidRDefault="00984257" w:rsidP="00984257"/>
    <w:p w14:paraId="434E394B" w14:textId="77777777" w:rsidR="00984257" w:rsidRDefault="00984257" w:rsidP="00E753B7">
      <w:pPr>
        <w:tabs>
          <w:tab w:val="left" w:pos="709"/>
        </w:tabs>
        <w:suppressAutoHyphens/>
        <w:spacing w:line="100" w:lineRule="atLeast"/>
        <w:jc w:val="center"/>
        <w:rPr>
          <w:rFonts w:eastAsia="SimSun"/>
          <w:b/>
          <w:bCs/>
          <w:lang w:eastAsia="zh-CN"/>
        </w:rPr>
      </w:pPr>
    </w:p>
    <w:p w14:paraId="14570449" w14:textId="77777777" w:rsidR="00E753B7" w:rsidRPr="00D76CDE" w:rsidRDefault="00E753B7" w:rsidP="00E753B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14:paraId="694C16A5" w14:textId="77777777" w:rsidR="00E753B7" w:rsidRPr="00D76CDE" w:rsidRDefault="00E753B7" w:rsidP="00E753B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D76CDE">
        <w:rPr>
          <w:b/>
          <w:sz w:val="22"/>
          <w:szCs w:val="20"/>
        </w:rPr>
        <w:t>Р Е Ш Е Н И Е</w:t>
      </w:r>
    </w:p>
    <w:p w14:paraId="270DA5A3" w14:textId="77777777" w:rsidR="00E753B7" w:rsidRPr="00D76CDE" w:rsidRDefault="00E753B7" w:rsidP="00E753B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14:paraId="5198350E" w14:textId="4C79C7FA" w:rsidR="00E753B7" w:rsidRPr="006B3959" w:rsidRDefault="00E753B7" w:rsidP="00E753B7">
      <w:pPr>
        <w:widowControl w:val="0"/>
        <w:autoSpaceDE w:val="0"/>
        <w:autoSpaceDN w:val="0"/>
      </w:pPr>
      <w:r w:rsidRPr="00984257">
        <w:t xml:space="preserve">от 18 июня 2024 </w:t>
      </w:r>
      <w:r w:rsidRPr="006B3959">
        <w:t xml:space="preserve">года                            № </w:t>
      </w:r>
      <w:r w:rsidR="006B3959" w:rsidRPr="006B3959">
        <w:t>239</w:t>
      </w:r>
    </w:p>
    <w:p w14:paraId="573847EE" w14:textId="77777777" w:rsidR="00E753B7" w:rsidRPr="00D76CDE" w:rsidRDefault="00E753B7" w:rsidP="00E753B7">
      <w:pPr>
        <w:widowControl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E753B7" w:rsidRPr="00D76CDE" w14:paraId="0F4613A2" w14:textId="77777777" w:rsidTr="00126F42">
        <w:trPr>
          <w:trHeight w:val="2693"/>
        </w:trPr>
        <w:tc>
          <w:tcPr>
            <w:tcW w:w="4816" w:type="dxa"/>
            <w:shd w:val="clear" w:color="auto" w:fill="auto"/>
          </w:tcPr>
          <w:p w14:paraId="252C5A3E" w14:textId="77777777" w:rsidR="00E753B7" w:rsidRPr="00D76CDE" w:rsidRDefault="00E753B7" w:rsidP="00126F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76CDE">
              <w:rPr>
                <w:rFonts w:eastAsiaTheme="minorHAnsi"/>
                <w:lang w:eastAsia="en-US"/>
              </w:rPr>
              <w:t>О назначении выборов депутатов</w:t>
            </w:r>
          </w:p>
          <w:p w14:paraId="4BC60D5E" w14:textId="6F610D4D" w:rsidR="00E753B7" w:rsidRPr="00D76CDE" w:rsidRDefault="00E753B7" w:rsidP="00126F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76CDE">
              <w:rPr>
                <w:rFonts w:eastAsiaTheme="minorHAnsi"/>
                <w:lang w:eastAsia="en-US"/>
              </w:rPr>
              <w:t xml:space="preserve">Совета депутатов </w:t>
            </w:r>
            <w:proofErr w:type="spellStart"/>
            <w:r w:rsidR="005B4214">
              <w:rPr>
                <w:rFonts w:eastAsiaTheme="minorHAnsi"/>
                <w:lang w:eastAsia="en-US"/>
              </w:rPr>
              <w:t>Севастьяновского</w:t>
            </w:r>
            <w:proofErr w:type="spellEnd"/>
            <w:r w:rsidRPr="00D76CDE">
              <w:rPr>
                <w:rFonts w:eastAsiaTheme="minorHAnsi"/>
                <w:lang w:eastAsia="en-US"/>
              </w:rPr>
              <w:t xml:space="preserve"> сельско</w:t>
            </w:r>
            <w:r>
              <w:rPr>
                <w:rFonts w:eastAsiaTheme="minorHAnsi"/>
                <w:lang w:eastAsia="en-US"/>
              </w:rPr>
              <w:t>го</w:t>
            </w:r>
            <w:r w:rsidR="005B4214">
              <w:rPr>
                <w:rFonts w:eastAsiaTheme="minorHAnsi"/>
                <w:lang w:eastAsia="en-US"/>
              </w:rPr>
              <w:t xml:space="preserve"> </w:t>
            </w:r>
            <w:r w:rsidRPr="00D76CDE">
              <w:rPr>
                <w:rFonts w:eastAsiaTheme="minorHAnsi"/>
                <w:lang w:eastAsia="en-US"/>
              </w:rPr>
              <w:t>поселени</w:t>
            </w:r>
            <w:r>
              <w:rPr>
                <w:rFonts w:eastAsiaTheme="minorHAnsi"/>
                <w:lang w:eastAsia="en-US"/>
              </w:rPr>
              <w:t>я</w:t>
            </w:r>
            <w:r w:rsidRPr="00D76CDE">
              <w:rPr>
                <w:rFonts w:eastAsiaTheme="minorHAnsi"/>
                <w:lang w:eastAsia="en-US"/>
              </w:rPr>
              <w:t xml:space="preserve"> Приозерск</w:t>
            </w:r>
            <w:r>
              <w:rPr>
                <w:rFonts w:eastAsiaTheme="minorHAnsi"/>
                <w:lang w:eastAsia="en-US"/>
              </w:rPr>
              <w:t>ого</w:t>
            </w:r>
            <w:r w:rsidRPr="00D76CDE">
              <w:rPr>
                <w:rFonts w:eastAsiaTheme="minorHAnsi"/>
                <w:lang w:eastAsia="en-US"/>
              </w:rPr>
              <w:t xml:space="preserve">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D76CDE">
              <w:rPr>
                <w:rFonts w:eastAsiaTheme="minorHAnsi"/>
                <w:lang w:eastAsia="en-US"/>
              </w:rPr>
              <w:t xml:space="preserve"> район</w:t>
            </w:r>
            <w:r w:rsidR="00895C60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6CDE">
              <w:rPr>
                <w:rFonts w:eastAsiaTheme="minorHAnsi"/>
                <w:lang w:eastAsia="en-US"/>
              </w:rPr>
              <w:t xml:space="preserve">Ленинградской области </w:t>
            </w:r>
            <w:r>
              <w:rPr>
                <w:rFonts w:eastAsiaTheme="minorHAnsi"/>
                <w:lang w:eastAsia="en-US"/>
              </w:rPr>
              <w:t>пятого</w:t>
            </w:r>
            <w:r w:rsidRPr="00D76CDE">
              <w:rPr>
                <w:rFonts w:eastAsiaTheme="minorHAnsi"/>
                <w:lang w:eastAsia="en-US"/>
              </w:rPr>
              <w:t xml:space="preserve"> созыва</w:t>
            </w:r>
          </w:p>
          <w:p w14:paraId="07FBADB6" w14:textId="77777777" w:rsidR="00E753B7" w:rsidRPr="00D76CDE" w:rsidRDefault="00E753B7" w:rsidP="00126F4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55" w:type="dxa"/>
            <w:shd w:val="clear" w:color="auto" w:fill="auto"/>
          </w:tcPr>
          <w:p w14:paraId="5D43DB6F" w14:textId="77777777" w:rsidR="00E753B7" w:rsidRPr="00D76CDE" w:rsidRDefault="00E753B7" w:rsidP="00126F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</w:tbl>
    <w:p w14:paraId="0E6BED52" w14:textId="77777777" w:rsidR="00E753B7" w:rsidRPr="00D76CDE" w:rsidRDefault="00E753B7" w:rsidP="00E753B7">
      <w:pPr>
        <w:spacing w:line="276" w:lineRule="auto"/>
        <w:jc w:val="center"/>
        <w:rPr>
          <w:rFonts w:eastAsiaTheme="minorHAnsi"/>
          <w:lang w:eastAsia="en-US"/>
        </w:rPr>
      </w:pPr>
    </w:p>
    <w:p w14:paraId="5D7C107E" w14:textId="77777777" w:rsidR="00E753B7" w:rsidRPr="00D76CDE" w:rsidRDefault="00E753B7" w:rsidP="00E753B7">
      <w:pPr>
        <w:spacing w:line="276" w:lineRule="auto"/>
        <w:rPr>
          <w:rFonts w:eastAsiaTheme="minorHAnsi"/>
          <w:lang w:eastAsia="en-US"/>
        </w:rPr>
      </w:pPr>
    </w:p>
    <w:p w14:paraId="7B91AA54" w14:textId="01748972" w:rsidR="00E753B7" w:rsidRPr="00D76CDE" w:rsidRDefault="00E753B7" w:rsidP="00E753B7">
      <w:pPr>
        <w:spacing w:line="276" w:lineRule="auto"/>
        <w:jc w:val="both"/>
        <w:rPr>
          <w:rFonts w:eastAsiaTheme="minorHAnsi"/>
          <w:b/>
          <w:lang w:eastAsia="en-US"/>
        </w:rPr>
      </w:pPr>
      <w:r w:rsidRPr="00D76CDE">
        <w:rPr>
          <w:rFonts w:eastAsiaTheme="minorHAnsi"/>
          <w:lang w:eastAsia="en-US"/>
        </w:rPr>
        <w:t xml:space="preserve">             В соответствии с пунктами 3, 7 статьи 10 Федерального закона от 12 июня 2002 года № 67 «Об основных гарантиях избирательных прав и права на участие в референдуме граждан Российской Федерации», частями 1, 2, 4, 5 статьи 6 областного закона от 15.03.2012 года № 20-оз «О муниципальных выборах в Ленинградской области», Уставом </w:t>
      </w:r>
      <w:proofErr w:type="spellStart"/>
      <w:r w:rsidR="00984257">
        <w:rPr>
          <w:rFonts w:eastAsiaTheme="minorHAnsi"/>
          <w:lang w:eastAsia="en-US"/>
        </w:rPr>
        <w:t>Севастьяновского</w:t>
      </w:r>
      <w:proofErr w:type="spellEnd"/>
      <w:r w:rsidRPr="00D76CDE">
        <w:rPr>
          <w:rFonts w:eastAsiaTheme="minorHAnsi"/>
          <w:lang w:eastAsia="en-US"/>
        </w:rPr>
        <w:t xml:space="preserve"> сельско</w:t>
      </w:r>
      <w:r>
        <w:rPr>
          <w:rFonts w:eastAsiaTheme="minorHAnsi"/>
          <w:lang w:eastAsia="en-US"/>
        </w:rPr>
        <w:t>го</w:t>
      </w:r>
      <w:r w:rsidRPr="00D76CDE">
        <w:rPr>
          <w:rFonts w:eastAsiaTheme="minorHAnsi"/>
          <w:lang w:eastAsia="en-US"/>
        </w:rPr>
        <w:t xml:space="preserve"> поселени</w:t>
      </w:r>
      <w:r>
        <w:rPr>
          <w:rFonts w:eastAsiaTheme="minorHAnsi"/>
          <w:lang w:eastAsia="en-US"/>
        </w:rPr>
        <w:t>я Приозерского муниципального района Ленинградской области</w:t>
      </w:r>
      <w:r w:rsidRPr="00D76CDE">
        <w:rPr>
          <w:rFonts w:eastAsiaTheme="minorHAnsi"/>
          <w:lang w:eastAsia="en-US"/>
        </w:rPr>
        <w:t xml:space="preserve">, Совет депутатов </w:t>
      </w:r>
      <w:proofErr w:type="spellStart"/>
      <w:r w:rsidR="00984257">
        <w:rPr>
          <w:rFonts w:eastAsiaTheme="minorHAnsi"/>
          <w:lang w:eastAsia="en-US"/>
        </w:rPr>
        <w:t>Севастьяновского</w:t>
      </w:r>
      <w:proofErr w:type="spellEnd"/>
      <w:r w:rsidRPr="00D76CDE">
        <w:rPr>
          <w:rFonts w:eastAsiaTheme="minorHAnsi"/>
          <w:lang w:eastAsia="en-US"/>
        </w:rPr>
        <w:t xml:space="preserve"> сельско</w:t>
      </w:r>
      <w:r>
        <w:rPr>
          <w:rFonts w:eastAsiaTheme="minorHAnsi"/>
          <w:lang w:eastAsia="en-US"/>
        </w:rPr>
        <w:t xml:space="preserve">го поселения Приозерского муниципального района Ленинградской области </w:t>
      </w:r>
      <w:r w:rsidRPr="00D76CDE">
        <w:rPr>
          <w:rFonts w:eastAsiaTheme="minorHAnsi"/>
          <w:b/>
          <w:lang w:eastAsia="en-US"/>
        </w:rPr>
        <w:t>Р Е Ш И Л:</w:t>
      </w:r>
    </w:p>
    <w:p w14:paraId="1E4062B0" w14:textId="77777777" w:rsidR="00E753B7" w:rsidRPr="00D76CDE" w:rsidRDefault="00E753B7" w:rsidP="00E753B7">
      <w:pPr>
        <w:spacing w:line="276" w:lineRule="auto"/>
        <w:jc w:val="both"/>
        <w:rPr>
          <w:rFonts w:eastAsiaTheme="minorHAnsi"/>
          <w:lang w:eastAsia="en-US"/>
        </w:rPr>
      </w:pPr>
    </w:p>
    <w:p w14:paraId="2716AB51" w14:textId="6862946B" w:rsidR="00E753B7" w:rsidRPr="00D76CDE" w:rsidRDefault="00E753B7" w:rsidP="00E753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6CDE">
        <w:rPr>
          <w:rFonts w:eastAsiaTheme="minorHAnsi"/>
          <w:lang w:eastAsia="en-US"/>
        </w:rPr>
        <w:t xml:space="preserve">Назначить выборы депутатов Совета депутатов </w:t>
      </w:r>
      <w:proofErr w:type="spellStart"/>
      <w:r w:rsidR="00984257">
        <w:rPr>
          <w:rFonts w:eastAsiaTheme="minorHAnsi"/>
          <w:lang w:eastAsia="en-US"/>
        </w:rPr>
        <w:t>Севастьяновского</w:t>
      </w:r>
      <w:proofErr w:type="spellEnd"/>
      <w:r>
        <w:rPr>
          <w:rFonts w:eastAsiaTheme="minorHAnsi"/>
          <w:lang w:eastAsia="en-US"/>
        </w:rPr>
        <w:t xml:space="preserve"> </w:t>
      </w:r>
      <w:r w:rsidRPr="00D76CDE">
        <w:rPr>
          <w:rFonts w:eastAsiaTheme="minorHAnsi"/>
          <w:lang w:eastAsia="en-US"/>
        </w:rPr>
        <w:t>сельско</w:t>
      </w:r>
      <w:r w:rsidR="00984257">
        <w:rPr>
          <w:rFonts w:eastAsiaTheme="minorHAnsi"/>
          <w:lang w:eastAsia="en-US"/>
        </w:rPr>
        <w:t>го</w:t>
      </w:r>
      <w:r w:rsidRPr="00D76CDE">
        <w:rPr>
          <w:rFonts w:eastAsiaTheme="minorHAnsi"/>
          <w:lang w:eastAsia="en-US"/>
        </w:rPr>
        <w:t xml:space="preserve"> поселени</w:t>
      </w:r>
      <w:r w:rsidR="00984257">
        <w:rPr>
          <w:rFonts w:eastAsiaTheme="minorHAnsi"/>
          <w:lang w:eastAsia="en-US"/>
        </w:rPr>
        <w:t>я</w:t>
      </w:r>
      <w:r w:rsidRPr="00D76CDE">
        <w:rPr>
          <w:rFonts w:eastAsiaTheme="minorHAnsi"/>
          <w:lang w:eastAsia="en-US"/>
        </w:rPr>
        <w:t xml:space="preserve"> Приозерск</w:t>
      </w:r>
      <w:r>
        <w:rPr>
          <w:rFonts w:eastAsiaTheme="minorHAnsi"/>
          <w:lang w:eastAsia="en-US"/>
        </w:rPr>
        <w:t>ого</w:t>
      </w:r>
      <w:r w:rsidRPr="00D76CDE">
        <w:rPr>
          <w:rFonts w:eastAsiaTheme="minorHAnsi"/>
          <w:lang w:eastAsia="en-US"/>
        </w:rPr>
        <w:t xml:space="preserve"> муниципальн</w:t>
      </w:r>
      <w:r>
        <w:rPr>
          <w:rFonts w:eastAsiaTheme="minorHAnsi"/>
          <w:lang w:eastAsia="en-US"/>
        </w:rPr>
        <w:t>ого</w:t>
      </w:r>
      <w:r w:rsidRPr="00D76CDE">
        <w:rPr>
          <w:rFonts w:eastAsiaTheme="minorHAnsi"/>
          <w:lang w:eastAsia="en-US"/>
        </w:rPr>
        <w:t xml:space="preserve"> район</w:t>
      </w:r>
      <w:r>
        <w:rPr>
          <w:rFonts w:eastAsiaTheme="minorHAnsi"/>
          <w:lang w:eastAsia="en-US"/>
        </w:rPr>
        <w:t>а</w:t>
      </w:r>
      <w:r w:rsidRPr="00D76CDE">
        <w:rPr>
          <w:rFonts w:eastAsiaTheme="minorHAnsi"/>
          <w:lang w:eastAsia="en-US"/>
        </w:rPr>
        <w:t xml:space="preserve"> Ленинградской области </w:t>
      </w:r>
      <w:r>
        <w:rPr>
          <w:rFonts w:eastAsiaTheme="minorHAnsi"/>
          <w:lang w:eastAsia="en-US"/>
        </w:rPr>
        <w:t>пятого</w:t>
      </w:r>
      <w:r w:rsidRPr="00D76CDE">
        <w:rPr>
          <w:rFonts w:eastAsiaTheme="minorHAnsi"/>
          <w:lang w:eastAsia="en-US"/>
        </w:rPr>
        <w:t xml:space="preserve"> созыва на </w:t>
      </w:r>
      <w:r w:rsidR="00B6260B">
        <w:rPr>
          <w:rFonts w:eastAsiaTheme="minorHAnsi"/>
          <w:lang w:eastAsia="en-US"/>
        </w:rPr>
        <w:t xml:space="preserve">                                </w:t>
      </w:r>
      <w:r w:rsidRPr="00D76CDE">
        <w:rPr>
          <w:rFonts w:eastAsiaTheme="minorHAnsi"/>
          <w:lang w:eastAsia="en-US"/>
        </w:rPr>
        <w:t>08 сентября 20</w:t>
      </w:r>
      <w:r>
        <w:rPr>
          <w:rFonts w:eastAsiaTheme="minorHAnsi"/>
          <w:lang w:eastAsia="en-US"/>
        </w:rPr>
        <w:t>24</w:t>
      </w:r>
      <w:r w:rsidRPr="00D76CDE">
        <w:rPr>
          <w:rFonts w:eastAsiaTheme="minorHAnsi"/>
          <w:lang w:eastAsia="en-US"/>
        </w:rPr>
        <w:t xml:space="preserve"> года.</w:t>
      </w:r>
    </w:p>
    <w:p w14:paraId="2BB710CD" w14:textId="77777777" w:rsidR="00E753B7" w:rsidRPr="00D76CDE" w:rsidRDefault="00E753B7" w:rsidP="00E753B7">
      <w:pPr>
        <w:spacing w:line="276" w:lineRule="auto"/>
        <w:jc w:val="both"/>
        <w:rPr>
          <w:rFonts w:eastAsiaTheme="minorHAnsi"/>
          <w:lang w:eastAsia="en-US"/>
        </w:rPr>
      </w:pPr>
    </w:p>
    <w:p w14:paraId="290C622A" w14:textId="77777777" w:rsidR="00E753B7" w:rsidRPr="00D76CDE" w:rsidRDefault="00E753B7" w:rsidP="00E753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6CDE">
        <w:rPr>
          <w:rFonts w:eastAsiaTheme="minorHAnsi"/>
          <w:lang w:eastAsia="en-US"/>
        </w:rPr>
        <w:t>Опубликовать данное решение в средствах массовой информации.</w:t>
      </w:r>
    </w:p>
    <w:p w14:paraId="5B1EA8FE" w14:textId="77777777" w:rsidR="00E753B7" w:rsidRPr="00D76CDE" w:rsidRDefault="00E753B7" w:rsidP="00E753B7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14:paraId="4245F9E8" w14:textId="77777777" w:rsidR="00E753B7" w:rsidRPr="00D76CDE" w:rsidRDefault="00E753B7" w:rsidP="00E753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6CDE">
        <w:rPr>
          <w:rFonts w:eastAsiaTheme="minorHAnsi"/>
          <w:lang w:eastAsia="en-US"/>
        </w:rPr>
        <w:t>Настоящее решение вступает в силу со дня его официального опубликования.</w:t>
      </w:r>
    </w:p>
    <w:p w14:paraId="119106C3" w14:textId="77777777" w:rsidR="00E753B7" w:rsidRPr="00D76CDE" w:rsidRDefault="00E753B7" w:rsidP="00E753B7">
      <w:pPr>
        <w:spacing w:line="276" w:lineRule="auto"/>
        <w:jc w:val="both"/>
        <w:rPr>
          <w:rFonts w:eastAsiaTheme="minorHAnsi"/>
          <w:lang w:eastAsia="en-US"/>
        </w:rPr>
      </w:pPr>
    </w:p>
    <w:p w14:paraId="03BD1347" w14:textId="77777777" w:rsidR="00E753B7" w:rsidRPr="00D76CDE" w:rsidRDefault="00E753B7" w:rsidP="00E753B7">
      <w:pPr>
        <w:spacing w:line="276" w:lineRule="auto"/>
        <w:jc w:val="both"/>
        <w:rPr>
          <w:rFonts w:eastAsiaTheme="minorHAnsi"/>
          <w:lang w:eastAsia="en-US"/>
        </w:rPr>
      </w:pPr>
    </w:p>
    <w:p w14:paraId="07993342" w14:textId="77777777" w:rsidR="00E753B7" w:rsidRPr="00D76CDE" w:rsidRDefault="00E753B7" w:rsidP="00E753B7">
      <w:pPr>
        <w:spacing w:line="276" w:lineRule="auto"/>
        <w:jc w:val="both"/>
        <w:rPr>
          <w:rFonts w:eastAsiaTheme="minorHAnsi"/>
          <w:lang w:eastAsia="en-US"/>
        </w:rPr>
      </w:pPr>
    </w:p>
    <w:p w14:paraId="73160D54" w14:textId="77777777" w:rsidR="00984257" w:rsidRPr="00984257" w:rsidRDefault="00E753B7" w:rsidP="00984257">
      <w:r w:rsidRPr="00D76CDE">
        <w:rPr>
          <w:rFonts w:eastAsiaTheme="minorHAnsi"/>
          <w:lang w:eastAsia="en-US"/>
        </w:rPr>
        <w:t xml:space="preserve"> </w:t>
      </w:r>
      <w:r w:rsidR="00984257" w:rsidRPr="00984257">
        <w:t xml:space="preserve">  Глава </w:t>
      </w:r>
      <w:proofErr w:type="spellStart"/>
      <w:r w:rsidR="00984257" w:rsidRPr="00984257">
        <w:t>Севастьяновского</w:t>
      </w:r>
      <w:proofErr w:type="spellEnd"/>
    </w:p>
    <w:p w14:paraId="300A423B" w14:textId="6F3CAE8E" w:rsidR="00984257" w:rsidRPr="00984257" w:rsidRDefault="00984257" w:rsidP="00984257">
      <w:pPr>
        <w:widowControl w:val="0"/>
        <w:autoSpaceDE w:val="0"/>
        <w:autoSpaceDN w:val="0"/>
        <w:adjustRightInd w:val="0"/>
        <w:jc w:val="both"/>
      </w:pPr>
      <w:r w:rsidRPr="00984257">
        <w:t xml:space="preserve">  сельского поселения                                                               </w:t>
      </w:r>
      <w:r>
        <w:t xml:space="preserve">    </w:t>
      </w:r>
      <w:proofErr w:type="spellStart"/>
      <w:r w:rsidRPr="00984257">
        <w:t>В.И.Шевцова</w:t>
      </w:r>
      <w:proofErr w:type="spellEnd"/>
    </w:p>
    <w:p w14:paraId="149BAEDF" w14:textId="77777777" w:rsidR="00984257" w:rsidRPr="00984257" w:rsidRDefault="00984257" w:rsidP="009842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4257">
        <w:t xml:space="preserve">                                                                           </w:t>
      </w:r>
    </w:p>
    <w:p w14:paraId="1CC10E80" w14:textId="3CF3F8F6" w:rsidR="00ED3F45" w:rsidRDefault="00E753B7" w:rsidP="00ED3F45">
      <w:pPr>
        <w:contextualSpacing/>
        <w:rPr>
          <w:sz w:val="16"/>
          <w:szCs w:val="16"/>
        </w:rPr>
      </w:pPr>
      <w:r w:rsidRPr="00D76CDE">
        <w:rPr>
          <w:rFonts w:eastAsiaTheme="minorHAnsi"/>
          <w:lang w:eastAsia="en-US"/>
        </w:rPr>
        <w:t xml:space="preserve"> </w:t>
      </w:r>
      <w:r w:rsidR="00ED3F45">
        <w:rPr>
          <w:sz w:val="16"/>
          <w:szCs w:val="16"/>
        </w:rPr>
        <w:t>Исп. Ватина Г.В. 93-238</w:t>
      </w:r>
    </w:p>
    <w:p w14:paraId="48DFDA59" w14:textId="5EC8D7DD" w:rsidR="00C77AF6" w:rsidRDefault="00ED3F45" w:rsidP="00ED3F45">
      <w:pPr>
        <w:contextualSpacing/>
      </w:pPr>
      <w:r w:rsidRPr="00240DA6">
        <w:rPr>
          <w:sz w:val="16"/>
          <w:szCs w:val="16"/>
        </w:rPr>
        <w:t>Разослано: дело-2</w:t>
      </w:r>
      <w:r>
        <w:rPr>
          <w:sz w:val="16"/>
          <w:szCs w:val="16"/>
        </w:rPr>
        <w:t>, СМИ-1.</w:t>
      </w:r>
    </w:p>
    <w:sectPr w:rsidR="00C77AF6" w:rsidSect="00E0539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909F9"/>
    <w:multiLevelType w:val="hybridMultilevel"/>
    <w:tmpl w:val="063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F6"/>
    <w:rsid w:val="005B4214"/>
    <w:rsid w:val="006B3959"/>
    <w:rsid w:val="00895C60"/>
    <w:rsid w:val="00984257"/>
    <w:rsid w:val="00B6260B"/>
    <w:rsid w:val="00C77AF6"/>
    <w:rsid w:val="00E753B7"/>
    <w:rsid w:val="00ED3F45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2BE2"/>
  <w15:chartTrackingRefBased/>
  <w15:docId w15:val="{3436F908-E48C-459D-9AE5-9B40023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2024-05-22T06:40:00Z</dcterms:created>
  <dcterms:modified xsi:type="dcterms:W3CDTF">2024-06-07T09:44:00Z</dcterms:modified>
</cp:coreProperties>
</file>