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BD" w:rsidRDefault="00C143BD">
      <w:pPr>
        <w:tabs>
          <w:tab w:val="left" w:pos="-180"/>
          <w:tab w:val="right" w:pos="4320"/>
        </w:tabs>
        <w:ind w:left="720" w:hanging="720"/>
        <w:jc w:val="center"/>
      </w:pPr>
    </w:p>
    <w:p w:rsidR="00C143BD" w:rsidRPr="00BB1A23" w:rsidRDefault="00C143BD" w:rsidP="00BB1A23">
      <w:pPr>
        <w:tabs>
          <w:tab w:val="left" w:pos="-720"/>
          <w:tab w:val="right" w:pos="4320"/>
        </w:tabs>
        <w:ind w:left="-540"/>
        <w:jc w:val="center"/>
        <w:rPr>
          <w:b/>
          <w:bCs/>
          <w:sz w:val="24"/>
          <w:szCs w:val="24"/>
        </w:rPr>
      </w:pPr>
      <w:r>
        <w:rPr>
          <w:b/>
          <w:bCs/>
          <w:sz w:val="24"/>
          <w:szCs w:val="24"/>
        </w:rPr>
        <w:t>СОВЕТ ДЕПУТАТОВ</w:t>
      </w:r>
    </w:p>
    <w:p w:rsidR="00C143BD" w:rsidRPr="00BB1A23" w:rsidRDefault="00C143BD" w:rsidP="00BB1A23">
      <w:pPr>
        <w:tabs>
          <w:tab w:val="left" w:pos="-720"/>
          <w:tab w:val="right" w:pos="4320"/>
        </w:tabs>
        <w:ind w:left="-540"/>
        <w:jc w:val="center"/>
        <w:rPr>
          <w:b/>
          <w:bCs/>
          <w:sz w:val="24"/>
          <w:szCs w:val="24"/>
        </w:rPr>
      </w:pPr>
      <w:r w:rsidRPr="00BB1A23">
        <w:rPr>
          <w:b/>
          <w:bCs/>
          <w:sz w:val="24"/>
          <w:szCs w:val="24"/>
        </w:rPr>
        <w:t>МУНИЦИПАЛЬНОГО ОБРАЗОВАНИЯ</w:t>
      </w:r>
    </w:p>
    <w:p w:rsidR="00C143BD" w:rsidRPr="00BB1A23" w:rsidRDefault="00C143BD" w:rsidP="00BB1A23">
      <w:pPr>
        <w:tabs>
          <w:tab w:val="left" w:pos="4320"/>
        </w:tabs>
        <w:ind w:left="5664" w:hanging="6204"/>
        <w:jc w:val="center"/>
        <w:rPr>
          <w:b/>
          <w:bCs/>
          <w:sz w:val="24"/>
          <w:szCs w:val="24"/>
        </w:rPr>
      </w:pPr>
      <w:r w:rsidRPr="00BB1A23">
        <w:rPr>
          <w:b/>
          <w:bCs/>
          <w:sz w:val="24"/>
          <w:szCs w:val="24"/>
        </w:rPr>
        <w:t>СЕВАСТЬЯНОВСКОЕ СЕЛЬСКОЕ ПОСЕЛЕНИЕ</w:t>
      </w:r>
    </w:p>
    <w:p w:rsidR="00C143BD" w:rsidRPr="00BB1A23" w:rsidRDefault="00C143BD" w:rsidP="00BB1A23">
      <w:pPr>
        <w:tabs>
          <w:tab w:val="left" w:pos="4320"/>
        </w:tabs>
        <w:ind w:left="5664" w:hanging="6204"/>
        <w:jc w:val="center"/>
        <w:rPr>
          <w:b/>
          <w:bCs/>
          <w:sz w:val="24"/>
          <w:szCs w:val="24"/>
        </w:rPr>
      </w:pPr>
      <w:r w:rsidRPr="00BB1A23">
        <w:rPr>
          <w:b/>
          <w:bCs/>
          <w:sz w:val="24"/>
          <w:szCs w:val="24"/>
        </w:rPr>
        <w:t>МУНИЦИПАЛЬНОГО ОБРАЗОВАНИЯ ПРИОЗЕРСКИЙ МУНИЦИПАЛЬНЫЙ РАЙОН</w:t>
      </w:r>
    </w:p>
    <w:p w:rsidR="00C143BD" w:rsidRPr="00BB1A23" w:rsidRDefault="00C143BD" w:rsidP="00BB1A23">
      <w:pPr>
        <w:tabs>
          <w:tab w:val="left" w:pos="4320"/>
        </w:tabs>
        <w:ind w:left="5664" w:hanging="6204"/>
        <w:jc w:val="center"/>
        <w:rPr>
          <w:b/>
          <w:bCs/>
          <w:sz w:val="24"/>
          <w:szCs w:val="24"/>
        </w:rPr>
      </w:pPr>
      <w:r w:rsidRPr="00BB1A23">
        <w:rPr>
          <w:b/>
          <w:bCs/>
          <w:sz w:val="24"/>
          <w:szCs w:val="24"/>
        </w:rPr>
        <w:t>ЛЕНИНГРАДСКОЙ ОБЛАСТИ</w:t>
      </w:r>
    </w:p>
    <w:p w:rsidR="00C143BD" w:rsidRDefault="00C143BD">
      <w:pPr>
        <w:tabs>
          <w:tab w:val="left" w:pos="-180"/>
        </w:tabs>
        <w:ind w:left="5664" w:hanging="6204"/>
        <w:rPr>
          <w:b/>
          <w:bCs/>
          <w:sz w:val="28"/>
          <w:szCs w:val="28"/>
        </w:rPr>
      </w:pPr>
    </w:p>
    <w:p w:rsidR="00C143BD" w:rsidRPr="00E75CFF" w:rsidRDefault="00C143BD">
      <w:pPr>
        <w:tabs>
          <w:tab w:val="left" w:pos="-180"/>
        </w:tabs>
        <w:ind w:left="5664" w:hanging="6204"/>
        <w:rPr>
          <w:sz w:val="28"/>
          <w:szCs w:val="28"/>
        </w:rPr>
      </w:pPr>
    </w:p>
    <w:p w:rsidR="00C143BD" w:rsidRPr="00E75CFF" w:rsidRDefault="00C143BD" w:rsidP="00BB1A23">
      <w:pPr>
        <w:tabs>
          <w:tab w:val="left" w:pos="-180"/>
          <w:tab w:val="right" w:pos="4320"/>
        </w:tabs>
        <w:ind w:left="720" w:hanging="720"/>
        <w:jc w:val="center"/>
        <w:rPr>
          <w:sz w:val="28"/>
          <w:szCs w:val="28"/>
        </w:rPr>
      </w:pPr>
      <w:r>
        <w:rPr>
          <w:sz w:val="28"/>
          <w:szCs w:val="28"/>
        </w:rPr>
        <w:t>РЕШЕНИЕ</w:t>
      </w:r>
    </w:p>
    <w:p w:rsidR="00C143BD" w:rsidRDefault="00C143BD" w:rsidP="00BB1A23">
      <w:pPr>
        <w:tabs>
          <w:tab w:val="left" w:pos="-180"/>
        </w:tabs>
        <w:ind w:left="-540"/>
        <w:jc w:val="center"/>
        <w:rPr>
          <w:b/>
          <w:bCs/>
          <w:sz w:val="28"/>
          <w:szCs w:val="28"/>
        </w:rPr>
      </w:pPr>
    </w:p>
    <w:p w:rsidR="00C143BD" w:rsidRDefault="00C143BD">
      <w:pPr>
        <w:tabs>
          <w:tab w:val="left" w:pos="-180"/>
        </w:tabs>
        <w:ind w:left="5664" w:hanging="6204"/>
        <w:rPr>
          <w:b/>
          <w:bCs/>
          <w:sz w:val="28"/>
          <w:szCs w:val="28"/>
        </w:rPr>
      </w:pPr>
    </w:p>
    <w:p w:rsidR="00C143BD" w:rsidRPr="00E75CFF" w:rsidRDefault="00C143BD">
      <w:pPr>
        <w:tabs>
          <w:tab w:val="left" w:pos="-180"/>
        </w:tabs>
        <w:ind w:left="5664" w:hanging="5685"/>
        <w:rPr>
          <w:sz w:val="24"/>
          <w:szCs w:val="24"/>
        </w:rPr>
      </w:pPr>
      <w:r w:rsidRPr="00E75CFF">
        <w:rPr>
          <w:sz w:val="24"/>
          <w:szCs w:val="24"/>
        </w:rPr>
        <w:t>от                                                                 № проект</w:t>
      </w:r>
    </w:p>
    <w:p w:rsidR="00C143BD" w:rsidRPr="00E75CFF" w:rsidRDefault="00C143BD">
      <w:pPr>
        <w:tabs>
          <w:tab w:val="left" w:pos="-180"/>
        </w:tabs>
        <w:ind w:left="5664" w:hanging="5685"/>
        <w:rPr>
          <w:sz w:val="22"/>
          <w:szCs w:val="22"/>
        </w:rPr>
      </w:pPr>
    </w:p>
    <w:p w:rsidR="00C143BD" w:rsidRDefault="00C143BD">
      <w:pPr>
        <w:jc w:val="center"/>
        <w:rPr>
          <w:sz w:val="24"/>
          <w:szCs w:val="24"/>
        </w:rPr>
      </w:pPr>
    </w:p>
    <w:p w:rsidR="00C143BD" w:rsidRDefault="00C143BD">
      <w:pPr>
        <w:pStyle w:val="ConsPlusTitle"/>
        <w:widowControl/>
        <w:rPr>
          <w:rFonts w:ascii="Times New Roman" w:hAnsi="Times New Roman" w:cs="Times New Roman"/>
          <w:sz w:val="24"/>
          <w:szCs w:val="24"/>
        </w:rPr>
      </w:pPr>
    </w:p>
    <w:tbl>
      <w:tblPr>
        <w:tblW w:w="0" w:type="auto"/>
        <w:tblInd w:w="-106" w:type="dxa"/>
        <w:tblLayout w:type="fixed"/>
        <w:tblLook w:val="0000"/>
      </w:tblPr>
      <w:tblGrid>
        <w:gridCol w:w="4314"/>
      </w:tblGrid>
      <w:tr w:rsidR="00C143BD">
        <w:trPr>
          <w:trHeight w:val="1683"/>
        </w:trPr>
        <w:tc>
          <w:tcPr>
            <w:tcW w:w="4314" w:type="dxa"/>
          </w:tcPr>
          <w:p w:rsidR="00C143BD" w:rsidRDefault="00C143BD">
            <w:pPr>
              <w:pStyle w:val="ConsPlusTitle"/>
              <w:widowControl/>
              <w:snapToGrid w:val="0"/>
              <w:rPr>
                <w:rFonts w:ascii="Times New Roman" w:hAnsi="Times New Roman" w:cs="Times New Roman"/>
                <w:b w:val="0"/>
                <w:bCs w:val="0"/>
                <w:sz w:val="24"/>
                <w:szCs w:val="24"/>
              </w:rPr>
            </w:pPr>
            <w:r>
              <w:rPr>
                <w:rFonts w:ascii="Times New Roman" w:hAnsi="Times New Roman" w:cs="Times New Roman"/>
                <w:b w:val="0"/>
                <w:bCs w:val="0"/>
                <w:sz w:val="24"/>
                <w:szCs w:val="24"/>
              </w:rPr>
              <w:t>Об утверждении отчета об исполнении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за 2020 год.</w:t>
            </w:r>
          </w:p>
          <w:p w:rsidR="00C143BD" w:rsidRDefault="00C143BD">
            <w:pPr>
              <w:pStyle w:val="ConsPlusTitle"/>
              <w:widowControl/>
              <w:ind w:firstLine="709"/>
              <w:jc w:val="both"/>
              <w:rPr>
                <w:rFonts w:ascii="Times New Roman" w:hAnsi="Times New Roman" w:cs="Times New Roman"/>
                <w:b w:val="0"/>
                <w:bCs w:val="0"/>
              </w:rPr>
            </w:pPr>
          </w:p>
        </w:tc>
      </w:tr>
    </w:tbl>
    <w:p w:rsidR="00C143BD" w:rsidRDefault="00C143BD">
      <w:pPr>
        <w:pStyle w:val="ConsPlusNormal"/>
        <w:widowControl/>
        <w:ind w:firstLine="0"/>
        <w:jc w:val="both"/>
      </w:pPr>
    </w:p>
    <w:p w:rsidR="00C143BD" w:rsidRDefault="00C143BD">
      <w:pPr>
        <w:pStyle w:val="ConsPlusNormal"/>
        <w:widowControl/>
        <w:ind w:firstLine="0"/>
        <w:jc w:val="both"/>
        <w:rPr>
          <w:rFonts w:ascii="Times New Roman" w:hAnsi="Times New Roman" w:cs="Times New Roman"/>
          <w:sz w:val="24"/>
          <w:szCs w:val="24"/>
        </w:rPr>
      </w:pPr>
    </w:p>
    <w:p w:rsidR="00C143BD" w:rsidRDefault="00C143BD">
      <w:pPr>
        <w:ind w:firstLine="709"/>
        <w:jc w:val="both"/>
        <w:rPr>
          <w:sz w:val="24"/>
          <w:szCs w:val="24"/>
        </w:rPr>
      </w:pPr>
      <w:r>
        <w:rPr>
          <w:sz w:val="24"/>
          <w:szCs w:val="24"/>
        </w:rPr>
        <w:t>Рассмотрев итоги исполнения бюджета муниципального образования Севастьяновское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РЕШИЛ:</w:t>
      </w:r>
    </w:p>
    <w:p w:rsidR="00C143BD" w:rsidRDefault="00C143BD">
      <w:pPr>
        <w:jc w:val="both"/>
        <w:rPr>
          <w:sz w:val="24"/>
          <w:szCs w:val="24"/>
        </w:rPr>
      </w:pPr>
      <w:r>
        <w:rPr>
          <w:sz w:val="24"/>
          <w:szCs w:val="24"/>
        </w:rPr>
        <w:t xml:space="preserve">              </w:t>
      </w:r>
    </w:p>
    <w:p w:rsidR="00C143BD" w:rsidRPr="001D67CA" w:rsidRDefault="00C143BD"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1.</w:t>
      </w:r>
      <w:r w:rsidRPr="001D67CA">
        <w:rPr>
          <w:rFonts w:ascii="Times New Roman" w:hAnsi="Times New Roman" w:cs="Times New Roman"/>
          <w:sz w:val="24"/>
          <w:szCs w:val="24"/>
        </w:rPr>
        <w:tab/>
        <w:t xml:space="preserve">Утвердить отчет об исполнении бюджета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20</w:t>
      </w:r>
      <w:r>
        <w:rPr>
          <w:rFonts w:ascii="Times New Roman" w:hAnsi="Times New Roman" w:cs="Times New Roman"/>
          <w:sz w:val="24"/>
          <w:szCs w:val="24"/>
        </w:rPr>
        <w:t>20</w:t>
      </w:r>
      <w:r w:rsidRPr="001D67CA">
        <w:rPr>
          <w:rFonts w:ascii="Times New Roman" w:hAnsi="Times New Roman" w:cs="Times New Roman"/>
          <w:sz w:val="24"/>
          <w:szCs w:val="24"/>
        </w:rPr>
        <w:t xml:space="preserve"> года по доходам в сумме </w:t>
      </w:r>
      <w:r>
        <w:rPr>
          <w:rFonts w:ascii="Times New Roman" w:hAnsi="Times New Roman" w:cs="Times New Roman"/>
          <w:sz w:val="24"/>
          <w:szCs w:val="24"/>
        </w:rPr>
        <w:t>19603,6тыс. руб., по расходам в сумме 21793,0</w:t>
      </w:r>
      <w:r w:rsidRPr="001D67CA">
        <w:rPr>
          <w:rFonts w:ascii="Times New Roman" w:hAnsi="Times New Roman" w:cs="Times New Roman"/>
          <w:sz w:val="24"/>
          <w:szCs w:val="24"/>
        </w:rPr>
        <w:t xml:space="preserve">тыс.руб., </w:t>
      </w:r>
      <w:r>
        <w:rPr>
          <w:rFonts w:ascii="Times New Roman" w:hAnsi="Times New Roman" w:cs="Times New Roman"/>
          <w:sz w:val="24"/>
          <w:szCs w:val="24"/>
        </w:rPr>
        <w:t>дефицит</w:t>
      </w:r>
      <w:r w:rsidRPr="001D67CA">
        <w:rPr>
          <w:rFonts w:ascii="Times New Roman" w:hAnsi="Times New Roman" w:cs="Times New Roman"/>
          <w:sz w:val="24"/>
          <w:szCs w:val="24"/>
        </w:rPr>
        <w:t xml:space="preserve"> бюджета в сумме </w:t>
      </w:r>
      <w:r>
        <w:rPr>
          <w:rFonts w:ascii="Times New Roman" w:hAnsi="Times New Roman" w:cs="Times New Roman"/>
          <w:sz w:val="24"/>
          <w:szCs w:val="24"/>
        </w:rPr>
        <w:t>2189,4 тыс</w:t>
      </w:r>
      <w:r w:rsidRPr="001D67CA">
        <w:rPr>
          <w:rFonts w:ascii="Times New Roman" w:hAnsi="Times New Roman" w:cs="Times New Roman"/>
          <w:sz w:val="24"/>
          <w:szCs w:val="24"/>
        </w:rPr>
        <w:t>.руб. в структуре классификации доходов, расходов и источников бюджетов Российской Федерации.</w:t>
      </w:r>
    </w:p>
    <w:p w:rsidR="00C143BD" w:rsidRPr="001D67CA" w:rsidRDefault="00C143BD" w:rsidP="001D67CA">
      <w:pPr>
        <w:pStyle w:val="ConsPlusNormal"/>
        <w:jc w:val="both"/>
        <w:rPr>
          <w:rFonts w:ascii="Times New Roman" w:hAnsi="Times New Roman" w:cs="Times New Roman"/>
          <w:sz w:val="24"/>
          <w:szCs w:val="24"/>
        </w:rPr>
      </w:pPr>
    </w:p>
    <w:p w:rsidR="00C143BD" w:rsidRPr="001D67CA" w:rsidRDefault="00C143BD"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2.</w:t>
      </w:r>
      <w:r w:rsidRPr="001D67CA">
        <w:rPr>
          <w:rFonts w:ascii="Times New Roman" w:hAnsi="Times New Roman" w:cs="Times New Roman"/>
          <w:sz w:val="24"/>
          <w:szCs w:val="24"/>
        </w:rPr>
        <w:tab/>
        <w:t xml:space="preserve">Утвердить источники финансирования дефицита бюджета по кодам классификации источников финансирования дефицитов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2020</w:t>
      </w:r>
      <w:r w:rsidRPr="001D67CA">
        <w:rPr>
          <w:rFonts w:ascii="Times New Roman" w:hAnsi="Times New Roman" w:cs="Times New Roman"/>
          <w:sz w:val="24"/>
          <w:szCs w:val="24"/>
        </w:rPr>
        <w:t>год согласно Приложения 1.</w:t>
      </w:r>
    </w:p>
    <w:p w:rsidR="00C143BD" w:rsidRPr="001D67CA" w:rsidRDefault="00C143BD" w:rsidP="001D67CA">
      <w:pPr>
        <w:pStyle w:val="ConsPlusNormal"/>
        <w:jc w:val="both"/>
        <w:rPr>
          <w:rFonts w:ascii="Times New Roman" w:hAnsi="Times New Roman" w:cs="Times New Roman"/>
          <w:sz w:val="24"/>
          <w:szCs w:val="24"/>
        </w:rPr>
      </w:pPr>
    </w:p>
    <w:p w:rsidR="00C143BD" w:rsidRDefault="00C143BD" w:rsidP="001D67CA">
      <w:pPr>
        <w:pStyle w:val="ConsPlusNormal"/>
        <w:jc w:val="both"/>
        <w:rPr>
          <w:rFonts w:ascii="Times New Roman" w:hAnsi="Times New Roman" w:cs="Times New Roman"/>
          <w:sz w:val="24"/>
          <w:szCs w:val="24"/>
        </w:rPr>
      </w:pPr>
      <w:r w:rsidRPr="001D67CA">
        <w:rPr>
          <w:rFonts w:ascii="Times New Roman" w:hAnsi="Times New Roman" w:cs="Times New Roman"/>
          <w:sz w:val="24"/>
          <w:szCs w:val="24"/>
        </w:rPr>
        <w:t xml:space="preserve">3.  Утвердить объем доходов бюджета по кодам классификации доходов бюджетов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Pr>
          <w:rFonts w:ascii="Times New Roman" w:hAnsi="Times New Roman" w:cs="Times New Roman"/>
          <w:sz w:val="24"/>
          <w:szCs w:val="24"/>
        </w:rPr>
        <w:t>за 2020</w:t>
      </w:r>
      <w:r w:rsidRPr="001D67CA">
        <w:rPr>
          <w:rFonts w:ascii="Times New Roman" w:hAnsi="Times New Roman" w:cs="Times New Roman"/>
          <w:sz w:val="24"/>
          <w:szCs w:val="24"/>
        </w:rPr>
        <w:t>год согласно Приложения 2.</w:t>
      </w:r>
    </w:p>
    <w:p w:rsidR="00C143BD" w:rsidRPr="001D67CA" w:rsidRDefault="00C143BD"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4. Утвердить</w:t>
      </w:r>
      <w:r>
        <w:rPr>
          <w:rFonts w:ascii="Times New Roman" w:hAnsi="Times New Roman" w:cs="Times New Roman"/>
          <w:sz w:val="24"/>
          <w:szCs w:val="24"/>
        </w:rPr>
        <w:tab/>
        <w:t xml:space="preserve">показатели расходов бюджета </w:t>
      </w:r>
      <w:r w:rsidRPr="00C5379E">
        <w:rPr>
          <w:rFonts w:ascii="Times New Roman" w:hAnsi="Times New Roman" w:cs="Times New Roman"/>
          <w:sz w:val="24"/>
          <w:szCs w:val="24"/>
        </w:rPr>
        <w:t xml:space="preserve">по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   за </w:t>
      </w:r>
      <w:r>
        <w:rPr>
          <w:rFonts w:ascii="Times New Roman" w:hAnsi="Times New Roman" w:cs="Times New Roman"/>
          <w:sz w:val="24"/>
          <w:szCs w:val="24"/>
        </w:rPr>
        <w:t>2020год</w:t>
      </w:r>
      <w:r w:rsidRPr="00C5379E">
        <w:rPr>
          <w:rFonts w:ascii="Times New Roman" w:hAnsi="Times New Roman" w:cs="Times New Roman"/>
          <w:sz w:val="24"/>
          <w:szCs w:val="24"/>
        </w:rPr>
        <w:t xml:space="preserve"> – согласно п</w:t>
      </w:r>
      <w:r>
        <w:rPr>
          <w:rFonts w:ascii="Times New Roman" w:hAnsi="Times New Roman" w:cs="Times New Roman"/>
          <w:sz w:val="24"/>
          <w:szCs w:val="24"/>
        </w:rPr>
        <w:t>риложению 3</w:t>
      </w:r>
      <w:r w:rsidRPr="00C5379E">
        <w:rPr>
          <w:rFonts w:ascii="Times New Roman" w:hAnsi="Times New Roman" w:cs="Times New Roman"/>
          <w:sz w:val="24"/>
          <w:szCs w:val="24"/>
        </w:rPr>
        <w:t>.</w:t>
      </w:r>
    </w:p>
    <w:p w:rsidR="00C143BD" w:rsidRPr="001D67CA" w:rsidRDefault="00C143BD" w:rsidP="001D67CA">
      <w:pPr>
        <w:pStyle w:val="ConsPlusNormal"/>
        <w:jc w:val="both"/>
        <w:rPr>
          <w:rFonts w:ascii="Times New Roman" w:hAnsi="Times New Roman" w:cs="Times New Roman"/>
          <w:sz w:val="24"/>
          <w:szCs w:val="24"/>
        </w:rPr>
      </w:pPr>
    </w:p>
    <w:p w:rsidR="00C143BD" w:rsidRDefault="00C143BD"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1D67CA">
        <w:rPr>
          <w:rFonts w:ascii="Times New Roman" w:hAnsi="Times New Roman" w:cs="Times New Roman"/>
          <w:sz w:val="24"/>
          <w:szCs w:val="24"/>
        </w:rPr>
        <w:t xml:space="preserve">.  </w:t>
      </w:r>
      <w:r>
        <w:rPr>
          <w:rFonts w:ascii="Times New Roman" w:hAnsi="Times New Roman" w:cs="Times New Roman"/>
          <w:sz w:val="24"/>
          <w:szCs w:val="24"/>
        </w:rPr>
        <w:t xml:space="preserve">Утвердить </w:t>
      </w:r>
      <w:r w:rsidRPr="009C09F0">
        <w:rPr>
          <w:rFonts w:ascii="Times New Roman" w:hAnsi="Times New Roman" w:cs="Times New Roman"/>
          <w:sz w:val="24"/>
          <w:szCs w:val="24"/>
        </w:rPr>
        <w:tab/>
      </w:r>
      <w:r>
        <w:rPr>
          <w:rFonts w:ascii="Times New Roman" w:hAnsi="Times New Roman" w:cs="Times New Roman"/>
          <w:sz w:val="24"/>
          <w:szCs w:val="24"/>
        </w:rPr>
        <w:t>расходы</w:t>
      </w:r>
      <w:r w:rsidRPr="009C09F0">
        <w:rPr>
          <w:rFonts w:ascii="Times New Roman" w:hAnsi="Times New Roman" w:cs="Times New Roman"/>
          <w:sz w:val="24"/>
          <w:szCs w:val="24"/>
        </w:rPr>
        <w:t xml:space="preserve">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видам классификации расходов бюджетов</w:t>
      </w:r>
      <w:r>
        <w:rPr>
          <w:rFonts w:ascii="Times New Roman" w:hAnsi="Times New Roman" w:cs="Times New Roman"/>
          <w:sz w:val="24"/>
          <w:szCs w:val="24"/>
        </w:rPr>
        <w:t xml:space="preserve"> МО Севастьяновское сельское поселение МО Приозерский муниципальный район Ленинградской области</w:t>
      </w:r>
      <w:r w:rsidRPr="009C09F0">
        <w:rPr>
          <w:rFonts w:ascii="Times New Roman" w:hAnsi="Times New Roman" w:cs="Times New Roman"/>
          <w:sz w:val="24"/>
          <w:szCs w:val="24"/>
        </w:rPr>
        <w:t xml:space="preserve">   </w:t>
      </w:r>
      <w:r w:rsidRPr="001D67CA">
        <w:rPr>
          <w:rFonts w:ascii="Times New Roman" w:hAnsi="Times New Roman" w:cs="Times New Roman"/>
          <w:sz w:val="24"/>
          <w:szCs w:val="24"/>
        </w:rPr>
        <w:t xml:space="preserve">за </w:t>
      </w:r>
      <w:r>
        <w:rPr>
          <w:rFonts w:ascii="Times New Roman" w:hAnsi="Times New Roman" w:cs="Times New Roman"/>
          <w:sz w:val="24"/>
          <w:szCs w:val="24"/>
        </w:rPr>
        <w:t>2020</w:t>
      </w:r>
      <w:r w:rsidRPr="001D67CA">
        <w:rPr>
          <w:rFonts w:ascii="Times New Roman" w:hAnsi="Times New Roman" w:cs="Times New Roman"/>
          <w:sz w:val="24"/>
          <w:szCs w:val="24"/>
        </w:rPr>
        <w:t xml:space="preserve"> год</w:t>
      </w:r>
      <w:r>
        <w:rPr>
          <w:rFonts w:ascii="Times New Roman" w:hAnsi="Times New Roman" w:cs="Times New Roman"/>
          <w:sz w:val="24"/>
          <w:szCs w:val="24"/>
        </w:rPr>
        <w:t xml:space="preserve"> согласно Приложения 4</w:t>
      </w:r>
      <w:r w:rsidRPr="001D67CA">
        <w:rPr>
          <w:rFonts w:ascii="Times New Roman" w:hAnsi="Times New Roman" w:cs="Times New Roman"/>
          <w:sz w:val="24"/>
          <w:szCs w:val="24"/>
        </w:rPr>
        <w:t>.</w:t>
      </w:r>
    </w:p>
    <w:p w:rsidR="00C143BD" w:rsidRPr="001D67CA" w:rsidRDefault="00C143BD"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C5379E">
        <w:rPr>
          <w:rFonts w:ascii="Times New Roman" w:hAnsi="Times New Roman" w:cs="Times New Roman"/>
          <w:sz w:val="24"/>
          <w:szCs w:val="24"/>
        </w:rPr>
        <w:t xml:space="preserve">.  Утвердить ведомственную структуру расходов бюджета муниципального образования </w:t>
      </w:r>
      <w:r>
        <w:rPr>
          <w:rFonts w:ascii="Times New Roman" w:hAnsi="Times New Roman" w:cs="Times New Roman"/>
          <w:sz w:val="24"/>
          <w:szCs w:val="24"/>
        </w:rPr>
        <w:t>Севастьяновское</w:t>
      </w:r>
      <w:r w:rsidRPr="00C5379E">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за </w:t>
      </w:r>
      <w:r>
        <w:rPr>
          <w:rFonts w:ascii="Times New Roman" w:hAnsi="Times New Roman" w:cs="Times New Roman"/>
          <w:sz w:val="24"/>
          <w:szCs w:val="24"/>
        </w:rPr>
        <w:t>2020</w:t>
      </w:r>
      <w:r w:rsidRPr="001D67CA">
        <w:rPr>
          <w:rFonts w:ascii="Times New Roman" w:hAnsi="Times New Roman" w:cs="Times New Roman"/>
          <w:sz w:val="24"/>
          <w:szCs w:val="24"/>
        </w:rPr>
        <w:t xml:space="preserve"> </w:t>
      </w:r>
      <w:r w:rsidRPr="00C5379E">
        <w:rPr>
          <w:rFonts w:ascii="Times New Roman" w:hAnsi="Times New Roman" w:cs="Times New Roman"/>
          <w:sz w:val="24"/>
          <w:szCs w:val="24"/>
        </w:rPr>
        <w:t>год: по разделам, подразделам, целевым статьям и видам классификации расход</w:t>
      </w:r>
      <w:r>
        <w:rPr>
          <w:rFonts w:ascii="Times New Roman" w:hAnsi="Times New Roman" w:cs="Times New Roman"/>
          <w:sz w:val="24"/>
          <w:szCs w:val="24"/>
        </w:rPr>
        <w:t>ов бюджета согласно Приложения 5.</w:t>
      </w:r>
    </w:p>
    <w:p w:rsidR="00C143BD" w:rsidRPr="001D67CA" w:rsidRDefault="00C143BD" w:rsidP="001D67CA">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1D67CA">
        <w:rPr>
          <w:rFonts w:ascii="Times New Roman" w:hAnsi="Times New Roman" w:cs="Times New Roman"/>
          <w:sz w:val="24"/>
          <w:szCs w:val="24"/>
        </w:rPr>
        <w:t xml:space="preserve">. Численность муниципальных служащих и работников муниципальных учреждений, фактические затраты на их денежное содержание за </w:t>
      </w:r>
      <w:r>
        <w:rPr>
          <w:rFonts w:ascii="Times New Roman" w:hAnsi="Times New Roman" w:cs="Times New Roman"/>
          <w:sz w:val="24"/>
          <w:szCs w:val="24"/>
        </w:rPr>
        <w:t>2020</w:t>
      </w:r>
      <w:r w:rsidRPr="001D67CA">
        <w:rPr>
          <w:rFonts w:ascii="Times New Roman" w:hAnsi="Times New Roman" w:cs="Times New Roman"/>
          <w:sz w:val="24"/>
          <w:szCs w:val="24"/>
        </w:rPr>
        <w:t xml:space="preserve"> год согласно П</w:t>
      </w:r>
      <w:r>
        <w:rPr>
          <w:rFonts w:ascii="Times New Roman" w:hAnsi="Times New Roman" w:cs="Times New Roman"/>
          <w:sz w:val="24"/>
          <w:szCs w:val="24"/>
        </w:rPr>
        <w:t>риложения 6</w:t>
      </w:r>
      <w:r w:rsidRPr="001D67CA">
        <w:rPr>
          <w:rFonts w:ascii="Times New Roman" w:hAnsi="Times New Roman" w:cs="Times New Roman"/>
          <w:sz w:val="24"/>
          <w:szCs w:val="24"/>
        </w:rPr>
        <w:t>.</w:t>
      </w:r>
    </w:p>
    <w:p w:rsidR="00C143BD" w:rsidRDefault="00C143BD" w:rsidP="00B155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143BD" w:rsidRPr="00AF3FD7" w:rsidRDefault="00C143BD" w:rsidP="00B15558">
      <w:pPr>
        <w:widowControl w:val="0"/>
        <w:autoSpaceDE w:val="0"/>
        <w:jc w:val="both"/>
        <w:rPr>
          <w:sz w:val="24"/>
          <w:szCs w:val="24"/>
        </w:rPr>
      </w:pPr>
      <w:r w:rsidRPr="00B15558">
        <w:rPr>
          <w:sz w:val="24"/>
          <w:szCs w:val="24"/>
        </w:rPr>
        <w:t xml:space="preserve">           </w:t>
      </w:r>
      <w:r>
        <w:rPr>
          <w:sz w:val="24"/>
          <w:szCs w:val="24"/>
        </w:rPr>
        <w:t xml:space="preserve">8. </w:t>
      </w:r>
      <w:r w:rsidRPr="005F064C">
        <w:rPr>
          <w:sz w:val="24"/>
          <w:szCs w:val="24"/>
        </w:rPr>
        <w:t xml:space="preserve">Направить отчет об исполнении бюджета муниципального образования </w:t>
      </w:r>
      <w:r>
        <w:rPr>
          <w:sz w:val="24"/>
          <w:szCs w:val="24"/>
        </w:rPr>
        <w:t>Севастьяновское</w:t>
      </w:r>
      <w:r w:rsidRPr="005F064C">
        <w:rPr>
          <w:sz w:val="24"/>
          <w:szCs w:val="24"/>
        </w:rPr>
        <w:t xml:space="preserve"> сельское поселение муниципального образования Приозерский муниципальный район Ленинградской   области за</w:t>
      </w:r>
      <w:r>
        <w:rPr>
          <w:sz w:val="24"/>
          <w:szCs w:val="24"/>
        </w:rPr>
        <w:t xml:space="preserve"> 2020</w:t>
      </w:r>
      <w:r w:rsidRPr="001D67CA">
        <w:rPr>
          <w:sz w:val="24"/>
          <w:szCs w:val="24"/>
        </w:rPr>
        <w:t xml:space="preserve"> </w:t>
      </w:r>
      <w:r w:rsidRPr="005F064C">
        <w:rPr>
          <w:sz w:val="24"/>
          <w:szCs w:val="24"/>
        </w:rPr>
        <w:t xml:space="preserve">год </w:t>
      </w:r>
      <w:r>
        <w:rPr>
          <w:sz w:val="24"/>
          <w:szCs w:val="24"/>
        </w:rPr>
        <w:t xml:space="preserve">в </w:t>
      </w:r>
      <w:r w:rsidRPr="005F064C">
        <w:rPr>
          <w:sz w:val="24"/>
          <w:szCs w:val="24"/>
        </w:rPr>
        <w:t>контрольно-счетный орган При</w:t>
      </w:r>
      <w:r>
        <w:rPr>
          <w:sz w:val="24"/>
          <w:szCs w:val="24"/>
        </w:rPr>
        <w:t>озерского муниципального района</w:t>
      </w:r>
    </w:p>
    <w:p w:rsidR="00C143BD" w:rsidRPr="00176B21" w:rsidRDefault="00C143BD" w:rsidP="00AF3F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1D67CA">
        <w:rPr>
          <w:rFonts w:ascii="Times New Roman" w:hAnsi="Times New Roman" w:cs="Times New Roman"/>
          <w:sz w:val="24"/>
          <w:szCs w:val="24"/>
        </w:rPr>
        <w:t xml:space="preserve">. Настоящее </w:t>
      </w:r>
      <w:r>
        <w:rPr>
          <w:rFonts w:ascii="Times New Roman" w:hAnsi="Times New Roman" w:cs="Times New Roman"/>
          <w:sz w:val="24"/>
          <w:szCs w:val="24"/>
        </w:rPr>
        <w:t xml:space="preserve">решение </w:t>
      </w:r>
      <w:r w:rsidRPr="001D67CA">
        <w:rPr>
          <w:rFonts w:ascii="Times New Roman" w:hAnsi="Times New Roman" w:cs="Times New Roman"/>
          <w:sz w:val="24"/>
          <w:szCs w:val="24"/>
        </w:rPr>
        <w:t xml:space="preserve">вступает в силу после размещения на официальном сайте администрации муниципального образования </w:t>
      </w:r>
      <w:r>
        <w:rPr>
          <w:rFonts w:ascii="Times New Roman" w:hAnsi="Times New Roman" w:cs="Times New Roman"/>
          <w:sz w:val="24"/>
          <w:szCs w:val="24"/>
        </w:rPr>
        <w:t>Севастьяновское</w:t>
      </w:r>
      <w:r w:rsidRPr="001D67CA">
        <w:rPr>
          <w:rFonts w:ascii="Times New Roman" w:hAnsi="Times New Roman" w:cs="Times New Roman"/>
          <w:sz w:val="24"/>
          <w:szCs w:val="24"/>
        </w:rPr>
        <w:t xml:space="preserve"> сельское поселение Приозерского района Ленинградской области www.</w:t>
      </w:r>
      <w:r>
        <w:rPr>
          <w:rFonts w:ascii="Times New Roman" w:hAnsi="Times New Roman" w:cs="Times New Roman"/>
          <w:sz w:val="24"/>
          <w:szCs w:val="24"/>
        </w:rPr>
        <w:t>sevastyanovo.ru</w:t>
      </w:r>
    </w:p>
    <w:p w:rsidR="00C143BD" w:rsidRPr="001D67CA" w:rsidRDefault="00C143BD" w:rsidP="001D67CA">
      <w:pPr>
        <w:pStyle w:val="ConsPlusNormal"/>
        <w:jc w:val="both"/>
        <w:rPr>
          <w:rFonts w:ascii="Times New Roman" w:hAnsi="Times New Roman" w:cs="Times New Roman"/>
          <w:sz w:val="24"/>
          <w:szCs w:val="24"/>
        </w:rPr>
      </w:pPr>
    </w:p>
    <w:p w:rsidR="00C143BD" w:rsidRDefault="00C143BD">
      <w:pPr>
        <w:pStyle w:val="ConsPlusNormal"/>
        <w:widowControl/>
        <w:ind w:firstLine="0"/>
        <w:jc w:val="both"/>
        <w:rPr>
          <w:rFonts w:ascii="Times New Roman" w:hAnsi="Times New Roman" w:cs="Times New Roman"/>
          <w:sz w:val="24"/>
          <w:szCs w:val="24"/>
        </w:rPr>
      </w:pPr>
    </w:p>
    <w:p w:rsidR="00C143BD" w:rsidRDefault="00C143BD">
      <w:pPr>
        <w:pStyle w:val="ConsPlusNormal"/>
        <w:widowControl/>
        <w:ind w:firstLine="0"/>
        <w:jc w:val="both"/>
        <w:rPr>
          <w:rFonts w:ascii="Times New Roman" w:hAnsi="Times New Roman" w:cs="Times New Roman"/>
          <w:sz w:val="24"/>
          <w:szCs w:val="24"/>
        </w:rPr>
      </w:pPr>
    </w:p>
    <w:p w:rsidR="00C143BD" w:rsidRDefault="00C143BD">
      <w:pPr>
        <w:pStyle w:val="ConsPlusNormal"/>
        <w:widowControl/>
        <w:ind w:firstLine="0"/>
        <w:jc w:val="both"/>
        <w:rPr>
          <w:rFonts w:ascii="Times New Roman" w:hAnsi="Times New Roman" w:cs="Times New Roman"/>
          <w:sz w:val="24"/>
          <w:szCs w:val="24"/>
        </w:rPr>
      </w:pPr>
    </w:p>
    <w:p w:rsidR="00C143BD" w:rsidRDefault="00C143BD">
      <w:pPr>
        <w:pStyle w:val="ConsPlusNormal"/>
        <w:widowControl/>
        <w:ind w:firstLine="0"/>
        <w:jc w:val="both"/>
        <w:rPr>
          <w:rFonts w:ascii="Times New Roman" w:hAnsi="Times New Roman" w:cs="Times New Roman"/>
          <w:sz w:val="24"/>
          <w:szCs w:val="24"/>
        </w:rPr>
      </w:pPr>
    </w:p>
    <w:p w:rsidR="00C143BD" w:rsidRDefault="00C143BD">
      <w:pPr>
        <w:shd w:val="clear" w:color="auto" w:fill="FFFFFF"/>
        <w:rPr>
          <w:sz w:val="24"/>
          <w:szCs w:val="24"/>
        </w:rPr>
      </w:pPr>
      <w:r>
        <w:rPr>
          <w:sz w:val="24"/>
          <w:szCs w:val="24"/>
        </w:rPr>
        <w:t xml:space="preserve">Глава </w:t>
      </w:r>
    </w:p>
    <w:p w:rsidR="00C143BD" w:rsidRDefault="00C143BD">
      <w:pPr>
        <w:shd w:val="clear" w:color="auto" w:fill="FFFFFF"/>
        <w:rPr>
          <w:spacing w:val="-3"/>
          <w:sz w:val="24"/>
          <w:szCs w:val="24"/>
        </w:rPr>
      </w:pPr>
      <w:r>
        <w:rPr>
          <w:sz w:val="24"/>
          <w:szCs w:val="24"/>
        </w:rPr>
        <w:t xml:space="preserve">МО Севастьяновское </w:t>
      </w:r>
      <w:r>
        <w:rPr>
          <w:spacing w:val="-2"/>
          <w:sz w:val="24"/>
          <w:szCs w:val="24"/>
        </w:rPr>
        <w:t>сельское поселение:</w:t>
      </w:r>
      <w:r>
        <w:rPr>
          <w:sz w:val="24"/>
          <w:szCs w:val="24"/>
        </w:rPr>
        <w:t xml:space="preserve">                                                     </w:t>
      </w:r>
      <w:r>
        <w:rPr>
          <w:spacing w:val="-3"/>
          <w:sz w:val="24"/>
          <w:szCs w:val="24"/>
        </w:rPr>
        <w:t xml:space="preserve">В.И. Шевцова </w:t>
      </w:r>
    </w:p>
    <w:p w:rsidR="00C143BD" w:rsidRDefault="00C143BD">
      <w:pPr>
        <w:spacing w:before="280" w:after="280"/>
        <w:jc w:val="both"/>
        <w:rPr>
          <w:color w:val="000000"/>
          <w:sz w:val="24"/>
          <w:szCs w:val="24"/>
        </w:rPr>
      </w:pPr>
    </w:p>
    <w:p w:rsidR="00C143BD" w:rsidRDefault="00C143BD">
      <w:pPr>
        <w:jc w:val="both"/>
        <w:rPr>
          <w:sz w:val="18"/>
          <w:szCs w:val="18"/>
        </w:rPr>
      </w:pPr>
      <w:r>
        <w:rPr>
          <w:sz w:val="18"/>
          <w:szCs w:val="18"/>
        </w:rPr>
        <w:t>Исполнитель: Осипова Л.Л..</w:t>
      </w:r>
    </w:p>
    <w:p w:rsidR="00C143BD" w:rsidRDefault="00C143BD">
      <w:pPr>
        <w:jc w:val="both"/>
        <w:rPr>
          <w:sz w:val="18"/>
          <w:szCs w:val="18"/>
        </w:rPr>
      </w:pPr>
      <w:r>
        <w:rPr>
          <w:sz w:val="18"/>
          <w:szCs w:val="18"/>
        </w:rPr>
        <w:t>Тел.:88137993122</w:t>
      </w:r>
    </w:p>
    <w:p w:rsidR="00C143BD" w:rsidRPr="000C26B7" w:rsidRDefault="00C143BD">
      <w:pPr>
        <w:jc w:val="both"/>
        <w:rPr>
          <w:sz w:val="18"/>
          <w:szCs w:val="18"/>
        </w:rPr>
      </w:pPr>
      <w:r>
        <w:rPr>
          <w:sz w:val="18"/>
          <w:szCs w:val="18"/>
        </w:rPr>
        <w:t>Разослано: КФ-1, КСО-1, Дело-2,Прокуратура-1,</w:t>
      </w:r>
    </w:p>
    <w:sectPr w:rsidR="00C143BD" w:rsidRPr="000C26B7" w:rsidSect="00D3429B">
      <w:pgSz w:w="11906" w:h="16838"/>
      <w:pgMar w:top="540" w:right="850" w:bottom="113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02"/>
    <w:rsid w:val="00010188"/>
    <w:rsid w:val="00026448"/>
    <w:rsid w:val="000454D4"/>
    <w:rsid w:val="00046F04"/>
    <w:rsid w:val="0006039F"/>
    <w:rsid w:val="00075C01"/>
    <w:rsid w:val="00077BC7"/>
    <w:rsid w:val="000C26B7"/>
    <w:rsid w:val="000E0385"/>
    <w:rsid w:val="00122502"/>
    <w:rsid w:val="00160596"/>
    <w:rsid w:val="00160BF3"/>
    <w:rsid w:val="00176B21"/>
    <w:rsid w:val="00194D84"/>
    <w:rsid w:val="001B0DE4"/>
    <w:rsid w:val="001D67CA"/>
    <w:rsid w:val="00202AA1"/>
    <w:rsid w:val="00203A4E"/>
    <w:rsid w:val="00210916"/>
    <w:rsid w:val="00234936"/>
    <w:rsid w:val="00244331"/>
    <w:rsid w:val="003068D9"/>
    <w:rsid w:val="003504CF"/>
    <w:rsid w:val="0039687E"/>
    <w:rsid w:val="003B17C3"/>
    <w:rsid w:val="00413B5B"/>
    <w:rsid w:val="0041617F"/>
    <w:rsid w:val="00425FF1"/>
    <w:rsid w:val="00493CCC"/>
    <w:rsid w:val="004B606F"/>
    <w:rsid w:val="00530B91"/>
    <w:rsid w:val="00581457"/>
    <w:rsid w:val="005D1C44"/>
    <w:rsid w:val="005F064C"/>
    <w:rsid w:val="0060243C"/>
    <w:rsid w:val="006043CC"/>
    <w:rsid w:val="0064634F"/>
    <w:rsid w:val="00671FD4"/>
    <w:rsid w:val="006723DA"/>
    <w:rsid w:val="00693724"/>
    <w:rsid w:val="006A0D67"/>
    <w:rsid w:val="006A4E63"/>
    <w:rsid w:val="006C2AEE"/>
    <w:rsid w:val="006C394C"/>
    <w:rsid w:val="006D0EAF"/>
    <w:rsid w:val="006E5FB2"/>
    <w:rsid w:val="006F3D5A"/>
    <w:rsid w:val="00711B02"/>
    <w:rsid w:val="00712A53"/>
    <w:rsid w:val="00717A24"/>
    <w:rsid w:val="007355E7"/>
    <w:rsid w:val="00736B7D"/>
    <w:rsid w:val="00771030"/>
    <w:rsid w:val="007D28F2"/>
    <w:rsid w:val="007D4696"/>
    <w:rsid w:val="007E146C"/>
    <w:rsid w:val="007E3CC1"/>
    <w:rsid w:val="00827EC9"/>
    <w:rsid w:val="008477C9"/>
    <w:rsid w:val="00851973"/>
    <w:rsid w:val="00851D40"/>
    <w:rsid w:val="00883152"/>
    <w:rsid w:val="008877FB"/>
    <w:rsid w:val="00923AE8"/>
    <w:rsid w:val="00950074"/>
    <w:rsid w:val="0098679D"/>
    <w:rsid w:val="00996E3C"/>
    <w:rsid w:val="009C09F0"/>
    <w:rsid w:val="009F01C0"/>
    <w:rsid w:val="00A32094"/>
    <w:rsid w:val="00A33C8D"/>
    <w:rsid w:val="00A40E83"/>
    <w:rsid w:val="00A42B02"/>
    <w:rsid w:val="00A4575E"/>
    <w:rsid w:val="00AC5DBB"/>
    <w:rsid w:val="00AF3FD7"/>
    <w:rsid w:val="00B10783"/>
    <w:rsid w:val="00B15558"/>
    <w:rsid w:val="00B50CD5"/>
    <w:rsid w:val="00B64054"/>
    <w:rsid w:val="00B67084"/>
    <w:rsid w:val="00B9077C"/>
    <w:rsid w:val="00BB1A23"/>
    <w:rsid w:val="00BC5210"/>
    <w:rsid w:val="00BE60AD"/>
    <w:rsid w:val="00C03C10"/>
    <w:rsid w:val="00C143BD"/>
    <w:rsid w:val="00C5379E"/>
    <w:rsid w:val="00C57D85"/>
    <w:rsid w:val="00CD7B49"/>
    <w:rsid w:val="00D03ADE"/>
    <w:rsid w:val="00D0496E"/>
    <w:rsid w:val="00D16BD4"/>
    <w:rsid w:val="00D2214E"/>
    <w:rsid w:val="00D3429B"/>
    <w:rsid w:val="00D510EC"/>
    <w:rsid w:val="00D74E27"/>
    <w:rsid w:val="00DA3AAB"/>
    <w:rsid w:val="00DB2E4E"/>
    <w:rsid w:val="00DD3294"/>
    <w:rsid w:val="00E36A96"/>
    <w:rsid w:val="00E56049"/>
    <w:rsid w:val="00E75CFF"/>
    <w:rsid w:val="00EC0063"/>
    <w:rsid w:val="00EC65EB"/>
    <w:rsid w:val="00F22FC3"/>
    <w:rsid w:val="00F6389C"/>
    <w:rsid w:val="00F70C20"/>
    <w:rsid w:val="00F70E31"/>
    <w:rsid w:val="00F84ACF"/>
    <w:rsid w:val="00F8645C"/>
    <w:rsid w:val="00FA1457"/>
    <w:rsid w:val="00FE0248"/>
    <w:rsid w:val="00FE6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936"/>
    <w:pPr>
      <w:suppressAutoHyphens/>
    </w:pPr>
    <w:rPr>
      <w:sz w:val="20"/>
      <w:szCs w:val="20"/>
      <w:lang w:eastAsia="ar-SA"/>
    </w:rPr>
  </w:style>
  <w:style w:type="paragraph" w:styleId="Heading1">
    <w:name w:val="heading 1"/>
    <w:basedOn w:val="Normal"/>
    <w:next w:val="Normal"/>
    <w:link w:val="Heading1Char"/>
    <w:uiPriority w:val="99"/>
    <w:qFormat/>
    <w:rsid w:val="00234936"/>
    <w:pPr>
      <w:keepNext/>
      <w:numPr>
        <w:numId w:val="1"/>
      </w:numPr>
      <w:ind w:left="0" w:firstLine="4678"/>
      <w:outlineLvl w:val="0"/>
    </w:pPr>
    <w:rPr>
      <w:sz w:val="24"/>
      <w:szCs w:val="24"/>
    </w:rPr>
  </w:style>
  <w:style w:type="paragraph" w:styleId="Heading2">
    <w:name w:val="heading 2"/>
    <w:basedOn w:val="Normal"/>
    <w:next w:val="Normal"/>
    <w:link w:val="Heading2Char"/>
    <w:uiPriority w:val="99"/>
    <w:qFormat/>
    <w:rsid w:val="00234936"/>
    <w:pPr>
      <w:keepNext/>
      <w:numPr>
        <w:ilvl w:val="1"/>
        <w:numId w:val="1"/>
      </w:numPr>
      <w:jc w:val="center"/>
      <w:outlineLvl w:val="1"/>
    </w:pPr>
    <w:rPr>
      <w:sz w:val="28"/>
      <w:szCs w:val="28"/>
    </w:rPr>
  </w:style>
  <w:style w:type="paragraph" w:styleId="Heading3">
    <w:name w:val="heading 3"/>
    <w:basedOn w:val="Normal"/>
    <w:next w:val="Normal"/>
    <w:link w:val="Heading3Char"/>
    <w:uiPriority w:val="99"/>
    <w:qFormat/>
    <w:rsid w:val="00234936"/>
    <w:pPr>
      <w:keepNext/>
      <w:numPr>
        <w:ilvl w:val="2"/>
        <w:numId w:val="1"/>
      </w:numPr>
      <w:outlineLvl w:val="2"/>
    </w:pPr>
    <w:rPr>
      <w:sz w:val="28"/>
      <w:szCs w:val="28"/>
    </w:rPr>
  </w:style>
  <w:style w:type="paragraph" w:styleId="Heading4">
    <w:name w:val="heading 4"/>
    <w:basedOn w:val="Normal"/>
    <w:next w:val="Normal"/>
    <w:link w:val="Heading4Char"/>
    <w:uiPriority w:val="99"/>
    <w:qFormat/>
    <w:rsid w:val="00234936"/>
    <w:pPr>
      <w:keepNext/>
      <w:numPr>
        <w:ilvl w:val="3"/>
        <w:numId w:val="1"/>
      </w:numPr>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CCC"/>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493CCC"/>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493CCC"/>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493CCC"/>
    <w:rPr>
      <w:rFonts w:ascii="Calibri" w:hAnsi="Calibri" w:cs="Calibri"/>
      <w:b/>
      <w:bCs/>
      <w:sz w:val="28"/>
      <w:szCs w:val="28"/>
      <w:lang w:eastAsia="ar-SA" w:bidi="ar-SA"/>
    </w:rPr>
  </w:style>
  <w:style w:type="character" w:customStyle="1" w:styleId="Absatz-Standardschriftart">
    <w:name w:val="Absatz-Standardschriftart"/>
    <w:uiPriority w:val="99"/>
    <w:rsid w:val="00234936"/>
  </w:style>
  <w:style w:type="character" w:customStyle="1" w:styleId="WW-Absatz-Standardschriftart">
    <w:name w:val="WW-Absatz-Standardschriftart"/>
    <w:uiPriority w:val="99"/>
    <w:rsid w:val="00234936"/>
  </w:style>
  <w:style w:type="character" w:customStyle="1" w:styleId="WW-Absatz-Standardschriftart1">
    <w:name w:val="WW-Absatz-Standardschriftart1"/>
    <w:uiPriority w:val="99"/>
    <w:rsid w:val="00234936"/>
  </w:style>
  <w:style w:type="character" w:customStyle="1" w:styleId="WW-Absatz-Standardschriftart11">
    <w:name w:val="WW-Absatz-Standardschriftart11"/>
    <w:uiPriority w:val="99"/>
    <w:rsid w:val="00234936"/>
  </w:style>
  <w:style w:type="character" w:customStyle="1" w:styleId="WW-Absatz-Standardschriftart111">
    <w:name w:val="WW-Absatz-Standardschriftart111"/>
    <w:uiPriority w:val="99"/>
    <w:rsid w:val="00234936"/>
  </w:style>
  <w:style w:type="character" w:customStyle="1" w:styleId="WW-Absatz-Standardschriftart1111">
    <w:name w:val="WW-Absatz-Standardschriftart1111"/>
    <w:uiPriority w:val="99"/>
    <w:rsid w:val="00234936"/>
  </w:style>
  <w:style w:type="character" w:customStyle="1" w:styleId="WW-Absatz-Standardschriftart11111">
    <w:name w:val="WW-Absatz-Standardschriftart11111"/>
    <w:uiPriority w:val="99"/>
    <w:rsid w:val="00234936"/>
  </w:style>
  <w:style w:type="character" w:customStyle="1" w:styleId="WW-Absatz-Standardschriftart111111">
    <w:name w:val="WW-Absatz-Standardschriftart111111"/>
    <w:uiPriority w:val="99"/>
    <w:rsid w:val="00234936"/>
  </w:style>
  <w:style w:type="character" w:customStyle="1" w:styleId="1">
    <w:name w:val="Основной шрифт абзаца1"/>
    <w:uiPriority w:val="99"/>
    <w:rsid w:val="00234936"/>
  </w:style>
  <w:style w:type="character" w:customStyle="1" w:styleId="a">
    <w:name w:val="Символ нумерации"/>
    <w:uiPriority w:val="99"/>
    <w:rsid w:val="00234936"/>
  </w:style>
  <w:style w:type="paragraph" w:customStyle="1" w:styleId="a0">
    <w:name w:val="Заголовок"/>
    <w:basedOn w:val="Normal"/>
    <w:next w:val="BodyText"/>
    <w:uiPriority w:val="99"/>
    <w:rsid w:val="00234936"/>
    <w:pPr>
      <w:keepNext/>
      <w:spacing w:before="240" w:after="120"/>
    </w:pPr>
    <w:rPr>
      <w:rFonts w:ascii="Arial" w:hAnsi="Arial" w:cs="Arial"/>
      <w:sz w:val="28"/>
      <w:szCs w:val="28"/>
    </w:rPr>
  </w:style>
  <w:style w:type="paragraph" w:styleId="BodyText">
    <w:name w:val="Body Text"/>
    <w:basedOn w:val="Normal"/>
    <w:link w:val="BodyTextChar"/>
    <w:uiPriority w:val="99"/>
    <w:rsid w:val="00234936"/>
    <w:pPr>
      <w:spacing w:after="120"/>
    </w:pPr>
  </w:style>
  <w:style w:type="character" w:customStyle="1" w:styleId="BodyTextChar">
    <w:name w:val="Body Text Char"/>
    <w:basedOn w:val="DefaultParagraphFont"/>
    <w:link w:val="BodyText"/>
    <w:uiPriority w:val="99"/>
    <w:semiHidden/>
    <w:locked/>
    <w:rsid w:val="00493CCC"/>
    <w:rPr>
      <w:sz w:val="20"/>
      <w:szCs w:val="20"/>
      <w:lang w:eastAsia="ar-SA" w:bidi="ar-SA"/>
    </w:rPr>
  </w:style>
  <w:style w:type="paragraph" w:styleId="List">
    <w:name w:val="List"/>
    <w:basedOn w:val="BodyText"/>
    <w:uiPriority w:val="99"/>
    <w:rsid w:val="00234936"/>
  </w:style>
  <w:style w:type="paragraph" w:customStyle="1" w:styleId="10">
    <w:name w:val="Название1"/>
    <w:basedOn w:val="Normal"/>
    <w:uiPriority w:val="99"/>
    <w:rsid w:val="00234936"/>
    <w:pPr>
      <w:suppressLineNumbers/>
      <w:spacing w:before="120" w:after="120"/>
    </w:pPr>
    <w:rPr>
      <w:i/>
      <w:iCs/>
      <w:sz w:val="24"/>
      <w:szCs w:val="24"/>
    </w:rPr>
  </w:style>
  <w:style w:type="paragraph" w:customStyle="1" w:styleId="11">
    <w:name w:val="Указатель1"/>
    <w:basedOn w:val="Normal"/>
    <w:uiPriority w:val="99"/>
    <w:rsid w:val="00234936"/>
    <w:pPr>
      <w:suppressLineNumbers/>
    </w:pPr>
  </w:style>
  <w:style w:type="paragraph" w:customStyle="1" w:styleId="ConsPlusNormal">
    <w:name w:val="ConsPlusNormal"/>
    <w:uiPriority w:val="99"/>
    <w:rsid w:val="00234936"/>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34936"/>
    <w:pPr>
      <w:widowControl w:val="0"/>
      <w:suppressAutoHyphens/>
      <w:autoSpaceDE w:val="0"/>
    </w:pPr>
    <w:rPr>
      <w:rFonts w:ascii="Arial" w:hAnsi="Arial" w:cs="Arial"/>
      <w:b/>
      <w:bCs/>
      <w:sz w:val="20"/>
      <w:szCs w:val="20"/>
      <w:lang w:eastAsia="ar-SA"/>
    </w:rPr>
  </w:style>
  <w:style w:type="paragraph" w:styleId="BalloonText">
    <w:name w:val="Balloon Text"/>
    <w:basedOn w:val="Normal"/>
    <w:link w:val="BalloonTextChar"/>
    <w:uiPriority w:val="99"/>
    <w:semiHidden/>
    <w:rsid w:val="002349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CCC"/>
    <w:rPr>
      <w:sz w:val="2"/>
      <w:szCs w:val="2"/>
      <w:lang w:eastAsia="ar-SA" w:bidi="ar-SA"/>
    </w:rPr>
  </w:style>
  <w:style w:type="paragraph" w:customStyle="1" w:styleId="12">
    <w:name w:val="Знак1 Знак Знак"/>
    <w:basedOn w:val="Normal"/>
    <w:uiPriority w:val="99"/>
    <w:rsid w:val="00234936"/>
    <w:pPr>
      <w:spacing w:after="160" w:line="240" w:lineRule="exact"/>
    </w:pPr>
    <w:rPr>
      <w:rFonts w:ascii="Verdana" w:hAnsi="Verdana" w:cs="Verdana"/>
      <w:lang w:val="en-US"/>
    </w:rPr>
  </w:style>
  <w:style w:type="paragraph" w:customStyle="1" w:styleId="a1">
    <w:name w:val="Содержимое таблицы"/>
    <w:basedOn w:val="Normal"/>
    <w:uiPriority w:val="99"/>
    <w:rsid w:val="00234936"/>
    <w:pPr>
      <w:suppressLineNumbers/>
    </w:pPr>
  </w:style>
  <w:style w:type="paragraph" w:customStyle="1" w:styleId="a2">
    <w:name w:val="Заголовок таблицы"/>
    <w:basedOn w:val="a1"/>
    <w:uiPriority w:val="99"/>
    <w:rsid w:val="00234936"/>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TotalTime>
  <Pages>2</Pages>
  <Words>537</Words>
  <Characters>3064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Sosn</dc:creator>
  <cp:keywords/>
  <dc:description/>
  <cp:lastModifiedBy>пользователь</cp:lastModifiedBy>
  <cp:revision>23</cp:revision>
  <cp:lastPrinted>2021-02-14T10:07:00Z</cp:lastPrinted>
  <dcterms:created xsi:type="dcterms:W3CDTF">2015-07-14T22:29:00Z</dcterms:created>
  <dcterms:modified xsi:type="dcterms:W3CDTF">2021-02-14T10:10:00Z</dcterms:modified>
</cp:coreProperties>
</file>