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110790F5">
            <wp:simplePos x="0" y="0"/>
            <wp:positionH relativeFrom="column">
              <wp:posOffset>3064510</wp:posOffset>
            </wp:positionH>
            <wp:positionV relativeFrom="paragraph">
              <wp:posOffset>-161290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0CE3911A" w:rsidR="00654280" w:rsidRPr="0027786A" w:rsidRDefault="00186937" w:rsidP="00383F75">
      <w:pPr>
        <w:spacing w:after="0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 </w:t>
      </w:r>
      <w:r w:rsidR="006D58DF">
        <w:rPr>
          <w:rFonts w:ascii="Times New Roman" w:hAnsi="Times New Roman"/>
          <w:sz w:val="24"/>
          <w:szCs w:val="24"/>
        </w:rPr>
        <w:t xml:space="preserve">От 18 </w:t>
      </w:r>
      <w:r w:rsidR="005B3FDC">
        <w:rPr>
          <w:rFonts w:ascii="Times New Roman" w:hAnsi="Times New Roman"/>
          <w:sz w:val="24"/>
          <w:szCs w:val="24"/>
        </w:rPr>
        <w:t>д</w:t>
      </w:r>
      <w:r w:rsidR="00CE1938">
        <w:rPr>
          <w:rFonts w:ascii="Times New Roman" w:hAnsi="Times New Roman"/>
          <w:sz w:val="24"/>
          <w:szCs w:val="24"/>
        </w:rPr>
        <w:t xml:space="preserve">екабря </w:t>
      </w:r>
      <w:r w:rsidR="00383F75" w:rsidRPr="0027786A">
        <w:rPr>
          <w:rFonts w:ascii="Times New Roman" w:hAnsi="Times New Roman"/>
          <w:sz w:val="24"/>
          <w:szCs w:val="24"/>
        </w:rPr>
        <w:t>202</w:t>
      </w:r>
      <w:r w:rsidR="005B5A68" w:rsidRPr="0027786A">
        <w:rPr>
          <w:rFonts w:ascii="Times New Roman" w:hAnsi="Times New Roman"/>
          <w:sz w:val="24"/>
          <w:szCs w:val="24"/>
        </w:rPr>
        <w:t>3</w:t>
      </w:r>
      <w:r w:rsidR="00383F75" w:rsidRPr="0027786A">
        <w:rPr>
          <w:rFonts w:ascii="Times New Roman" w:hAnsi="Times New Roman"/>
          <w:sz w:val="24"/>
          <w:szCs w:val="24"/>
        </w:rPr>
        <w:t xml:space="preserve"> 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6D58DF">
        <w:rPr>
          <w:rFonts w:ascii="Times New Roman" w:hAnsi="Times New Roman"/>
          <w:sz w:val="24"/>
          <w:szCs w:val="24"/>
        </w:rPr>
        <w:t xml:space="preserve"> 211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667BD348" w14:textId="057F1830" w:rsidR="00453DDF" w:rsidRPr="0027786A" w:rsidRDefault="00453DDF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 безвозмездной передач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е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муниципального имущества 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в сфе</w:t>
      </w:r>
      <w:r w:rsidR="006F173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ре водоснабжения</w:t>
      </w:r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и водоотведения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из 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муниципальной 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собственности</w:t>
      </w:r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го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я 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Приозерск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ого</w:t>
      </w:r>
      <w:r w:rsidR="00186937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ого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а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3509555C" w:rsidR="007F45FB" w:rsidRPr="0027786A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</w:t>
      </w:r>
      <w:r w:rsidR="003F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</w:t>
      </w:r>
      <w:r w:rsidR="007F45FB" w:rsidRPr="0027786A">
        <w:rPr>
          <w:rFonts w:ascii="Times New Roman" w:hAnsi="Times New Roman"/>
          <w:sz w:val="24"/>
          <w:szCs w:val="24"/>
        </w:rPr>
        <w:t>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7F45FB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7F45FB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7786A">
        <w:rPr>
          <w:rFonts w:ascii="Times New Roman" w:hAnsi="Times New Roman"/>
          <w:sz w:val="24"/>
          <w:szCs w:val="24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27786A">
        <w:rPr>
          <w:rFonts w:ascii="Times New Roman" w:hAnsi="Times New Roman"/>
          <w:sz w:val="24"/>
          <w:szCs w:val="24"/>
        </w:rPr>
        <w:t>С</w:t>
      </w:r>
      <w:r w:rsidR="007F45FB" w:rsidRPr="0027786A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</w:t>
      </w:r>
      <w:r w:rsidR="007F45FB" w:rsidRPr="0027786A">
        <w:rPr>
          <w:rFonts w:ascii="Times New Roman" w:hAnsi="Times New Roman"/>
          <w:sz w:val="24"/>
          <w:szCs w:val="24"/>
        </w:rPr>
        <w:t>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5B5A68" w:rsidRPr="0027786A">
        <w:rPr>
          <w:rFonts w:ascii="Times New Roman" w:hAnsi="Times New Roman"/>
          <w:sz w:val="24"/>
          <w:szCs w:val="24"/>
        </w:rPr>
        <w:t xml:space="preserve"> </w:t>
      </w:r>
      <w:r w:rsidR="007F45FB" w:rsidRPr="0027786A">
        <w:rPr>
          <w:rFonts w:ascii="Times New Roman" w:hAnsi="Times New Roman"/>
          <w:sz w:val="24"/>
          <w:szCs w:val="24"/>
        </w:rPr>
        <w:t>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r w:rsidR="0027786A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7F45FB" w:rsidRPr="0027786A">
        <w:rPr>
          <w:rFonts w:ascii="Times New Roman" w:hAnsi="Times New Roman"/>
          <w:b/>
          <w:sz w:val="24"/>
          <w:szCs w:val="24"/>
        </w:rPr>
        <w:t>РЕШИЛ</w:t>
      </w:r>
      <w:r w:rsidR="007F45FB" w:rsidRPr="0027786A">
        <w:rPr>
          <w:rFonts w:ascii="Times New Roman" w:hAnsi="Times New Roman"/>
          <w:sz w:val="24"/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5B628E11" w:rsidR="00453DDF" w:rsidRPr="0027786A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Передать безвозмездно из муниципальной собственности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351E28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351E28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351E28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351E28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351E28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351E28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53DDF" w:rsidRPr="0027786A">
        <w:rPr>
          <w:rFonts w:ascii="Times New Roman" w:hAnsi="Times New Roman"/>
          <w:sz w:val="24"/>
          <w:szCs w:val="24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 w:rsidRPr="0027786A">
        <w:rPr>
          <w:rFonts w:ascii="Times New Roman" w:hAnsi="Times New Roman"/>
          <w:sz w:val="24"/>
          <w:szCs w:val="24"/>
        </w:rPr>
        <w:t xml:space="preserve">е водоснабжения </w:t>
      </w:r>
      <w:r w:rsidR="0027786A">
        <w:rPr>
          <w:rFonts w:ascii="Times New Roman" w:hAnsi="Times New Roman"/>
          <w:sz w:val="24"/>
          <w:szCs w:val="24"/>
        </w:rPr>
        <w:t xml:space="preserve">и водоотведения </w:t>
      </w:r>
      <w:r w:rsidR="00453DDF" w:rsidRPr="0027786A">
        <w:rPr>
          <w:rFonts w:ascii="Times New Roman" w:hAnsi="Times New Roman"/>
          <w:sz w:val="24"/>
          <w:szCs w:val="24"/>
        </w:rPr>
        <w:t>в соответствии с пер</w:t>
      </w:r>
      <w:r w:rsidR="00B93A15" w:rsidRPr="0027786A">
        <w:rPr>
          <w:rFonts w:ascii="Times New Roman" w:hAnsi="Times New Roman"/>
          <w:sz w:val="24"/>
          <w:szCs w:val="24"/>
        </w:rPr>
        <w:t xml:space="preserve">ечнем, приведенным в приложении </w:t>
      </w:r>
      <w:r w:rsidR="00453DDF" w:rsidRPr="0027786A">
        <w:rPr>
          <w:rFonts w:ascii="Times New Roman" w:hAnsi="Times New Roman"/>
          <w:sz w:val="24"/>
          <w:szCs w:val="24"/>
        </w:rPr>
        <w:t>№</w:t>
      </w:r>
      <w:r w:rsidRPr="0027786A">
        <w:rPr>
          <w:rFonts w:ascii="Times New Roman" w:hAnsi="Times New Roman"/>
          <w:sz w:val="24"/>
          <w:szCs w:val="24"/>
        </w:rPr>
        <w:t xml:space="preserve"> 1</w:t>
      </w:r>
      <w:r w:rsidR="00453DDF" w:rsidRPr="0027786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6630E45" w14:textId="139C7FD0" w:rsidR="00B10B66" w:rsidRPr="0027786A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2</w:t>
      </w:r>
      <w:r w:rsidR="00B10B66" w:rsidRPr="0027786A">
        <w:rPr>
          <w:rFonts w:ascii="Times New Roman" w:hAnsi="Times New Roman"/>
          <w:sz w:val="24"/>
          <w:szCs w:val="24"/>
        </w:rPr>
        <w:t>. Администрации</w:t>
      </w:r>
      <w:r w:rsidR="00694F49" w:rsidRPr="002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93613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D93613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93613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93613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93613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93613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10B66" w:rsidRPr="0027786A">
        <w:rPr>
          <w:rFonts w:ascii="Times New Roman" w:hAnsi="Times New Roman"/>
          <w:sz w:val="24"/>
          <w:szCs w:val="24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120601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120601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120601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 xml:space="preserve">ого </w:t>
      </w:r>
      <w:r w:rsidR="00120601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120601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120601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10B66" w:rsidRPr="0027786A">
        <w:rPr>
          <w:rFonts w:ascii="Times New Roman" w:hAnsi="Times New Roman"/>
          <w:sz w:val="24"/>
          <w:szCs w:val="24"/>
        </w:rPr>
        <w:t>.</w:t>
      </w:r>
    </w:p>
    <w:p w14:paraId="712732D2" w14:textId="53EBEDC9" w:rsidR="00453DDF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3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Настоящее решение вступает в силу с даты его принятия. </w:t>
      </w:r>
    </w:p>
    <w:p w14:paraId="07D5A69E" w14:textId="4818D4D3" w:rsidR="00453DDF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4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Данное решение о</w:t>
      </w:r>
      <w:r w:rsidR="00453DDF" w:rsidRPr="0027786A">
        <w:rPr>
          <w:rFonts w:ascii="Times New Roman" w:hAnsi="Times New Roman"/>
          <w:sz w:val="24"/>
          <w:szCs w:val="24"/>
        </w:rPr>
        <w:t xml:space="preserve">публиковать в </w:t>
      </w:r>
      <w:r w:rsidR="002B0BF2" w:rsidRPr="0027786A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453DDF" w:rsidRPr="0027786A">
        <w:rPr>
          <w:rFonts w:ascii="Times New Roman" w:hAnsi="Times New Roman"/>
          <w:sz w:val="24"/>
          <w:szCs w:val="24"/>
        </w:rPr>
        <w:t xml:space="preserve"> и разместить на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>официальном сайте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D842C2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2A65A67C" w14:textId="2149F3D7" w:rsidR="002B0921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5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B93A15" w:rsidRPr="0027786A">
        <w:rPr>
          <w:rFonts w:ascii="Times New Roman" w:hAnsi="Times New Roman"/>
          <w:sz w:val="24"/>
          <w:szCs w:val="24"/>
        </w:rPr>
        <w:t xml:space="preserve"> </w:t>
      </w:r>
      <w:r w:rsidR="002B0921" w:rsidRPr="002778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27786A">
        <w:rPr>
          <w:rFonts w:ascii="Times New Roman" w:hAnsi="Times New Roman"/>
          <w:sz w:val="24"/>
          <w:szCs w:val="24"/>
        </w:rPr>
        <w:t xml:space="preserve">главу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AAD7C" w14:textId="2AB843D3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E3A49C" w14:textId="346EE2B6" w:rsidR="0066022D" w:rsidRDefault="0066022D" w:rsidP="0066022D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93-289 </w:t>
      </w:r>
      <w:r w:rsidRPr="00240DA6">
        <w:rPr>
          <w:rFonts w:ascii="Times New Roman" w:hAnsi="Times New Roman"/>
          <w:sz w:val="16"/>
          <w:szCs w:val="16"/>
        </w:rPr>
        <w:t>Разослано: дело-2, сми-1.</w:t>
      </w:r>
    </w:p>
    <w:p w14:paraId="78A9A755" w14:textId="77777777" w:rsidR="00523C65" w:rsidRDefault="00523C65" w:rsidP="00660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23C65" w:rsidSect="0027786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13E2BAF" w14:textId="77777777" w:rsidR="008C5502" w:rsidRPr="0027195E" w:rsidRDefault="008C5502" w:rsidP="006602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491E7A84" w14:textId="18AF9B54" w:rsidR="008C5502" w:rsidRPr="0027195E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6602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</w:p>
    <w:p w14:paraId="463CD02D" w14:textId="0D5EB4CB" w:rsidR="005B5A68" w:rsidRDefault="0066022D" w:rsidP="008C55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A30F37">
        <w:rPr>
          <w:rFonts w:ascii="Times New Roman" w:hAnsi="Times New Roman"/>
          <w:sz w:val="24"/>
          <w:szCs w:val="24"/>
        </w:rPr>
        <w:t xml:space="preserve"> сельско</w:t>
      </w:r>
      <w:r w:rsidR="005B5A68">
        <w:rPr>
          <w:rFonts w:ascii="Times New Roman" w:hAnsi="Times New Roman"/>
          <w:sz w:val="24"/>
          <w:szCs w:val="24"/>
        </w:rPr>
        <w:t>го</w:t>
      </w:r>
      <w:r w:rsidR="00A30F37">
        <w:rPr>
          <w:rFonts w:ascii="Times New Roman" w:hAnsi="Times New Roman"/>
          <w:sz w:val="24"/>
          <w:szCs w:val="24"/>
        </w:rPr>
        <w:t xml:space="preserve"> поселени</w:t>
      </w:r>
      <w:r w:rsidR="005B5A68">
        <w:rPr>
          <w:rFonts w:ascii="Times New Roman" w:hAnsi="Times New Roman"/>
          <w:sz w:val="24"/>
          <w:szCs w:val="24"/>
        </w:rPr>
        <w:t>я</w:t>
      </w:r>
      <w:r w:rsidR="00A30F37">
        <w:rPr>
          <w:rFonts w:ascii="Times New Roman" w:hAnsi="Times New Roman"/>
          <w:sz w:val="24"/>
          <w:szCs w:val="24"/>
        </w:rPr>
        <w:t xml:space="preserve"> </w:t>
      </w:r>
    </w:p>
    <w:p w14:paraId="1299009F" w14:textId="77777777" w:rsidR="005801AE" w:rsidRDefault="0027195E" w:rsidP="008C55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7195E">
        <w:rPr>
          <w:rFonts w:ascii="Times New Roman" w:hAnsi="Times New Roman"/>
          <w:sz w:val="24"/>
          <w:szCs w:val="24"/>
        </w:rPr>
        <w:t>Приозерск</w:t>
      </w:r>
      <w:r w:rsidR="005B5A68">
        <w:rPr>
          <w:rFonts w:ascii="Times New Roman" w:hAnsi="Times New Roman"/>
          <w:sz w:val="24"/>
          <w:szCs w:val="24"/>
        </w:rPr>
        <w:t>ого</w:t>
      </w:r>
      <w:r w:rsidRPr="0027195E">
        <w:rPr>
          <w:rFonts w:ascii="Times New Roman" w:hAnsi="Times New Roman"/>
          <w:sz w:val="24"/>
          <w:szCs w:val="24"/>
        </w:rPr>
        <w:t xml:space="preserve"> муниципальн</w:t>
      </w:r>
      <w:r w:rsidR="005B5A68">
        <w:rPr>
          <w:rFonts w:ascii="Times New Roman" w:hAnsi="Times New Roman"/>
          <w:sz w:val="24"/>
          <w:szCs w:val="24"/>
        </w:rPr>
        <w:t>ого</w:t>
      </w:r>
      <w:r w:rsidRPr="0027195E">
        <w:rPr>
          <w:rFonts w:ascii="Times New Roman" w:hAnsi="Times New Roman"/>
          <w:sz w:val="24"/>
          <w:szCs w:val="24"/>
        </w:rPr>
        <w:t xml:space="preserve"> район</w:t>
      </w:r>
      <w:r w:rsidR="005B5A68">
        <w:rPr>
          <w:rFonts w:ascii="Times New Roman" w:hAnsi="Times New Roman"/>
          <w:sz w:val="24"/>
          <w:szCs w:val="24"/>
        </w:rPr>
        <w:t>а</w:t>
      </w:r>
      <w:r w:rsidRPr="0027195E">
        <w:rPr>
          <w:rFonts w:ascii="Times New Roman" w:hAnsi="Times New Roman"/>
          <w:sz w:val="24"/>
          <w:szCs w:val="24"/>
        </w:rPr>
        <w:t xml:space="preserve"> </w:t>
      </w:r>
    </w:p>
    <w:p w14:paraId="314EFEA9" w14:textId="12B99089" w:rsidR="008C5502" w:rsidRPr="0027195E" w:rsidRDefault="0027195E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hAnsi="Times New Roman"/>
          <w:sz w:val="24"/>
          <w:szCs w:val="24"/>
        </w:rPr>
        <w:t>Ленинградской области</w:t>
      </w:r>
    </w:p>
    <w:p w14:paraId="3E8C5D21" w14:textId="3DF454E8" w:rsidR="008C5502" w:rsidRPr="0027195E" w:rsidRDefault="006D58DF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27734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18.12.2023</w:t>
      </w:r>
      <w:r w:rsidR="001869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211</w:t>
      </w:r>
      <w:bookmarkStart w:id="0" w:name="_GoBack"/>
      <w:bookmarkEnd w:id="0"/>
    </w:p>
    <w:p w14:paraId="29DD9C9F" w14:textId="77777777" w:rsidR="00245175" w:rsidRPr="00245175" w:rsidRDefault="00245175" w:rsidP="008C5502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/>
        </w:rPr>
      </w:pPr>
    </w:p>
    <w:p w14:paraId="35CE4D3D" w14:textId="77777777" w:rsidR="00536AF0" w:rsidRPr="00776E52" w:rsidRDefault="00536AF0" w:rsidP="00536AF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14:paraId="358358D4" w14:textId="1BBA0A45" w:rsidR="00453DDF" w:rsidRPr="0066022D" w:rsidRDefault="00536AF0" w:rsidP="0066022D">
      <w:pPr>
        <w:shd w:val="clear" w:color="auto" w:fill="FFFFFF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76E52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 xml:space="preserve">собственности </w:t>
      </w:r>
      <w:proofErr w:type="spellStart"/>
      <w:r w:rsidR="0066022D">
        <w:rPr>
          <w:rFonts w:ascii="Times New Roman" w:hAnsi="Times New Roman"/>
          <w:b/>
          <w:sz w:val="24"/>
          <w:szCs w:val="24"/>
        </w:rPr>
        <w:t>Севастьяновского</w:t>
      </w:r>
      <w:proofErr w:type="spellEnd"/>
      <w:r w:rsidR="003B5CB7">
        <w:rPr>
          <w:rFonts w:ascii="Times New Roman" w:hAnsi="Times New Roman"/>
          <w:b/>
          <w:sz w:val="24"/>
          <w:szCs w:val="24"/>
        </w:rPr>
        <w:t xml:space="preserve"> сельско</w:t>
      </w:r>
      <w:r w:rsidR="005B5A68">
        <w:rPr>
          <w:rFonts w:ascii="Times New Roman" w:hAnsi="Times New Roman"/>
          <w:b/>
          <w:sz w:val="24"/>
          <w:szCs w:val="24"/>
        </w:rPr>
        <w:t>го</w:t>
      </w:r>
      <w:r w:rsidR="003B5CB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B5A68">
        <w:rPr>
          <w:rFonts w:ascii="Times New Roman" w:hAnsi="Times New Roman"/>
          <w:b/>
          <w:sz w:val="24"/>
          <w:szCs w:val="24"/>
        </w:rPr>
        <w:t>я</w:t>
      </w:r>
      <w:r w:rsidR="003B5CB7">
        <w:rPr>
          <w:rFonts w:ascii="Times New Roman" w:hAnsi="Times New Roman"/>
          <w:b/>
          <w:sz w:val="24"/>
          <w:szCs w:val="24"/>
        </w:rPr>
        <w:t xml:space="preserve"> </w:t>
      </w:r>
      <w:r w:rsidR="00CE5684" w:rsidRPr="00CE5684">
        <w:rPr>
          <w:rFonts w:ascii="Times New Roman" w:hAnsi="Times New Roman"/>
          <w:b/>
          <w:sz w:val="24"/>
          <w:szCs w:val="24"/>
        </w:rPr>
        <w:t>Приозерск</w:t>
      </w:r>
      <w:r w:rsidR="005B5A68">
        <w:rPr>
          <w:rFonts w:ascii="Times New Roman" w:hAnsi="Times New Roman"/>
          <w:b/>
          <w:sz w:val="24"/>
          <w:szCs w:val="24"/>
        </w:rPr>
        <w:t>ого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B5A68">
        <w:rPr>
          <w:rFonts w:ascii="Times New Roman" w:hAnsi="Times New Roman"/>
          <w:b/>
          <w:sz w:val="24"/>
          <w:szCs w:val="24"/>
        </w:rPr>
        <w:t>ого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район</w:t>
      </w:r>
      <w:r w:rsidR="005B5A68">
        <w:rPr>
          <w:rFonts w:ascii="Times New Roman" w:hAnsi="Times New Roman"/>
          <w:b/>
          <w:sz w:val="24"/>
          <w:szCs w:val="24"/>
        </w:rPr>
        <w:t>а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CE5684" w:rsidRPr="00CE5684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06"/>
        <w:gridCol w:w="2297"/>
        <w:gridCol w:w="2835"/>
        <w:gridCol w:w="3969"/>
      </w:tblGrid>
      <w:tr w:rsidR="006A57F2" w:rsidRPr="00D1265C" w14:paraId="7914F1A2" w14:textId="77777777" w:rsidTr="005B3FDC">
        <w:tc>
          <w:tcPr>
            <w:tcW w:w="3402" w:type="dxa"/>
          </w:tcPr>
          <w:p w14:paraId="0AF39A28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06" w:type="dxa"/>
          </w:tcPr>
          <w:p w14:paraId="3E6D9B8A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297" w:type="dxa"/>
          </w:tcPr>
          <w:p w14:paraId="0DF4E104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14:paraId="06690ECE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14:paraId="076998BB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A57F2" w:rsidRPr="00D1265C" w14:paraId="3222E1D9" w14:textId="77777777" w:rsidTr="005B3FDC">
        <w:trPr>
          <w:trHeight w:val="2293"/>
        </w:trPr>
        <w:tc>
          <w:tcPr>
            <w:tcW w:w="3402" w:type="dxa"/>
          </w:tcPr>
          <w:p w14:paraId="3386BA6E" w14:textId="77777777" w:rsidR="006A57F2" w:rsidRPr="00D1265C" w:rsidRDefault="0057029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областной комитет по управлению государственным имуществом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Леноблкомимущество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14:paraId="7FA2CB20" w14:textId="737C5266" w:rsidR="006A57F2" w:rsidRPr="00D1265C" w:rsidRDefault="00DB486B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191124, Санкт-Петербург,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д.6, лит. А</w:t>
            </w:r>
          </w:p>
        </w:tc>
        <w:tc>
          <w:tcPr>
            <w:tcW w:w="2297" w:type="dxa"/>
          </w:tcPr>
          <w:p w14:paraId="2357946C" w14:textId="5C9935BB" w:rsidR="0066022D" w:rsidRPr="00D1265C" w:rsidRDefault="005B3FDC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835" w:type="dxa"/>
          </w:tcPr>
          <w:p w14:paraId="71E5A835" w14:textId="2E6D40A0" w:rsidR="006A57F2" w:rsidRPr="00D1265C" w:rsidRDefault="006A57F2" w:rsidP="005B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2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="005B5A68" w:rsidRPr="00F6402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64020">
              <w:rPr>
                <w:rFonts w:ascii="Times New Roman" w:hAnsi="Times New Roman"/>
                <w:sz w:val="24"/>
                <w:szCs w:val="24"/>
              </w:rPr>
              <w:t>р</w:t>
            </w:r>
            <w:r w:rsidR="005B5A68" w:rsidRPr="00F64020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402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="0066022D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66022D">
              <w:rPr>
                <w:rFonts w:ascii="Times New Roman" w:hAnsi="Times New Roman"/>
                <w:sz w:val="24"/>
                <w:szCs w:val="24"/>
              </w:rPr>
              <w:t xml:space="preserve"> сельского поселение,</w:t>
            </w:r>
            <w:r w:rsidR="00127734" w:rsidRPr="00F6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2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66022D"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  <w:r w:rsidR="005B3FDC">
              <w:rPr>
                <w:rFonts w:ascii="Times New Roman" w:hAnsi="Times New Roman"/>
                <w:sz w:val="24"/>
                <w:szCs w:val="24"/>
              </w:rPr>
              <w:t>, с/х Коминтерн</w:t>
            </w:r>
          </w:p>
        </w:tc>
        <w:tc>
          <w:tcPr>
            <w:tcW w:w="3969" w:type="dxa"/>
          </w:tcPr>
          <w:p w14:paraId="1272E335" w14:textId="055A6763" w:rsidR="00652C26" w:rsidRPr="005B3FDC" w:rsidRDefault="0066022D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CF">
              <w:rPr>
                <w:rFonts w:ascii="Times New Roman" w:hAnsi="Times New Roman"/>
                <w:sz w:val="24"/>
                <w:szCs w:val="24"/>
              </w:rPr>
              <w:t>П</w:t>
            </w:r>
            <w:r w:rsidR="005B3FDC" w:rsidRPr="003A5DCF">
              <w:rPr>
                <w:rFonts w:ascii="Times New Roman" w:hAnsi="Times New Roman"/>
                <w:sz w:val="24"/>
                <w:szCs w:val="24"/>
              </w:rPr>
              <w:t>ротяженность</w:t>
            </w:r>
            <w:r w:rsidRPr="003A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DCF" w:rsidRPr="003A5DCF">
              <w:rPr>
                <w:rFonts w:ascii="Times New Roman" w:hAnsi="Times New Roman"/>
                <w:sz w:val="24"/>
                <w:szCs w:val="24"/>
              </w:rPr>
              <w:t>2724</w:t>
            </w:r>
            <w:r w:rsidRPr="003A5DC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5C8315BC" w14:textId="6619CBCF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Го</w:t>
            </w:r>
            <w:r w:rsidR="00931EB9">
              <w:rPr>
                <w:rFonts w:ascii="Times New Roman" w:hAnsi="Times New Roman"/>
                <w:sz w:val="24"/>
                <w:szCs w:val="24"/>
              </w:rPr>
              <w:t>д завершения строительства</w:t>
            </w:r>
            <w:r w:rsidR="005B3FDC">
              <w:rPr>
                <w:rFonts w:ascii="Times New Roman" w:hAnsi="Times New Roman"/>
                <w:sz w:val="24"/>
                <w:szCs w:val="24"/>
              </w:rPr>
              <w:t xml:space="preserve"> - 1989</w:t>
            </w:r>
          </w:p>
          <w:p w14:paraId="2BE5B0F4" w14:textId="46D46911" w:rsidR="006A57F2" w:rsidRPr="00D1265C" w:rsidRDefault="000819C7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CF">
              <w:rPr>
                <w:rFonts w:ascii="Times New Roman" w:hAnsi="Times New Roman"/>
                <w:sz w:val="24"/>
                <w:szCs w:val="24"/>
              </w:rPr>
              <w:t xml:space="preserve">Инв. № </w:t>
            </w:r>
            <w:r w:rsidR="005C3DFE" w:rsidRPr="003A5DCF">
              <w:rPr>
                <w:rFonts w:ascii="Times New Roman" w:hAnsi="Times New Roman"/>
                <w:sz w:val="24"/>
                <w:szCs w:val="24"/>
              </w:rPr>
              <w:t>110851000080</w:t>
            </w:r>
          </w:p>
          <w:p w14:paraId="25C24A72" w14:textId="37581A4C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D1265C">
              <w:rPr>
                <w:rFonts w:ascii="Times New Roman" w:hAnsi="Times New Roman"/>
                <w:sz w:val="24"/>
                <w:szCs w:val="24"/>
              </w:rPr>
              <w:t xml:space="preserve">номер:   </w:t>
            </w:r>
            <w:proofErr w:type="gramEnd"/>
            <w:r w:rsidRPr="00D126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              47:03:</w:t>
            </w:r>
            <w:r w:rsidR="005B3FDC">
              <w:rPr>
                <w:rFonts w:ascii="Times New Roman" w:hAnsi="Times New Roman"/>
                <w:sz w:val="24"/>
                <w:szCs w:val="24"/>
              </w:rPr>
              <w:t>0</w:t>
            </w:r>
            <w:r w:rsidR="00652C26">
              <w:rPr>
                <w:rFonts w:ascii="Times New Roman" w:hAnsi="Times New Roman"/>
                <w:sz w:val="24"/>
                <w:szCs w:val="24"/>
              </w:rPr>
              <w:t>111</w:t>
            </w:r>
            <w:r w:rsidR="005C3DFE">
              <w:rPr>
                <w:rFonts w:ascii="Times New Roman" w:hAnsi="Times New Roman"/>
                <w:sz w:val="24"/>
                <w:szCs w:val="24"/>
              </w:rPr>
              <w:t>00</w:t>
            </w:r>
            <w:r w:rsidR="005B3FDC">
              <w:rPr>
                <w:rFonts w:ascii="Times New Roman" w:hAnsi="Times New Roman"/>
                <w:sz w:val="24"/>
                <w:szCs w:val="24"/>
              </w:rPr>
              <w:t>1</w:t>
            </w:r>
            <w:r w:rsidR="00652C26">
              <w:rPr>
                <w:rFonts w:ascii="Times New Roman" w:hAnsi="Times New Roman"/>
                <w:sz w:val="24"/>
                <w:szCs w:val="24"/>
              </w:rPr>
              <w:t>:</w:t>
            </w:r>
            <w:r w:rsidR="005B3FDC">
              <w:rPr>
                <w:rFonts w:ascii="Times New Roman" w:hAnsi="Times New Roman"/>
                <w:sz w:val="24"/>
                <w:szCs w:val="24"/>
              </w:rPr>
              <w:t>2</w:t>
            </w:r>
            <w:r w:rsidR="005C3DF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9AECE08" w14:textId="539C50E2" w:rsidR="006A57F2" w:rsidRPr="00D1265C" w:rsidRDefault="006A57F2" w:rsidP="00475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Балансова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я/остаточная стоимость </w:t>
            </w:r>
            <w:r w:rsidR="005B3FDC">
              <w:rPr>
                <w:rFonts w:ascii="Times New Roman" w:hAnsi="Times New Roman"/>
                <w:sz w:val="24"/>
                <w:szCs w:val="24"/>
              </w:rPr>
              <w:t>156 000</w:t>
            </w:r>
            <w:r w:rsidR="005C3DFE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475EB9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475EB9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652C26" w:rsidRPr="0047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FDC">
              <w:rPr>
                <w:rFonts w:ascii="Times New Roman" w:hAnsi="Times New Roman"/>
                <w:sz w:val="24"/>
                <w:szCs w:val="24"/>
              </w:rPr>
              <w:t>128 000</w:t>
            </w:r>
            <w:r w:rsidR="005C3DFE">
              <w:rPr>
                <w:rFonts w:ascii="Times New Roman" w:hAnsi="Times New Roman"/>
                <w:sz w:val="24"/>
                <w:szCs w:val="24"/>
              </w:rPr>
              <w:t>,</w:t>
            </w:r>
            <w:r w:rsidR="005B3FDC">
              <w:rPr>
                <w:rFonts w:ascii="Times New Roman" w:hAnsi="Times New Roman"/>
                <w:sz w:val="24"/>
                <w:szCs w:val="24"/>
              </w:rPr>
              <w:t>00</w:t>
            </w:r>
            <w:r w:rsidR="00475EB9" w:rsidRPr="00475EB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7F3F0C9B" w14:textId="181B9BF5" w:rsidR="00453DDF" w:rsidRDefault="00F64020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\</w:t>
      </w:r>
    </w:p>
    <w:sectPr w:rsidR="00453DDF" w:rsidSect="00523C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A5DCF"/>
    <w:rsid w:val="003B015C"/>
    <w:rsid w:val="003B5CB7"/>
    <w:rsid w:val="003C3B22"/>
    <w:rsid w:val="003C60E7"/>
    <w:rsid w:val="003D47F8"/>
    <w:rsid w:val="003D54A2"/>
    <w:rsid w:val="003E2250"/>
    <w:rsid w:val="003F0E31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3FDC"/>
    <w:rsid w:val="005B5A68"/>
    <w:rsid w:val="005B7EAE"/>
    <w:rsid w:val="005C1278"/>
    <w:rsid w:val="005C1FE1"/>
    <w:rsid w:val="005C3DFE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D58DF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632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12</cp:revision>
  <cp:lastPrinted>2023-12-18T11:08:00Z</cp:lastPrinted>
  <dcterms:created xsi:type="dcterms:W3CDTF">2023-06-15T06:41:00Z</dcterms:created>
  <dcterms:modified xsi:type="dcterms:W3CDTF">2023-12-18T11:09:00Z</dcterms:modified>
</cp:coreProperties>
</file>