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8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80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7A8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D7A80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5D7A80" w:rsidRPr="005D7A80" w:rsidRDefault="005D7A80" w:rsidP="005D7A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7A80" w:rsidRPr="005D7A80" w:rsidRDefault="005D7A80" w:rsidP="005D7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291E85" w:rsidP="005D7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31.05. 2019</w:t>
      </w:r>
      <w:r w:rsidR="005D7A80" w:rsidRPr="005D7A8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5D7A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D7A80" w:rsidRPr="005D7A8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D7A80" w:rsidRPr="005D7A80">
        <w:rPr>
          <w:rFonts w:ascii="Times New Roman" w:hAnsi="Times New Roman" w:cs="Times New Roman"/>
          <w:sz w:val="24"/>
          <w:szCs w:val="24"/>
        </w:rPr>
        <w:t>-р</w:t>
      </w:r>
    </w:p>
    <w:p w:rsidR="005D7A80" w:rsidRPr="005D7A80" w:rsidRDefault="00BB2C1F" w:rsidP="005D7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9.85pt;margin-top:9.75pt;width:260.05pt;height:116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">
              <w:txbxContent>
                <w:p w:rsidR="005D7A80" w:rsidRDefault="005D7A80" w:rsidP="005D7A80">
                  <w:pPr>
                    <w:pStyle w:val="a3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   утверждении схемы те</w:t>
                  </w:r>
                  <w:r w:rsidR="00291E85">
                    <w:rPr>
                      <w:sz w:val="24"/>
                    </w:rPr>
                    <w:t>плоснабжения  (актуализация 2019</w:t>
                  </w:r>
                  <w:r>
                    <w:rPr>
                      <w:sz w:val="24"/>
                    </w:rPr>
                    <w:t xml:space="preserve"> г.)    муниципального образования    Севастьяновское   сельское поселение муниципального  образования Приозерский    муниципальный       район Ленинградской области </w:t>
                  </w:r>
                </w:p>
              </w:txbxContent>
            </v:textbox>
          </v:shape>
        </w:pict>
      </w:r>
    </w:p>
    <w:p w:rsidR="005D7A80" w:rsidRPr="005D7A80" w:rsidRDefault="005D7A80" w:rsidP="005D7A80">
      <w:pPr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от 27.07.2010 года №190 – ФЗ «О теплоснабжении», постановлением Правительства Российской Федерации от 22.02.2012 года № 154 «О требованиях к схемам  теплоснабжения, порядку их разработки и утверждения»,  руководствуясь Уставом муниципального образования Севастьяновское сельское поселение:</w:t>
      </w:r>
    </w:p>
    <w:p w:rsidR="005D7A80" w:rsidRPr="005D7A80" w:rsidRDefault="005D7A80" w:rsidP="005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>1.  Утвердить схему теплоснабжения (актуализация 201</w:t>
      </w:r>
      <w:r w:rsidR="00291E85">
        <w:rPr>
          <w:rFonts w:ascii="Times New Roman" w:hAnsi="Times New Roman" w:cs="Times New Roman"/>
          <w:sz w:val="24"/>
          <w:szCs w:val="24"/>
        </w:rPr>
        <w:t>9</w:t>
      </w:r>
      <w:r w:rsidRPr="005D7A80">
        <w:rPr>
          <w:rFonts w:ascii="Times New Roman" w:hAnsi="Times New Roman" w:cs="Times New Roman"/>
          <w:sz w:val="24"/>
          <w:szCs w:val="24"/>
        </w:rPr>
        <w:t xml:space="preserve"> г.)    муниципального образования Севастьяновское сельское поселение.</w:t>
      </w:r>
    </w:p>
    <w:p w:rsidR="005D7A80" w:rsidRPr="005D7A80" w:rsidRDefault="005D7A80" w:rsidP="005D7A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>2. .    Опубликовать данное распоряжение  в средствах массовой информации и разместить на  официальном сайте поселения в сети Интернет.</w:t>
      </w:r>
    </w:p>
    <w:p w:rsidR="005D7A80" w:rsidRPr="005D7A80" w:rsidRDefault="005D7A80" w:rsidP="005D7A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 xml:space="preserve"> 3.    Данное распоряжение вступает в силу с момента опубликования.       </w:t>
      </w:r>
    </w:p>
    <w:p w:rsidR="005D7A80" w:rsidRPr="005D7A80" w:rsidRDefault="005D7A80" w:rsidP="005D7A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 xml:space="preserve"> 4.     Контроль исполнения распоряжения возложить на заместителя главы администрации поселения Иванова Н. Н.</w:t>
      </w:r>
    </w:p>
    <w:p w:rsidR="005D7A80" w:rsidRPr="005D7A80" w:rsidRDefault="005D7A80" w:rsidP="005D7A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7A80">
        <w:rPr>
          <w:rFonts w:ascii="Times New Roman" w:hAnsi="Times New Roman" w:cs="Times New Roman"/>
          <w:sz w:val="24"/>
          <w:szCs w:val="24"/>
        </w:rPr>
        <w:t xml:space="preserve"> </w:t>
      </w:r>
      <w:r w:rsidRPr="005D7A80">
        <w:rPr>
          <w:rFonts w:ascii="Times New Roman" w:hAnsi="Times New Roman" w:cs="Times New Roman"/>
          <w:sz w:val="24"/>
          <w:szCs w:val="24"/>
          <w:lang w:eastAsia="ar-SA"/>
        </w:rPr>
        <w:t>Глава администрации МО</w:t>
      </w:r>
    </w:p>
    <w:p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5D7A80">
        <w:rPr>
          <w:rFonts w:ascii="Times New Roman" w:hAnsi="Times New Roman" w:cs="Times New Roman"/>
          <w:sz w:val="24"/>
          <w:szCs w:val="24"/>
          <w:lang w:eastAsia="ar-SA"/>
        </w:rPr>
        <w:t>Севастьяновское</w:t>
      </w:r>
      <w:proofErr w:type="spellEnd"/>
      <w:r w:rsidRPr="005D7A80">
        <w:rPr>
          <w:rFonts w:ascii="Times New Roman" w:hAnsi="Times New Roman" w:cs="Times New Roman"/>
          <w:sz w:val="24"/>
          <w:szCs w:val="24"/>
          <w:lang w:eastAsia="ar-SA"/>
        </w:rPr>
        <w:t xml:space="preserve">  сельское поселение:                                        О. Н.  Герасимчук</w:t>
      </w:r>
    </w:p>
    <w:p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Pr="005D7A80" w:rsidRDefault="005D7A80" w:rsidP="005D7A80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Default="005D7A80" w:rsidP="005D7A80">
      <w:pPr>
        <w:suppressAutoHyphens/>
        <w:rPr>
          <w:sz w:val="16"/>
          <w:szCs w:val="16"/>
          <w:lang w:eastAsia="ar-SA"/>
        </w:rPr>
      </w:pPr>
    </w:p>
    <w:p w:rsidR="005D7A80" w:rsidRDefault="005D7A80" w:rsidP="005D7A80">
      <w:pPr>
        <w:suppressAutoHyphens/>
        <w:spacing w:after="0"/>
        <w:rPr>
          <w:sz w:val="16"/>
          <w:szCs w:val="16"/>
          <w:lang w:eastAsia="ar-SA"/>
        </w:rPr>
      </w:pPr>
    </w:p>
    <w:p w:rsidR="005D7A80" w:rsidRDefault="005D7A80" w:rsidP="005D7A80">
      <w:pPr>
        <w:suppressAutoHyphens/>
        <w:spacing w:after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тел.: (81379) 93 121</w:t>
      </w:r>
    </w:p>
    <w:p w:rsidR="002C0EA1" w:rsidRDefault="005D7A80" w:rsidP="005D7A80">
      <w:pPr>
        <w:suppressAutoHyphens/>
        <w:spacing w:after="0"/>
        <w:rPr>
          <w:sz w:val="16"/>
          <w:szCs w:val="16"/>
        </w:rPr>
      </w:pPr>
      <w:r>
        <w:rPr>
          <w:sz w:val="16"/>
          <w:szCs w:val="16"/>
          <w:lang w:eastAsia="ar-SA"/>
        </w:rPr>
        <w:t xml:space="preserve">Разослано: дело-2, </w:t>
      </w:r>
      <w:r>
        <w:rPr>
          <w:sz w:val="16"/>
          <w:szCs w:val="16"/>
        </w:rPr>
        <w:t>ЗАО «</w:t>
      </w:r>
      <w:proofErr w:type="spellStart"/>
      <w:r>
        <w:rPr>
          <w:sz w:val="16"/>
          <w:szCs w:val="16"/>
        </w:rPr>
        <w:t>ТВЭЛОбл</w:t>
      </w:r>
      <w:proofErr w:type="spellEnd"/>
      <w:r>
        <w:rPr>
          <w:sz w:val="16"/>
          <w:szCs w:val="16"/>
        </w:rPr>
        <w:t xml:space="preserve"> Сервис» -1, ООО «</w:t>
      </w:r>
      <w:proofErr w:type="spellStart"/>
      <w:r>
        <w:rPr>
          <w:sz w:val="16"/>
          <w:szCs w:val="16"/>
        </w:rPr>
        <w:t>ЛенСервисСтрой</w:t>
      </w:r>
      <w:proofErr w:type="spellEnd"/>
      <w:r>
        <w:rPr>
          <w:sz w:val="16"/>
          <w:szCs w:val="16"/>
        </w:rPr>
        <w:t xml:space="preserve">» -1, ООО «ПАРИТЕТЪ»-1,  ОКХ района-1 </w:t>
      </w:r>
    </w:p>
    <w:p w:rsidR="002C0EA1" w:rsidRDefault="002C0EA1" w:rsidP="005D7A80">
      <w:pPr>
        <w:suppressAutoHyphens/>
        <w:spacing w:after="0"/>
        <w:rPr>
          <w:sz w:val="16"/>
          <w:szCs w:val="16"/>
        </w:rPr>
      </w:pPr>
    </w:p>
    <w:p w:rsidR="002C0EA1" w:rsidRDefault="002C0EA1" w:rsidP="005D7A80">
      <w:pPr>
        <w:suppressAutoHyphens/>
        <w:spacing w:after="0"/>
        <w:rPr>
          <w:sz w:val="16"/>
          <w:szCs w:val="16"/>
        </w:rPr>
      </w:pPr>
    </w:p>
    <w:p w:rsidR="005D7A80" w:rsidRDefault="002C0EA1" w:rsidP="005D7A80">
      <w:pPr>
        <w:suppressAutoHyphens/>
        <w:spacing w:after="0"/>
        <w:rPr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4198620"/>
            <wp:effectExtent l="19050" t="0" r="3175" b="0"/>
            <wp:docPr id="8" name="Рисунок 0" descr="Схема Теплоснаб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Теплоснабжения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A80" w:rsidSect="0021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A80"/>
    <w:rsid w:val="00211AEA"/>
    <w:rsid w:val="00291E85"/>
    <w:rsid w:val="002C0EA1"/>
    <w:rsid w:val="003D1AA4"/>
    <w:rsid w:val="00516186"/>
    <w:rsid w:val="005D7A80"/>
    <w:rsid w:val="00922701"/>
    <w:rsid w:val="00BB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7A8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5D7A80"/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7CCC-9680-48DC-92BC-DF5722D5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Company>Севастьяновское СП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Пользователь</cp:lastModifiedBy>
  <cp:revision>2</cp:revision>
  <cp:lastPrinted>2019-06-18T16:57:00Z</cp:lastPrinted>
  <dcterms:created xsi:type="dcterms:W3CDTF">2019-06-18T17:10:00Z</dcterms:created>
  <dcterms:modified xsi:type="dcterms:W3CDTF">2019-06-18T17:10:00Z</dcterms:modified>
</cp:coreProperties>
</file>