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3" w:rsidRDefault="00CB1853" w:rsidP="0029333E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ЕВАСТЬЯНОВО_герб" style="position:absolute;left:0;text-align:left;margin-left:233.35pt;margin-top:13.7pt;width:40.7pt;height:49.4pt;z-index:251658240;visibility:visible">
            <v:imagedata r:id="rId4" o:title=""/>
          </v:shape>
        </w:pict>
      </w:r>
    </w:p>
    <w:p w:rsidR="00CB1853" w:rsidRDefault="00CB1853" w:rsidP="0029333E">
      <w:pPr>
        <w:jc w:val="both"/>
        <w:rPr>
          <w:noProof/>
          <w:lang w:eastAsia="ru-RU"/>
        </w:rPr>
      </w:pPr>
    </w:p>
    <w:p w:rsidR="00CB1853" w:rsidRPr="006447CD" w:rsidRDefault="00CB1853" w:rsidP="0029333E">
      <w:pPr>
        <w:jc w:val="both"/>
      </w:pPr>
    </w:p>
    <w:p w:rsidR="00CB1853" w:rsidRPr="0029333E" w:rsidRDefault="00CB1853" w:rsidP="0029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3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CB1853" w:rsidRPr="0029333E" w:rsidRDefault="00CB1853" w:rsidP="0029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29333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CB1853" w:rsidRDefault="00CB1853" w:rsidP="00F9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3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CB1853" w:rsidRDefault="00CB1853" w:rsidP="00F9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853" w:rsidRDefault="00CB1853" w:rsidP="00F94D75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EA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РАБОТЕ АДМИНИСТРАЦИИ И ИСПОЛНЕНИЮ БЮДЖЕТА ЗА 2020год</w:t>
      </w:r>
    </w:p>
    <w:p w:rsidR="00CB1853" w:rsidRPr="00EC5EAF" w:rsidRDefault="00CB1853" w:rsidP="00F94D75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1853" w:rsidRDefault="00CB1853" w:rsidP="00F94D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«29» января 2021 года.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5EAF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CB1853" w:rsidRPr="00EC5EAF" w:rsidRDefault="00CB1853" w:rsidP="00F94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A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B1853" w:rsidRDefault="00CB1853" w:rsidP="00EF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Назначение председателя и секретаря собрания.</w:t>
      </w:r>
    </w:p>
    <w:p w:rsidR="00CB1853" w:rsidRDefault="00CB1853" w:rsidP="00EF4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F">
        <w:rPr>
          <w:rFonts w:ascii="Times New Roman" w:hAnsi="Times New Roman" w:cs="Times New Roman"/>
          <w:sz w:val="28"/>
          <w:szCs w:val="28"/>
        </w:rPr>
        <w:t xml:space="preserve">2. Доклад главы МО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EC5E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–Шевцовой Веры Ивановны.</w:t>
      </w:r>
    </w:p>
    <w:p w:rsidR="00CB1853" w:rsidRPr="00EC5EAF" w:rsidRDefault="00CB1853" w:rsidP="00D9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5EAF">
        <w:rPr>
          <w:rFonts w:ascii="Times New Roman" w:hAnsi="Times New Roman" w:cs="Times New Roman"/>
          <w:sz w:val="28"/>
          <w:szCs w:val="28"/>
        </w:rPr>
        <w:t xml:space="preserve">Доклад главы администрации МО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EC5EAF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cs="Times New Roman"/>
          <w:sz w:val="28"/>
          <w:szCs w:val="28"/>
        </w:rPr>
        <w:t>Герасимчук Ольги Николаевны.</w:t>
      </w:r>
    </w:p>
    <w:p w:rsidR="00CB1853" w:rsidRDefault="00CB1853" w:rsidP="00EC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AF">
        <w:rPr>
          <w:rFonts w:ascii="Times New Roman" w:hAnsi="Times New Roman" w:cs="Times New Roman"/>
          <w:sz w:val="28"/>
          <w:szCs w:val="28"/>
        </w:rPr>
        <w:t>4. Вопросы.</w:t>
      </w:r>
    </w:p>
    <w:p w:rsidR="00CB1853" w:rsidRPr="00D03900" w:rsidRDefault="00CB1853" w:rsidP="00D0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3900">
        <w:rPr>
          <w:rFonts w:ascii="Times New Roman" w:hAnsi="Times New Roman" w:cs="Times New Roman"/>
          <w:sz w:val="28"/>
          <w:szCs w:val="28"/>
        </w:rPr>
        <w:t>«Об отчёте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об итогах социально –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поселение за 2020 год и  задачах на 2021 год»»</w:t>
      </w:r>
    </w:p>
    <w:p w:rsidR="00CB1853" w:rsidRPr="00D03900" w:rsidRDefault="00CB1853" w:rsidP="00D03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03900">
        <w:rPr>
          <w:rFonts w:ascii="Times New Roman" w:hAnsi="Times New Roman" w:cs="Times New Roman"/>
          <w:sz w:val="28"/>
          <w:szCs w:val="28"/>
        </w:rPr>
        <w:t xml:space="preserve"> «Об отчёте главы муниципального образования</w:t>
      </w:r>
    </w:p>
    <w:p w:rsidR="00CB1853" w:rsidRDefault="00CB1853" w:rsidP="00D03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</w:t>
      </w:r>
      <w:r>
        <w:rPr>
          <w:rFonts w:ascii="Times New Roman" w:hAnsi="Times New Roman" w:cs="Times New Roman"/>
          <w:sz w:val="28"/>
          <w:szCs w:val="28"/>
        </w:rPr>
        <w:t>я и резул</w:t>
      </w:r>
      <w:r w:rsidRPr="00D03900">
        <w:rPr>
          <w:rFonts w:ascii="Times New Roman" w:hAnsi="Times New Roman" w:cs="Times New Roman"/>
          <w:sz w:val="28"/>
          <w:szCs w:val="28"/>
        </w:rPr>
        <w:t>ьтатах работы Совета депутатов за 2020 год».</w:t>
      </w:r>
    </w:p>
    <w:p w:rsidR="00CB1853" w:rsidRPr="00D03900" w:rsidRDefault="00CB1853" w:rsidP="00D03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«Об исполнении бюджета муниципального образования Севастьяновское сельское поселение за 2019год»</w:t>
      </w:r>
    </w:p>
    <w:p w:rsidR="00CB1853" w:rsidRPr="00EC5EAF" w:rsidRDefault="00CB1853" w:rsidP="00EC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53" w:rsidRDefault="00CB1853" w:rsidP="00EC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</w:p>
    <w:p w:rsidR="00CB1853" w:rsidRPr="00EC5EAF" w:rsidRDefault="00CB1853" w:rsidP="00EC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53" w:rsidRPr="00CA0821" w:rsidRDefault="00CB1853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>1. Депутаты Совета депутатов муниципального образования Севастьяновское сельское поселение: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21">
        <w:rPr>
          <w:rFonts w:ascii="Times New Roman" w:hAnsi="Times New Roman" w:cs="Times New Roman"/>
          <w:sz w:val="28"/>
          <w:szCs w:val="28"/>
        </w:rPr>
        <w:t xml:space="preserve">Шевцова В.И., Шевцова А.В., Егунова И.Н., Ермаков В.С.,       Кочемазов В.А., Прохоров Р.Н., </w:t>
      </w:r>
    </w:p>
    <w:p w:rsidR="00CB1853" w:rsidRPr="00CA0821" w:rsidRDefault="00CB1853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>2.Помощник Управляющего делами Правительства Ленинградской области - Макаров Игорь Владимирович</w:t>
      </w:r>
    </w:p>
    <w:p w:rsidR="00CB1853" w:rsidRPr="00CA0821" w:rsidRDefault="00CB1853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>3. Советник Губернатора Ленинградской области - Караванский Александр Игоревич</w:t>
      </w:r>
    </w:p>
    <w:p w:rsidR="00CB1853" w:rsidRPr="00CA0821" w:rsidRDefault="00CB1853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CA0821">
        <w:rPr>
          <w:rFonts w:ascii="Times New Roman" w:hAnsi="Times New Roman" w:cs="Times New Roman"/>
          <w:sz w:val="28"/>
          <w:szCs w:val="28"/>
        </w:rPr>
        <w:t>главы администрации МО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028">
        <w:rPr>
          <w:rFonts w:ascii="Times New Roman" w:hAnsi="Times New Roman" w:cs="Times New Roman"/>
          <w:sz w:val="28"/>
          <w:szCs w:val="28"/>
        </w:rPr>
        <w:t>Председатель Комитета финансов Приозерского муниципального района</w:t>
      </w:r>
      <w:r w:rsidRPr="00CA0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Петрюк Оксана Гавриловна</w:t>
      </w:r>
      <w:r w:rsidRPr="00CA0821">
        <w:rPr>
          <w:rFonts w:ascii="Times New Roman" w:hAnsi="Times New Roman" w:cs="Times New Roman"/>
          <w:sz w:val="28"/>
          <w:szCs w:val="28"/>
        </w:rPr>
        <w:t>.</w:t>
      </w:r>
    </w:p>
    <w:p w:rsidR="00CB1853" w:rsidRPr="00CA0821" w:rsidRDefault="00CB1853" w:rsidP="00CA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1">
        <w:rPr>
          <w:rFonts w:ascii="Times New Roman" w:hAnsi="Times New Roman" w:cs="Times New Roman"/>
          <w:sz w:val="28"/>
          <w:szCs w:val="28"/>
        </w:rPr>
        <w:t xml:space="preserve">5. Глава администрации МО Севастьяновское сельское поселение – </w:t>
      </w:r>
      <w:r>
        <w:rPr>
          <w:rFonts w:ascii="Times New Roman" w:hAnsi="Times New Roman" w:cs="Times New Roman"/>
          <w:sz w:val="28"/>
          <w:szCs w:val="28"/>
        </w:rPr>
        <w:t>Герасимчук Ольга Николаевна</w:t>
      </w:r>
      <w:r w:rsidRPr="00CA0821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МО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CA0821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cs="Times New Roman"/>
          <w:sz w:val="28"/>
          <w:szCs w:val="28"/>
        </w:rPr>
        <w:t>Иванов Николай Николаевич</w:t>
      </w:r>
      <w:r w:rsidRPr="00CA0821">
        <w:rPr>
          <w:rFonts w:ascii="Times New Roman" w:hAnsi="Times New Roman" w:cs="Times New Roman"/>
          <w:sz w:val="28"/>
          <w:szCs w:val="28"/>
        </w:rPr>
        <w:t>.</w:t>
      </w:r>
    </w:p>
    <w:p w:rsidR="00CB1853" w:rsidRDefault="00CB1853" w:rsidP="00C1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53" w:rsidRDefault="00CB1853" w:rsidP="00C85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4D75">
        <w:rPr>
          <w:rFonts w:ascii="Times New Roman" w:hAnsi="Times New Roman" w:cs="Times New Roman"/>
          <w:b/>
          <w:bCs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b/>
          <w:bCs/>
          <w:sz w:val="28"/>
          <w:szCs w:val="28"/>
        </w:rPr>
        <w:t>Шевцову В.И.</w:t>
      </w:r>
      <w:r w:rsidRPr="00F94D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1853" w:rsidRDefault="00CB1853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49C">
        <w:rPr>
          <w:rFonts w:ascii="Times New Roman" w:hAnsi="Times New Roman" w:cs="Times New Roman"/>
          <w:sz w:val="28"/>
          <w:szCs w:val="28"/>
        </w:rPr>
        <w:t>Огласил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49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вестку дня. Предлагаю утвердить повестку дня. Прошу голосовать: кто за данную повестку дня.</w:t>
      </w:r>
    </w:p>
    <w:p w:rsidR="00CB1853" w:rsidRDefault="00CB1853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B1853" w:rsidRPr="00D9049C" w:rsidRDefault="00CB1853" w:rsidP="00C85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53" w:rsidRDefault="00CB1853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вопрос.</w:t>
      </w:r>
    </w:p>
    <w:p w:rsidR="00CB1853" w:rsidRDefault="00CB1853" w:rsidP="00C85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 избрать председателем –Шевцову В.И., секретарем – Егунову И.Н. Прошу голосовать: кто за предложенные кандидатуры.</w:t>
      </w:r>
    </w:p>
    <w:p w:rsidR="00CB1853" w:rsidRDefault="00CB1853" w:rsidP="00CB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B1853" w:rsidRDefault="00CB1853" w:rsidP="00D54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вопрос.</w:t>
      </w:r>
    </w:p>
    <w:p w:rsidR="00CB1853" w:rsidRDefault="00CB1853" w:rsidP="00FA1C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D75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bCs/>
          <w:sz w:val="28"/>
          <w:szCs w:val="28"/>
        </w:rPr>
        <w:t>Шевцовой В.И.</w:t>
      </w:r>
    </w:p>
    <w:p w:rsidR="00CB1853" w:rsidRDefault="00CB1853" w:rsidP="00FA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B1853" w:rsidRDefault="00CB1853" w:rsidP="00F94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вопрос.</w:t>
      </w:r>
    </w:p>
    <w:p w:rsidR="00CB1853" w:rsidRDefault="00CB1853" w:rsidP="00CB50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D75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>клад Герасимчук О.Н.</w:t>
      </w:r>
    </w:p>
    <w:p w:rsidR="00CB1853" w:rsidRDefault="00CB1853" w:rsidP="00CB50E0">
      <w:pPr>
        <w:rPr>
          <w:rFonts w:ascii="Times New Roman" w:hAnsi="Times New Roman" w:cs="Times New Roman"/>
          <w:sz w:val="28"/>
          <w:szCs w:val="28"/>
        </w:rPr>
      </w:pPr>
      <w:r w:rsidRPr="00F94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B1853" w:rsidRDefault="00CB1853" w:rsidP="00EF4F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</w:t>
      </w:r>
    </w:p>
    <w:p w:rsidR="00CB1853" w:rsidRDefault="00CB1853" w:rsidP="00EF4F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жителей Севастьяновского поселения.</w:t>
      </w:r>
    </w:p>
    <w:p w:rsidR="00CB1853" w:rsidRDefault="00CB1853" w:rsidP="00EF4F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853" w:rsidRDefault="00CB1853" w:rsidP="00EF4F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Вопросов не поступало.</w:t>
      </w:r>
    </w:p>
    <w:p w:rsidR="00CB1853" w:rsidRDefault="00CB1853" w:rsidP="00A75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853" w:rsidRDefault="00CB1853" w:rsidP="00A75E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вопрос.</w:t>
      </w:r>
    </w:p>
    <w:p w:rsidR="00CB1853" w:rsidRDefault="00CB1853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В.И.</w:t>
      </w:r>
      <w:r w:rsidRPr="009D0EC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заслушали доклад главы администрации, если вопросов нет, то прошу признать работу администрации «удовлетворительной» и утвердить </w:t>
      </w:r>
      <w:r w:rsidRPr="00D03900">
        <w:rPr>
          <w:rFonts w:ascii="Times New Roman" w:hAnsi="Times New Roman" w:cs="Times New Roman"/>
          <w:sz w:val="28"/>
          <w:szCs w:val="28"/>
        </w:rPr>
        <w:t>отчёт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об итогах социально –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поселение за 2020 год и задачах на 2021 год</w:t>
      </w:r>
      <w:r>
        <w:rPr>
          <w:rFonts w:ascii="Times New Roman" w:hAnsi="Times New Roman" w:cs="Times New Roman"/>
          <w:sz w:val="28"/>
          <w:szCs w:val="28"/>
        </w:rPr>
        <w:t>. Кто за данное решение прошу голосовать. Единогласно.</w:t>
      </w:r>
    </w:p>
    <w:p w:rsidR="00CB1853" w:rsidRDefault="00CB1853" w:rsidP="007C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вопрос.</w:t>
      </w:r>
    </w:p>
    <w:p w:rsidR="00CB1853" w:rsidRPr="00D03900" w:rsidRDefault="00CB1853" w:rsidP="005A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В.И.</w:t>
      </w:r>
      <w:r w:rsidRPr="009D0EC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заслушали доклад главы муниципального образования, если вопросов нет, то прошу признать работу главы муниципального образования «удовлетворительной»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03900">
        <w:rPr>
          <w:rFonts w:ascii="Times New Roman" w:hAnsi="Times New Roman" w:cs="Times New Roman"/>
          <w:sz w:val="28"/>
          <w:szCs w:val="28"/>
        </w:rPr>
        <w:t>отчёт главы муниципального образования</w:t>
      </w:r>
    </w:p>
    <w:p w:rsidR="00CB1853" w:rsidRPr="00D03900" w:rsidRDefault="00CB1853" w:rsidP="005A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900">
        <w:rPr>
          <w:rFonts w:ascii="Times New Roman" w:hAnsi="Times New Roman" w:cs="Times New Roman"/>
          <w:sz w:val="28"/>
          <w:szCs w:val="28"/>
        </w:rPr>
        <w:t>Севастьяновское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00">
        <w:rPr>
          <w:rFonts w:ascii="Times New Roman" w:hAnsi="Times New Roman" w:cs="Times New Roman"/>
          <w:sz w:val="28"/>
          <w:szCs w:val="28"/>
        </w:rPr>
        <w:t>о результатах работы Совета депутатов за 2020 год».</w:t>
      </w:r>
    </w:p>
    <w:p w:rsidR="00CB1853" w:rsidRDefault="00CB1853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за данное решение прошу голосовать. Единогласно.</w:t>
      </w:r>
    </w:p>
    <w:p w:rsidR="00CB1853" w:rsidRPr="003229EB" w:rsidRDefault="00CB1853" w:rsidP="007C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вопрос</w:t>
      </w:r>
    </w:p>
    <w:p w:rsidR="00CB1853" w:rsidRDefault="00CB1853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В.И.</w:t>
      </w:r>
      <w:r>
        <w:rPr>
          <w:rFonts w:ascii="Times New Roman" w:hAnsi="Times New Roman" w:cs="Times New Roman"/>
          <w:sz w:val="28"/>
          <w:szCs w:val="28"/>
        </w:rPr>
        <w:t xml:space="preserve"> Мы заслушали доклад начальника сектора экономики и финансов</w:t>
      </w:r>
    </w:p>
    <w:p w:rsidR="00CB1853" w:rsidRDefault="00CB1853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за 2019год, если вопросов нет, то прошу одобрить отчет об исполнении бюджета за 2019год</w:t>
      </w:r>
    </w:p>
    <w:p w:rsidR="00CB1853" w:rsidRPr="003229EB" w:rsidRDefault="00CB1853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решение? Прошу голосовать. Единогласно.</w:t>
      </w:r>
    </w:p>
    <w:p w:rsidR="00CB1853" w:rsidRDefault="00CB1853" w:rsidP="007C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прошу считать закрытым.</w:t>
      </w:r>
    </w:p>
    <w:p w:rsidR="00CB1853" w:rsidRDefault="00CB1853" w:rsidP="00A75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1853" w:rsidSect="00AC595A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3F8"/>
    <w:rsid w:val="000354EE"/>
    <w:rsid w:val="00067862"/>
    <w:rsid w:val="000A280A"/>
    <w:rsid w:val="000C14A0"/>
    <w:rsid w:val="00147BC6"/>
    <w:rsid w:val="00157B3B"/>
    <w:rsid w:val="001B6028"/>
    <w:rsid w:val="00217436"/>
    <w:rsid w:val="0029333E"/>
    <w:rsid w:val="002A530C"/>
    <w:rsid w:val="002E0E9C"/>
    <w:rsid w:val="0032122D"/>
    <w:rsid w:val="003229EB"/>
    <w:rsid w:val="00337024"/>
    <w:rsid w:val="003543B5"/>
    <w:rsid w:val="003742E5"/>
    <w:rsid w:val="0039009A"/>
    <w:rsid w:val="00395CD3"/>
    <w:rsid w:val="003A656D"/>
    <w:rsid w:val="003C1733"/>
    <w:rsid w:val="004A1C8D"/>
    <w:rsid w:val="004C5B40"/>
    <w:rsid w:val="00510EB1"/>
    <w:rsid w:val="00526C58"/>
    <w:rsid w:val="00536D8B"/>
    <w:rsid w:val="00553B5E"/>
    <w:rsid w:val="0057004D"/>
    <w:rsid w:val="005860E1"/>
    <w:rsid w:val="005A6502"/>
    <w:rsid w:val="005B4D73"/>
    <w:rsid w:val="005D2766"/>
    <w:rsid w:val="006447CD"/>
    <w:rsid w:val="00696ABE"/>
    <w:rsid w:val="006A62EC"/>
    <w:rsid w:val="007519E4"/>
    <w:rsid w:val="00753478"/>
    <w:rsid w:val="00797163"/>
    <w:rsid w:val="007A7448"/>
    <w:rsid w:val="007C0D1A"/>
    <w:rsid w:val="007E1978"/>
    <w:rsid w:val="007F5A23"/>
    <w:rsid w:val="0082773C"/>
    <w:rsid w:val="00885569"/>
    <w:rsid w:val="008B51D6"/>
    <w:rsid w:val="008C3006"/>
    <w:rsid w:val="00985DF9"/>
    <w:rsid w:val="009D0EC8"/>
    <w:rsid w:val="009E1805"/>
    <w:rsid w:val="009F5B5B"/>
    <w:rsid w:val="00A36FC5"/>
    <w:rsid w:val="00A61061"/>
    <w:rsid w:val="00A713F8"/>
    <w:rsid w:val="00A75EAC"/>
    <w:rsid w:val="00AC595A"/>
    <w:rsid w:val="00AD2579"/>
    <w:rsid w:val="00AD6679"/>
    <w:rsid w:val="00AF16B8"/>
    <w:rsid w:val="00B83DE9"/>
    <w:rsid w:val="00BA15B1"/>
    <w:rsid w:val="00BC5B50"/>
    <w:rsid w:val="00C13D6A"/>
    <w:rsid w:val="00C2528F"/>
    <w:rsid w:val="00C85096"/>
    <w:rsid w:val="00CA0821"/>
    <w:rsid w:val="00CA3F88"/>
    <w:rsid w:val="00CA71F1"/>
    <w:rsid w:val="00CB1853"/>
    <w:rsid w:val="00CB50E0"/>
    <w:rsid w:val="00CD06E9"/>
    <w:rsid w:val="00D03900"/>
    <w:rsid w:val="00D54E77"/>
    <w:rsid w:val="00D9049C"/>
    <w:rsid w:val="00DF3630"/>
    <w:rsid w:val="00E3348A"/>
    <w:rsid w:val="00E36CA6"/>
    <w:rsid w:val="00E72B8D"/>
    <w:rsid w:val="00EC5EAF"/>
    <w:rsid w:val="00ED2FE2"/>
    <w:rsid w:val="00EF4FA6"/>
    <w:rsid w:val="00F36435"/>
    <w:rsid w:val="00F82429"/>
    <w:rsid w:val="00F94D75"/>
    <w:rsid w:val="00FA1CE2"/>
    <w:rsid w:val="00FA57E3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2021-02-09T13:11:00Z</dcterms:created>
  <dcterms:modified xsi:type="dcterms:W3CDTF">2021-03-15T11:11:00Z</dcterms:modified>
</cp:coreProperties>
</file>