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2F" w:rsidRPr="001575E9" w:rsidRDefault="00D6712F" w:rsidP="00D67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5E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6712F" w:rsidRPr="001575E9" w:rsidRDefault="00D6712F" w:rsidP="00D67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5E9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D6712F" w:rsidRPr="006A1275" w:rsidRDefault="00D6712F" w:rsidP="00D671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127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712F" w:rsidRPr="006A1275" w:rsidRDefault="00D6712F" w:rsidP="00D671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1275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D6712F" w:rsidRPr="006A1275" w:rsidRDefault="00D6712F" w:rsidP="00D671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712F" w:rsidRPr="006A1275" w:rsidRDefault="00D6712F" w:rsidP="00D671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712F" w:rsidRPr="001575E9" w:rsidRDefault="00D6712F" w:rsidP="00D67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75E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575E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   проект</w:t>
      </w:r>
    </w:p>
    <w:p w:rsidR="00D6712F" w:rsidRDefault="00D6712F" w:rsidP="00D671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712F" w:rsidRPr="001575E9" w:rsidRDefault="00D6712F" w:rsidP="00D671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712F" w:rsidRPr="001575E9" w:rsidRDefault="00D6712F" w:rsidP="00D671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--201-</w:t>
      </w:r>
      <w:r w:rsidRPr="001575E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575E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280"/>
      </w:tblGrid>
      <w:tr w:rsidR="00D6712F" w:rsidRPr="001575E9" w:rsidTr="008E7B44">
        <w:trPr>
          <w:trHeight w:val="1719"/>
        </w:trPr>
        <w:tc>
          <w:tcPr>
            <w:tcW w:w="6280" w:type="dxa"/>
            <w:shd w:val="clear" w:color="auto" w:fill="auto"/>
          </w:tcPr>
          <w:p w:rsidR="00D6712F" w:rsidRPr="001575E9" w:rsidRDefault="00D6712F" w:rsidP="008E7B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5E9">
              <w:rPr>
                <w:rFonts w:ascii="Times New Roman" w:hAnsi="Times New Roman" w:cs="Times New Roman"/>
                <w:sz w:val="24"/>
                <w:szCs w:val="24"/>
              </w:rPr>
              <w:t xml:space="preserve">« О внесении изменений в административный регламент по предоставлению муниципальной услуги  «Размещение отдельных видов объектов на землях или земельных участках, находящихся в собственности МО </w:t>
            </w:r>
            <w:proofErr w:type="spellStart"/>
            <w:r w:rsidRPr="001575E9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1575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</w:t>
            </w:r>
            <w:proofErr w:type="spellStart"/>
            <w:r w:rsidRPr="001575E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1575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без предоставления земельных участков и установления сервитутов», утвержденный Постановлением администрации муниципального образования </w:t>
            </w:r>
            <w:proofErr w:type="spellStart"/>
            <w:r w:rsidRPr="001575E9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1575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1575E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1575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№ 33 от 28.02.2017 года » </w:t>
            </w:r>
            <w:proofErr w:type="gramEnd"/>
          </w:p>
        </w:tc>
        <w:bookmarkStart w:id="0" w:name="_GoBack"/>
        <w:bookmarkEnd w:id="0"/>
      </w:tr>
    </w:tbl>
    <w:p w:rsidR="00D6712F" w:rsidRPr="001575E9" w:rsidRDefault="00D6712F" w:rsidP="00D671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5E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1575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575E9"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Приозерской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городской прокуратуры  от 17.12.2018 г. № 7-56-2018 (входящий № 807 от 28.12.2018 г.) на постановление администрации муниципального образования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 28.02.2017г. № 33 «Об утверждении административного регламента по предоставлению муниципальной услуги «Размещение отдельных видов объектов на землях или земельных участках, находящихся в собственности МО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proofErr w:type="gramEnd"/>
      <w:r w:rsidRPr="001575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5E9">
        <w:rPr>
          <w:rFonts w:ascii="Times New Roman" w:hAnsi="Times New Roman" w:cs="Times New Roman"/>
          <w:sz w:val="24"/>
          <w:szCs w:val="24"/>
        </w:rPr>
        <w:t>район Ленинградской области без предоставления земельных участков и установления сервитутов», в  соответствии с Постановлением  Правительства Ленинградской области от 14.06.2018 г. № 192 « О внесении изменений в постановление Правительства Ленинградской области от 03.08.2015 г. № 301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 w:rsidRPr="001575E9">
        <w:rPr>
          <w:rFonts w:ascii="Times New Roman" w:hAnsi="Times New Roman" w:cs="Times New Roman"/>
          <w:sz w:val="24"/>
          <w:szCs w:val="24"/>
        </w:rPr>
        <w:t xml:space="preserve">, публичного сервитута на территории Ленинградской области», на основании Устава муниципального образования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 ПОСТАНОВЛЯЕТ:</w:t>
      </w:r>
    </w:p>
    <w:p w:rsidR="00D6712F" w:rsidRPr="0049349C" w:rsidRDefault="00D6712F" w:rsidP="00D671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5E9">
        <w:rPr>
          <w:rFonts w:ascii="Times New Roman" w:hAnsi="Times New Roman" w:cs="Times New Roman"/>
          <w:sz w:val="24"/>
          <w:szCs w:val="24"/>
        </w:rPr>
        <w:t xml:space="preserve">Внести изменения  в административный регламент по предоставлению муниципальной услуги  «Размещение отдельных видов объектов на землях или земельных участках, находящихся в собственности МО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без предоставления земельных участков и установления сервитутов », утвержденный Постановлением администрации муниципального образования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№ 33 от 28.02.2017 года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6712F" w:rsidRPr="001575E9" w:rsidRDefault="00D6712F" w:rsidP="00D6712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5E9">
        <w:rPr>
          <w:rFonts w:ascii="Times New Roman" w:hAnsi="Times New Roman" w:cs="Times New Roman"/>
          <w:sz w:val="24"/>
          <w:szCs w:val="24"/>
        </w:rPr>
        <w:t xml:space="preserve">Пункт 2.5. административного регламента по предоставлению муниципальной услуги «Размещение отдельных видов объектов на землях или земельных участках, находящихся в собственности МО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без предоставления </w:t>
      </w:r>
      <w:r w:rsidRPr="001575E9">
        <w:rPr>
          <w:rFonts w:ascii="Times New Roman" w:hAnsi="Times New Roman" w:cs="Times New Roman"/>
          <w:sz w:val="24"/>
          <w:szCs w:val="24"/>
        </w:rPr>
        <w:lastRenderedPageBreak/>
        <w:t xml:space="preserve">земельных участков и установления сервитутов », утвержденный Постановлением администрации муниципального образования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№ 33 от 28.02.2017 года, читать в следующей редакции: </w:t>
      </w:r>
      <w:proofErr w:type="gramEnd"/>
    </w:p>
    <w:p w:rsidR="00D6712F" w:rsidRPr="001575E9" w:rsidRDefault="00D6712F" w:rsidP="00D6712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5E9">
        <w:rPr>
          <w:rFonts w:ascii="Times New Roman" w:hAnsi="Times New Roman" w:cs="Times New Roman"/>
          <w:sz w:val="24"/>
          <w:szCs w:val="24"/>
        </w:rPr>
        <w:t>Решение о размещении объекта или решение об отказе в размещении объекта принимается уполномоченным органом в течение 10 рабочих дней со дня поступления заявления и в течение 3 рабочих дней со дня принятия соответствующего решения направляется заявителю заказным письмом.</w:t>
      </w:r>
    </w:p>
    <w:p w:rsidR="00D6712F" w:rsidRPr="001575E9" w:rsidRDefault="00D6712F" w:rsidP="00D6712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5E9">
        <w:rPr>
          <w:rFonts w:ascii="Times New Roman" w:hAnsi="Times New Roman" w:cs="Times New Roman"/>
          <w:sz w:val="24"/>
          <w:szCs w:val="24"/>
        </w:rPr>
        <w:t xml:space="preserve">Пункт 2.7.1. административного регламента по предоставлению муниципальной услуги «Размещение отдельных видов объектов на землях или земельных участках, находящихся в собственности МО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без предоставления земельных участков и установления сервитутов », утвержденный Постановлением администрации муниципального образования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№ 33 от 28.02.2017 года, читать в следующей редакции: </w:t>
      </w:r>
      <w:proofErr w:type="gramEnd"/>
    </w:p>
    <w:p w:rsidR="00D6712F" w:rsidRPr="001575E9" w:rsidRDefault="00D6712F" w:rsidP="00D6712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5E9">
        <w:rPr>
          <w:rFonts w:ascii="Times New Roman" w:hAnsi="Times New Roman" w:cs="Times New Roman"/>
          <w:sz w:val="24"/>
          <w:szCs w:val="24"/>
        </w:rPr>
        <w:t xml:space="preserve">    Заявление о размещении объекта (оформляется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1575E9">
        <w:rPr>
          <w:rFonts w:ascii="Times New Roman" w:hAnsi="Times New Roman" w:cs="Times New Roman"/>
          <w:sz w:val="24"/>
          <w:szCs w:val="24"/>
        </w:rPr>
        <w:t>№ 3 к настоящему регламенту), которое должно содержать следующую информацию:</w:t>
      </w:r>
    </w:p>
    <w:p w:rsidR="00D6712F" w:rsidRPr="001575E9" w:rsidRDefault="00D6712F" w:rsidP="00D671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7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5E9">
        <w:rPr>
          <w:rFonts w:ascii="Times New Roman" w:hAnsi="Times New Roman" w:cs="Times New Roman"/>
          <w:sz w:val="24"/>
          <w:szCs w:val="24"/>
        </w:rPr>
        <w:t xml:space="preserve">а) фамилия, имя и (при наличии) отчество, место жительства заявителя и реквизиты    </w:t>
      </w:r>
    </w:p>
    <w:p w:rsidR="00D6712F" w:rsidRPr="001575E9" w:rsidRDefault="00D6712F" w:rsidP="00D6712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5E9">
        <w:rPr>
          <w:rFonts w:ascii="Times New Roman" w:hAnsi="Times New Roman" w:cs="Times New Roman"/>
          <w:sz w:val="24"/>
          <w:szCs w:val="24"/>
        </w:rPr>
        <w:t>документа, удостоверяющего личность, - в случае если заявление подается физическим лицом;</w:t>
      </w:r>
    </w:p>
    <w:p w:rsidR="00D6712F" w:rsidRPr="001575E9" w:rsidRDefault="00D6712F" w:rsidP="00D6712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5E9">
        <w:rPr>
          <w:rFonts w:ascii="Times New Roman" w:hAnsi="Times New Roman" w:cs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D6712F" w:rsidRPr="001575E9" w:rsidRDefault="00D6712F" w:rsidP="00D6712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75E9">
        <w:rPr>
          <w:rFonts w:ascii="Times New Roman" w:hAnsi="Times New Roman" w:cs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D6712F" w:rsidRPr="001575E9" w:rsidRDefault="00D6712F" w:rsidP="00D6712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5E9">
        <w:rPr>
          <w:rFonts w:ascii="Times New Roman" w:hAnsi="Times New Roman" w:cs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D6712F" w:rsidRPr="001575E9" w:rsidRDefault="00D6712F" w:rsidP="00D6712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5E9">
        <w:rPr>
          <w:rFonts w:ascii="Times New Roman" w:hAnsi="Times New Roman" w:cs="Times New Roman"/>
          <w:sz w:val="24"/>
          <w:szCs w:val="24"/>
        </w:rPr>
        <w:t>д) вид объекта, предполагаемого к размещению на землях или земельном участке;</w:t>
      </w:r>
    </w:p>
    <w:p w:rsidR="00D6712F" w:rsidRPr="001575E9" w:rsidRDefault="00D6712F" w:rsidP="00D6712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5E9">
        <w:rPr>
          <w:rFonts w:ascii="Times New Roman" w:hAnsi="Times New Roman" w:cs="Times New Roman"/>
          <w:sz w:val="24"/>
          <w:szCs w:val="24"/>
        </w:rPr>
        <w:t>е)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D6712F" w:rsidRPr="001575E9" w:rsidRDefault="00D6712F" w:rsidP="00D6712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5E9">
        <w:rPr>
          <w:rFonts w:ascii="Times New Roman" w:hAnsi="Times New Roman" w:cs="Times New Roman"/>
          <w:sz w:val="24"/>
          <w:szCs w:val="24"/>
        </w:rPr>
        <w:t>ж) предполагаемая цель использования земель или земельного участка;</w:t>
      </w:r>
    </w:p>
    <w:p w:rsidR="00D6712F" w:rsidRPr="001575E9" w:rsidRDefault="00D6712F" w:rsidP="00D6712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5E9">
        <w:rPr>
          <w:rFonts w:ascii="Times New Roman" w:hAnsi="Times New Roman" w:cs="Times New Roman"/>
          <w:sz w:val="24"/>
          <w:szCs w:val="24"/>
        </w:rPr>
        <w:t>з) кадастровый номер земельного участка (при предоставлении земельного участка);</w:t>
      </w:r>
    </w:p>
    <w:p w:rsidR="00D6712F" w:rsidRPr="001575E9" w:rsidRDefault="00D6712F" w:rsidP="00D6712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5E9">
        <w:rPr>
          <w:rFonts w:ascii="Times New Roman" w:hAnsi="Times New Roman" w:cs="Times New Roman"/>
          <w:sz w:val="24"/>
          <w:szCs w:val="24"/>
        </w:rPr>
        <w:t>и) фамилия, имя и (при наличии) отчество, место жительства заявителя, реквизиты документа, удостоверяющего его личность, а также сведения о государственной регистрации заявителя в Едином государственном реестре индивидуальных предпринимателей - в случае если заявление подается индивидуальным предпринимателем.</w:t>
      </w:r>
    </w:p>
    <w:p w:rsidR="00D6712F" w:rsidRPr="001575E9" w:rsidRDefault="00D6712F" w:rsidP="00D6712F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5E9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1575E9">
        <w:rPr>
          <w:rFonts w:ascii="Times New Roman" w:hAnsi="Times New Roman" w:cs="Times New Roman"/>
          <w:sz w:val="24"/>
          <w:szCs w:val="24"/>
        </w:rPr>
        <w:t xml:space="preserve">Пункт 2.16. административного регламента по предоставлению муниципальной услуги «Размещение отдельных видов объектов на землях или земельных участках, находящихся в собственности МО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без предоставления земельных участков и установления сервитутов », утвержденный Постановлением администрации муниципального образования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№ 33 от 28.02.2017 года, читать в следующей редакции</w:t>
      </w:r>
      <w:proofErr w:type="gramEnd"/>
      <w:r w:rsidRPr="001575E9">
        <w:rPr>
          <w:rFonts w:ascii="Times New Roman" w:hAnsi="Times New Roman" w:cs="Times New Roman"/>
          <w:sz w:val="24"/>
          <w:szCs w:val="24"/>
        </w:rPr>
        <w:t xml:space="preserve">: </w:t>
      </w:r>
      <w:r w:rsidRPr="001575E9">
        <w:rPr>
          <w:rFonts w:ascii="Times New Roman" w:hAnsi="Times New Roman" w:cs="Times New Roman"/>
          <w:sz w:val="24"/>
          <w:szCs w:val="24"/>
        </w:rPr>
        <w:br/>
        <w:t xml:space="preserve">   а) заявление подано в уполномоченный орган, не обладающий правом принятия решения о размещении объектов на землях или земельных участках, на использование которых испрашивается разрешение, либо с нарушением требований, установленных пунктами 2.7.1. - 2.7.4. настоящего административного регламента;</w:t>
      </w:r>
      <w:r w:rsidRPr="001575E9">
        <w:rPr>
          <w:rFonts w:ascii="Times New Roman" w:hAnsi="Times New Roman" w:cs="Times New Roman"/>
          <w:sz w:val="24"/>
          <w:szCs w:val="24"/>
        </w:rPr>
        <w:br/>
        <w:t xml:space="preserve">    б) в заявлении указаны объекты, предполагаемые к размещению, не предусмотренные </w:t>
      </w:r>
      <w:hyperlink r:id="rId6" w:history="1">
        <w:r w:rsidRPr="00D6712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постановлением Правительства Российской Федерации от 3 декабря 2014 года N 1300 "Об утверждении перечня видов объектов, размещение которых может осуществляться на землях или земельных участках, находящихся в </w:t>
        </w:r>
        <w:r w:rsidRPr="00D6712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lastRenderedPageBreak/>
          <w:t>государственной или муниципальной собственности, без предоставления земельных участков и установления сервитутов"</w:t>
        </w:r>
      </w:hyperlink>
      <w:r w:rsidRPr="00D671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671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75E9">
        <w:rPr>
          <w:rFonts w:ascii="Times New Roman" w:hAnsi="Times New Roman" w:cs="Times New Roman"/>
          <w:sz w:val="24"/>
          <w:szCs w:val="24"/>
        </w:rPr>
        <w:t xml:space="preserve">   в) в заявлении указана цель использования земель или земельного участка, не соответствующая назначению объекта;</w:t>
      </w:r>
      <w:r w:rsidRPr="001575E9">
        <w:rPr>
          <w:rFonts w:ascii="Times New Roman" w:hAnsi="Times New Roman" w:cs="Times New Roman"/>
          <w:sz w:val="24"/>
          <w:szCs w:val="24"/>
        </w:rPr>
        <w:br/>
        <w:t xml:space="preserve">   г)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использованием;</w:t>
      </w:r>
      <w:r w:rsidRPr="001575E9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Start"/>
      <w:r w:rsidRPr="001575E9">
        <w:rPr>
          <w:rFonts w:ascii="Times New Roman" w:hAnsi="Times New Roman" w:cs="Times New Roman"/>
          <w:sz w:val="24"/>
          <w:szCs w:val="24"/>
        </w:rPr>
        <w:t>д) земельный участок, на использование которого испрашивается разрешение, предоставлен физическому,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39.15 Земельного кодекса Российской Федерации,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</w:t>
      </w:r>
      <w:proofErr w:type="gramEnd"/>
      <w:r w:rsidRPr="001575E9">
        <w:rPr>
          <w:rFonts w:ascii="Times New Roman" w:hAnsi="Times New Roman" w:cs="Times New Roman"/>
          <w:sz w:val="24"/>
          <w:szCs w:val="24"/>
        </w:rPr>
        <w:t xml:space="preserve"> 39.11 Земельного кодекса Российской Федерации;</w:t>
      </w:r>
      <w:r w:rsidRPr="001575E9">
        <w:rPr>
          <w:rFonts w:ascii="Times New Roman" w:hAnsi="Times New Roman" w:cs="Times New Roman"/>
          <w:sz w:val="24"/>
          <w:szCs w:val="24"/>
        </w:rPr>
        <w:br/>
        <w:t xml:space="preserve">   е) на землях или земельном участке, на использование которых испрашивается разрешение, предполагается размещение нестационарного торгового объекта, включенного в схему размещения нестационарных торговых объектов;</w:t>
      </w:r>
      <w:r w:rsidRPr="001575E9">
        <w:rPr>
          <w:rFonts w:ascii="Times New Roman" w:hAnsi="Times New Roman" w:cs="Times New Roman"/>
          <w:sz w:val="24"/>
          <w:szCs w:val="24"/>
        </w:rPr>
        <w:br/>
        <w:t xml:space="preserve">   ж) размещение объекта не соответствует утвержденным документам территориального планирования, правилам землепользования и застройки, документации по планировке территории или землеустроительной документации;</w:t>
      </w:r>
      <w:r w:rsidRPr="001575E9">
        <w:rPr>
          <w:rFonts w:ascii="Times New Roman" w:hAnsi="Times New Roman" w:cs="Times New Roman"/>
          <w:sz w:val="24"/>
          <w:szCs w:val="24"/>
        </w:rPr>
        <w:br/>
        <w:t xml:space="preserve">   з) планируемое размещение объекта не соответствует требованиям технических регламентов, противопожарным, санитарно-эпидемиологическим, гигиеническим, экологическим и (или) иным установленным в соответствии с законодательством Российской Федерации правилам, нормативам, в том числе правилам благоустройства и (или) нормативам градостроительного проектирования.</w:t>
      </w:r>
    </w:p>
    <w:p w:rsidR="00D6712F" w:rsidRPr="0049349C" w:rsidRDefault="00D6712F" w:rsidP="00D671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5E9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1575E9">
        <w:rPr>
          <w:rFonts w:ascii="Times New Roman" w:hAnsi="Times New Roman" w:cs="Times New Roman"/>
          <w:sz w:val="24"/>
          <w:szCs w:val="24"/>
        </w:rPr>
        <w:t xml:space="preserve">поселение муниципального образования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 26 декабря 2018 года № 173 «О внесении изменений в административный регламент по предоставлению муниципальной услуги  «Размещение отдельных видов объектов на землях или земельных участках, находящихся в собственности МО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без предоставления земельных участков и установления сервитутов», утвержденный</w:t>
      </w:r>
      <w:proofErr w:type="gramEnd"/>
      <w:r w:rsidRPr="001575E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№ 33 от 28.02.2017 года», отменить.</w:t>
      </w:r>
    </w:p>
    <w:p w:rsidR="00D6712F" w:rsidRDefault="00D6712F" w:rsidP="00D6712F">
      <w:pPr>
        <w:pStyle w:val="a3"/>
        <w:numPr>
          <w:ilvl w:val="0"/>
          <w:numId w:val="1"/>
        </w:numPr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1575E9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МО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6712F" w:rsidRDefault="00D6712F" w:rsidP="00D671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Pr="001575E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575E9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712F" w:rsidRPr="001575E9" w:rsidRDefault="00D6712F" w:rsidP="00D671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75E9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D6712F" w:rsidRPr="0049349C" w:rsidRDefault="00D6712F" w:rsidP="00D6712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5E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D6712F" w:rsidRPr="001575E9" w:rsidRDefault="00D6712F" w:rsidP="00D671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</w:t>
      </w:r>
      <w:proofErr w:type="gramStart"/>
      <w:r w:rsidRPr="001575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75E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6712F" w:rsidRPr="001575E9" w:rsidRDefault="00D6712F" w:rsidP="00D6712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6712F" w:rsidRDefault="00D6712F" w:rsidP="00D671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5E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712F" w:rsidRDefault="00D6712F" w:rsidP="00D671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712F" w:rsidRPr="001575E9" w:rsidRDefault="00D6712F" w:rsidP="00D671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5E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6712F" w:rsidRPr="00D76CF0" w:rsidRDefault="00D6712F" w:rsidP="00D6712F">
      <w:pPr>
        <w:pStyle w:val="a3"/>
        <w:jc w:val="center"/>
        <w:rPr>
          <w:lang w:eastAsia="ru-RU"/>
        </w:rPr>
      </w:pPr>
      <w:r w:rsidRPr="001575E9">
        <w:rPr>
          <w:rFonts w:ascii="Times New Roman" w:hAnsi="Times New Roman" w:cs="Times New Roman"/>
          <w:sz w:val="24"/>
          <w:szCs w:val="24"/>
        </w:rPr>
        <w:t>Главы администрации:                                                    О.Н. Герасимч</w:t>
      </w:r>
      <w:r w:rsidRPr="000133F0">
        <w:rPr>
          <w:lang w:eastAsia="ru-RU"/>
        </w:rPr>
        <w:t>ук</w:t>
      </w:r>
    </w:p>
    <w:p w:rsidR="00D6712F" w:rsidRDefault="00D6712F" w:rsidP="00D6712F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6712F" w:rsidRDefault="00D6712F" w:rsidP="00D6712F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6712F" w:rsidRDefault="00D6712F" w:rsidP="00D6712F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6712F" w:rsidRDefault="00D6712F" w:rsidP="00D6712F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6712F" w:rsidRPr="000133F0" w:rsidRDefault="00D6712F" w:rsidP="00D6712F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B0239D" w:rsidRPr="00D6712F" w:rsidRDefault="00D6712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6C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D76CF0">
        <w:rPr>
          <w:rFonts w:ascii="Times New Roman" w:eastAsia="Times New Roman" w:hAnsi="Times New Roman" w:cs="Times New Roman"/>
          <w:sz w:val="16"/>
          <w:szCs w:val="16"/>
          <w:lang w:eastAsia="ru-RU"/>
        </w:rPr>
        <w:t>Ионова</w:t>
      </w:r>
      <w:proofErr w:type="spellEnd"/>
      <w:r w:rsidRPr="00D76C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Н.Е., тел. 93-289</w:t>
      </w:r>
      <w:r w:rsidRPr="00D76CF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Разослано: дело-3,  прокуратура-1</w:t>
      </w:r>
    </w:p>
    <w:sectPr w:rsidR="00B0239D" w:rsidRPr="00D6712F" w:rsidSect="00D6712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5607"/>
    <w:multiLevelType w:val="hybridMultilevel"/>
    <w:tmpl w:val="42447C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F091C"/>
    <w:multiLevelType w:val="multilevel"/>
    <w:tmpl w:val="C4B4E84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2F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C4F9C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2017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51FB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6712F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E77FA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45323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148B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355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1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671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1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67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378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1532</Words>
  <Characters>8736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2019-01-09T13:04:00Z</dcterms:created>
  <dcterms:modified xsi:type="dcterms:W3CDTF">2019-01-09T13:07:00Z</dcterms:modified>
</cp:coreProperties>
</file>