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4855F81D" w14:textId="77777777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>АДМИНИСТРАЦИЯ МУНИЦИПАЛЬНОГО ОБРАЗОВАНИЯ</w:t>
      </w:r>
    </w:p>
    <w:p w14:paraId="251C4CC6" w14:textId="77777777" w:rsidR="000C5397" w:rsidRPr="000C5397" w:rsidRDefault="000C5397" w:rsidP="000C5397">
      <w:pPr>
        <w:spacing w:line="276" w:lineRule="auto"/>
        <w:jc w:val="center"/>
        <w:rPr>
          <w:b/>
        </w:rPr>
      </w:pPr>
      <w:r w:rsidRPr="000C5397">
        <w:rPr>
          <w:b/>
        </w:rPr>
        <w:t>СЕВАСТЬЯНОВСКОЕ СЕЛЬСКОЕ ПОСЕЛЕНИЕ</w:t>
      </w:r>
    </w:p>
    <w:p w14:paraId="49BA1268" w14:textId="77777777" w:rsidR="000C5397" w:rsidRPr="000C5397" w:rsidRDefault="000C5397" w:rsidP="000C5397">
      <w:pPr>
        <w:spacing w:line="276" w:lineRule="auto"/>
        <w:jc w:val="center"/>
      </w:pPr>
      <w:r w:rsidRPr="000C5397">
        <w:t>МУНИЦИПАЛЬНОГО ОБРАЗОВАНИЯ</w:t>
      </w:r>
    </w:p>
    <w:p w14:paraId="02610EC1" w14:textId="77777777" w:rsidR="000C5397" w:rsidRPr="000C5397" w:rsidRDefault="000C5397" w:rsidP="000C5397">
      <w:pPr>
        <w:spacing w:line="276" w:lineRule="auto"/>
        <w:jc w:val="center"/>
      </w:pPr>
      <w:r w:rsidRPr="000C5397">
        <w:t>ПРИОЗЕРСКИЙ МУНИЦИАЛЬНЫЙ РАЙОН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75200540" w:rsidR="000C5397" w:rsidRPr="000C5397" w:rsidRDefault="000C5397" w:rsidP="000C5397">
      <w:pPr>
        <w:spacing w:line="276" w:lineRule="auto"/>
      </w:pPr>
      <w:r w:rsidRPr="000C5397">
        <w:t>от 2</w:t>
      </w:r>
      <w:r>
        <w:t>6</w:t>
      </w:r>
      <w:r w:rsidRPr="000C5397">
        <w:t xml:space="preserve"> декабря 2022 года                                                                                                  № 24</w:t>
      </w:r>
      <w:r>
        <w:t>9</w:t>
      </w:r>
      <w:r w:rsidRPr="000C5397">
        <w:t xml:space="preserve">  </w:t>
      </w:r>
    </w:p>
    <w:p w14:paraId="20C8D882" w14:textId="77777777"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08A0D143" w:rsidR="00B76988" w:rsidRPr="00DB7028" w:rsidRDefault="00141179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 xml:space="preserve">Об установлении размера платы за содержание жилого помещения для нанимателей жилых помещений по договорам социального найма </w:t>
            </w:r>
            <w:bookmarkStart w:id="0" w:name="_Hlk122947369"/>
            <w:r w:rsidRPr="00DB7028">
              <w:t>и договорам найма</w:t>
            </w:r>
            <w:bookmarkEnd w:id="0"/>
            <w:r w:rsidRPr="00DB7028">
              <w:t xml:space="preserve"> жилых помещений муниципального жилищного фонда</w:t>
            </w:r>
            <w:r w:rsidR="000C5397">
              <w:t xml:space="preserve"> </w:t>
            </w:r>
            <w:r w:rsidR="000C5397" w:rsidRPr="000C5397">
              <w:t xml:space="preserve">расположенного на территории </w:t>
            </w:r>
            <w:bookmarkStart w:id="1" w:name="_Hlk122947639"/>
            <w:r w:rsidR="000C5397">
              <w:t>муниципального образования</w:t>
            </w:r>
            <w:r w:rsidR="00EA6B7E">
              <w:t xml:space="preserve"> </w:t>
            </w:r>
            <w:r w:rsidR="006F3725">
              <w:t>Севастьяновское</w:t>
            </w:r>
            <w:r w:rsidR="00AB17E6">
              <w:t xml:space="preserve"> </w:t>
            </w:r>
            <w:r w:rsidRPr="00DB7028">
              <w:t>сельское поселение</w:t>
            </w:r>
            <w:r w:rsidR="000C5397">
              <w:t xml:space="preserve"> </w:t>
            </w:r>
            <w:r w:rsidR="000C5397" w:rsidRPr="000C5397">
              <w:t>Приозерского района Ленинградской области</w:t>
            </w:r>
            <w:bookmarkEnd w:id="1"/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0EEF8BAA" w14:textId="77777777" w:rsidR="008B3EFB" w:rsidRPr="00E15AC1" w:rsidRDefault="008B3EFB" w:rsidP="00DB7028">
      <w:pPr>
        <w:pStyle w:val="a7"/>
        <w:ind w:firstLine="709"/>
        <w:rPr>
          <w:szCs w:val="22"/>
        </w:rPr>
      </w:pPr>
    </w:p>
    <w:p w14:paraId="16CDB2FB" w14:textId="1C8899E2"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</w:t>
      </w:r>
      <w:r w:rsidR="006F3725">
        <w:t>Севастьяновское</w:t>
      </w:r>
      <w:r w:rsidR="006F3725" w:rsidRPr="00DB7028">
        <w:t xml:space="preserve"> сельское поселение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</w:t>
      </w:r>
      <w:r w:rsidR="000C5397" w:rsidRPr="000C5397">
        <w:rPr>
          <w:szCs w:val="24"/>
        </w:rPr>
        <w:t xml:space="preserve">муниципального образования Севастьяновское сельское </w:t>
      </w:r>
      <w:bookmarkStart w:id="2" w:name="_Hlk122947715"/>
      <w:r w:rsidR="000C5397" w:rsidRPr="000C5397">
        <w:rPr>
          <w:szCs w:val="24"/>
        </w:rPr>
        <w:t>поселение Приозерского района Ленинградской области</w:t>
      </w:r>
      <w:bookmarkEnd w:id="2"/>
      <w:r w:rsidR="00B76988" w:rsidRPr="00E15AC1">
        <w:rPr>
          <w:szCs w:val="24"/>
        </w:rPr>
        <w:t xml:space="preserve">, администрация </w:t>
      </w:r>
      <w:r w:rsidR="000C5397" w:rsidRPr="000C5397">
        <w:rPr>
          <w:szCs w:val="24"/>
        </w:rPr>
        <w:t xml:space="preserve">муниципального образования Севастьяновское сельское поселение </w:t>
      </w:r>
      <w:bookmarkStart w:id="3" w:name="_Hlk122947938"/>
      <w:r w:rsidR="000C5397" w:rsidRPr="000C5397">
        <w:rPr>
          <w:szCs w:val="24"/>
        </w:rPr>
        <w:t>Приозерского района Ленинградской области</w:t>
      </w:r>
      <w:r w:rsidR="000C5397" w:rsidRPr="000C5397">
        <w:rPr>
          <w:szCs w:val="24"/>
        </w:rPr>
        <w:t xml:space="preserve"> </w:t>
      </w:r>
      <w:bookmarkEnd w:id="3"/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06FE4E26" w14:textId="26CFB24D"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rPr>
          <w:szCs w:val="24"/>
        </w:rPr>
        <w:t>с 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23</w:t>
      </w:r>
      <w:r w:rsidR="00335CB5" w:rsidRPr="00D16F20">
        <w:rPr>
          <w:szCs w:val="24"/>
        </w:rPr>
        <w:t xml:space="preserve"> года</w:t>
      </w:r>
      <w:r w:rsidR="00335CB5" w:rsidRPr="00E15AC1">
        <w:rPr>
          <w:szCs w:val="24"/>
        </w:rPr>
        <w:t xml:space="preserve">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в </w:t>
      </w:r>
      <w:r w:rsidR="00AB17E6" w:rsidRPr="00E15AC1">
        <w:rPr>
          <w:szCs w:val="24"/>
        </w:rPr>
        <w:t>многоквартирных домах для</w:t>
      </w:r>
      <w:r w:rsidR="00B76988" w:rsidRPr="00E15AC1">
        <w:rPr>
          <w:szCs w:val="24"/>
        </w:rPr>
        <w:t xml:space="preserve"> нанимателей жилых помещений по договорам социального найма или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5953D0" w:rsidRPr="00D16F20">
        <w:rPr>
          <w:szCs w:val="24"/>
        </w:rPr>
        <w:t xml:space="preserve"> </w:t>
      </w:r>
      <w:r w:rsidR="006F3725">
        <w:t xml:space="preserve">Севастьяновское </w:t>
      </w:r>
      <w:r w:rsidR="006F3725" w:rsidRPr="00DB7028">
        <w:t>сельское поселение</w:t>
      </w:r>
      <w:r w:rsidR="000C5397" w:rsidRPr="000C5397">
        <w:rPr>
          <w:szCs w:val="24"/>
        </w:rPr>
        <w:t xml:space="preserve"> Приозерского района Ленинградской области</w:t>
      </w:r>
      <w:r w:rsidR="000C5397" w:rsidRPr="000C5397">
        <w:rPr>
          <w:szCs w:val="24"/>
        </w:rPr>
        <w:t xml:space="preserve"> </w:t>
      </w:r>
      <w:r w:rsidR="00AB17E6" w:rsidRPr="00D16F20">
        <w:rPr>
          <w:szCs w:val="24"/>
        </w:rPr>
        <w:t>(</w:t>
      </w:r>
      <w:r w:rsidR="00BF462F" w:rsidRPr="00D16F20">
        <w:rPr>
          <w:szCs w:val="24"/>
        </w:rPr>
        <w:t>Приложение</w:t>
      </w:r>
      <w:r w:rsidR="00B76988" w:rsidRPr="00D16F20">
        <w:rPr>
          <w:szCs w:val="24"/>
        </w:rPr>
        <w:t>).</w:t>
      </w:r>
    </w:p>
    <w:p w14:paraId="6508AB18" w14:textId="0133E2C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>Опубликовать настоящее постановление на официальном сайте муниципального образования Севастьяновское сельское поселение в сети Интернет</w:t>
      </w:r>
      <w:r w:rsidR="009D1FAB" w:rsidRPr="00E15AC1">
        <w:rPr>
          <w:szCs w:val="24"/>
        </w:rPr>
        <w:t>.</w:t>
      </w:r>
    </w:p>
    <w:p w14:paraId="1898A6C4" w14:textId="2A0419E2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23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7BE6D520" w:rsidR="000C5397" w:rsidRP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551974C6" w14:textId="4E468EDE" w:rsidR="00FC2055" w:rsidRDefault="00FC2055" w:rsidP="000C5397">
      <w:pPr>
        <w:pStyle w:val="31"/>
        <w:ind w:left="0" w:firstLine="709"/>
      </w:pPr>
    </w:p>
    <w:p w14:paraId="4CA1C2DF" w14:textId="77777777" w:rsidR="00FC2055" w:rsidRDefault="00FC2055" w:rsidP="00DB7028">
      <w:pPr>
        <w:jc w:val="both"/>
      </w:pPr>
    </w:p>
    <w:p w14:paraId="28D5A188" w14:textId="77777777" w:rsidR="003E0B61" w:rsidRDefault="003E0B61" w:rsidP="003E0B61">
      <w:pPr>
        <w:ind w:left="360"/>
      </w:pPr>
      <w:r>
        <w:t xml:space="preserve">Глава администрации  </w:t>
      </w:r>
    </w:p>
    <w:p w14:paraId="26A29D0C" w14:textId="77777777" w:rsidR="003E0B61" w:rsidRDefault="003E0B61" w:rsidP="003E0B61">
      <w:pPr>
        <w:ind w:left="360"/>
      </w:pPr>
      <w:r>
        <w:t>МО Севастьяновское сельское поселение                                               О. Н. Герасимчук</w:t>
      </w:r>
    </w:p>
    <w:p w14:paraId="476FA981" w14:textId="4C9CB02F" w:rsidR="003E0B61" w:rsidRDefault="003E0B61" w:rsidP="003E0B61">
      <w:pPr>
        <w:ind w:left="360"/>
      </w:pPr>
    </w:p>
    <w:p w14:paraId="321FEC4B" w14:textId="0DB8BE55" w:rsidR="003E0B61" w:rsidRDefault="003E0B61" w:rsidP="003E0B61">
      <w:pPr>
        <w:ind w:left="360"/>
      </w:pPr>
    </w:p>
    <w:p w14:paraId="036A887E" w14:textId="33615A5B" w:rsidR="003E0B61" w:rsidRDefault="003E0B61" w:rsidP="003E0B61">
      <w:pPr>
        <w:ind w:left="360"/>
      </w:pPr>
    </w:p>
    <w:p w14:paraId="38D41749" w14:textId="3B8E2BFE" w:rsidR="003E0B61" w:rsidRDefault="003E0B61" w:rsidP="003E0B61">
      <w:pPr>
        <w:ind w:left="360"/>
      </w:pPr>
    </w:p>
    <w:p w14:paraId="583A709C" w14:textId="77777777" w:rsidR="003E0B61" w:rsidRDefault="003E0B61" w:rsidP="003E0B61">
      <w:pPr>
        <w:ind w:left="360"/>
      </w:pPr>
    </w:p>
    <w:p w14:paraId="7141C2DC" w14:textId="77777777" w:rsidR="003E0B61" w:rsidRDefault="003E0B61" w:rsidP="003E0B61">
      <w:pPr>
        <w:ind w:left="360"/>
      </w:pPr>
    </w:p>
    <w:p w14:paraId="21C69308" w14:textId="77777777"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>Исп.: Скороделова Г.А.</w:t>
      </w:r>
    </w:p>
    <w:p w14:paraId="1C336861" w14:textId="5A03533A" w:rsidR="00BF3D78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ЕИРЦ, УК </w:t>
      </w:r>
      <w:proofErr w:type="spellStart"/>
      <w:r w:rsidRPr="003E0B61">
        <w:rPr>
          <w:sz w:val="16"/>
          <w:szCs w:val="16"/>
        </w:rPr>
        <w:t>ТВЭЛОблСервис</w:t>
      </w:r>
      <w:proofErr w:type="spellEnd"/>
    </w:p>
    <w:p w14:paraId="7B380024" w14:textId="77777777" w:rsidR="00BF3D78" w:rsidRPr="003E0B61" w:rsidRDefault="00BF3D78" w:rsidP="00DB7028">
      <w:pPr>
        <w:ind w:left="360"/>
        <w:rPr>
          <w:sz w:val="16"/>
          <w:szCs w:val="16"/>
        </w:rPr>
      </w:pPr>
    </w:p>
    <w:p w14:paraId="6897EFBA" w14:textId="77777777" w:rsidR="000A7350" w:rsidRDefault="000A7350" w:rsidP="00FC18FE">
      <w:pPr>
        <w:jc w:val="right"/>
        <w:outlineLvl w:val="0"/>
        <w:rPr>
          <w:sz w:val="22"/>
          <w:szCs w:val="22"/>
        </w:rPr>
      </w:pPr>
    </w:p>
    <w:p w14:paraId="3748E17C" w14:textId="4CB2208F"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14:paraId="01FF1556" w14:textId="73937EEA" w:rsidR="00E65136" w:rsidRDefault="000C5397" w:rsidP="00D44DA9">
      <w:pPr>
        <w:ind w:left="360"/>
        <w:jc w:val="center"/>
      </w:pPr>
      <w:r>
        <w:t xml:space="preserve"> </w:t>
      </w:r>
    </w:p>
    <w:p w14:paraId="31E23C11" w14:textId="77777777" w:rsidR="00D96DEA" w:rsidRDefault="00D96DEA" w:rsidP="00D44DA9">
      <w:pPr>
        <w:ind w:left="360"/>
        <w:jc w:val="center"/>
      </w:pPr>
    </w:p>
    <w:p w14:paraId="4F271804" w14:textId="77777777"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14:paraId="29D13901" w14:textId="231DAC46" w:rsidR="00DB7028" w:rsidRDefault="00D44DA9" w:rsidP="006F3725">
      <w:pPr>
        <w:ind w:left="360"/>
        <w:jc w:val="center"/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55627">
        <w:t xml:space="preserve">по муниципальному образованию </w:t>
      </w:r>
      <w:r w:rsidR="006F3725">
        <w:t xml:space="preserve">Севастьяновское </w:t>
      </w:r>
      <w:r w:rsidR="006F3725" w:rsidRPr="00DB7028">
        <w:t>сельское поселение</w:t>
      </w:r>
      <w:r w:rsidR="003E0B61">
        <w:t xml:space="preserve"> </w:t>
      </w:r>
      <w:r w:rsidR="003E0B61" w:rsidRPr="003E0B61">
        <w:t>Приозерского района Ленинградской области</w:t>
      </w:r>
    </w:p>
    <w:p w14:paraId="5A84B640" w14:textId="77777777" w:rsidR="006F3725" w:rsidRDefault="006F3725" w:rsidP="006F3725">
      <w:pPr>
        <w:ind w:left="360"/>
        <w:jc w:val="center"/>
      </w:pPr>
    </w:p>
    <w:p w14:paraId="30509BC1" w14:textId="77777777"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</w:t>
      </w:r>
      <w:r w:rsidR="00355627" w:rsidRPr="00DB7028">
        <w:rPr>
          <w:sz w:val="24"/>
        </w:rPr>
        <w:t>организация ЗАО</w:t>
      </w:r>
      <w:r w:rsidR="00355627">
        <w:rPr>
          <w:sz w:val="24"/>
        </w:rPr>
        <w:t xml:space="preserve"> «ТВЭЛОблСервис»</w:t>
      </w:r>
    </w:p>
    <w:p w14:paraId="1F74012C" w14:textId="77777777" w:rsidR="00D44DA9" w:rsidRDefault="00D44DA9" w:rsidP="00D44DA9">
      <w:pPr>
        <w:pStyle w:val="a7"/>
        <w:rPr>
          <w:szCs w:val="22"/>
        </w:rPr>
      </w:pPr>
    </w:p>
    <w:p w14:paraId="405DC874" w14:textId="77777777"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14:paraId="6B0BEB4A" w14:textId="77777777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FF151" w14:textId="77777777" w:rsidR="00D44DA9" w:rsidRDefault="00D44DA9">
            <w:pPr>
              <w:jc w:val="center"/>
            </w:pPr>
          </w:p>
          <w:p w14:paraId="72398ED5" w14:textId="77777777"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7C7D" w14:textId="77777777" w:rsidR="00D44DA9" w:rsidRDefault="00D44DA9">
            <w:pPr>
              <w:jc w:val="center"/>
            </w:pPr>
          </w:p>
          <w:p w14:paraId="43998BAC" w14:textId="77777777"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00B2A" w14:textId="77777777" w:rsidR="00D44DA9" w:rsidRDefault="00D44DA9">
            <w:pPr>
              <w:jc w:val="center"/>
            </w:pPr>
          </w:p>
          <w:p w14:paraId="5509479D" w14:textId="77777777" w:rsidR="00FB32D1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14:paraId="600D2787" w14:textId="0FD9972C" w:rsidR="00D44DA9" w:rsidRDefault="00DB7028">
            <w:pPr>
              <w:ind w:left="176" w:hanging="176"/>
              <w:jc w:val="center"/>
            </w:pPr>
            <w:r>
              <w:t>с 01.0</w:t>
            </w:r>
            <w:r w:rsidR="000A7350">
              <w:t>1</w:t>
            </w:r>
            <w:r>
              <w:t>.20</w:t>
            </w:r>
            <w:r w:rsidR="000A7350">
              <w:t>23</w:t>
            </w:r>
            <w:r w:rsidR="00D44DA9">
              <w:t xml:space="preserve"> г. </w:t>
            </w:r>
          </w:p>
          <w:p w14:paraId="73B2498B" w14:textId="77777777" w:rsidR="00D44DA9" w:rsidRDefault="00D44DA9">
            <w:pPr>
              <w:jc w:val="center"/>
            </w:pPr>
            <w:r>
              <w:t>(руб./м. кв.)</w:t>
            </w:r>
          </w:p>
          <w:p w14:paraId="19BC6218" w14:textId="77777777"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14:paraId="7D2F6463" w14:textId="77777777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E550B" w14:textId="77777777"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2154D9" w14:textId="77777777"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0D81C" w14:textId="77777777"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14:paraId="4BC8D501" w14:textId="77777777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B2F57" w14:textId="77777777"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DC5E" w14:textId="77777777" w:rsidR="00EA6B7E" w:rsidRPr="009C3B9F" w:rsidRDefault="00EA6B7E" w:rsidP="00EA6B7E">
            <w:pPr>
              <w:rPr>
                <w:b/>
              </w:rPr>
            </w:pPr>
          </w:p>
          <w:p w14:paraId="69E9F217" w14:textId="77777777" w:rsidR="00D44DA9" w:rsidRPr="009C3B9F" w:rsidRDefault="00D44DA9" w:rsidP="006F3725">
            <w:r w:rsidRPr="00DD254B">
              <w:rPr>
                <w:b/>
              </w:rPr>
              <w:t>п</w:t>
            </w:r>
            <w:r w:rsidR="00EA6B7E" w:rsidRPr="00DD254B">
              <w:rPr>
                <w:b/>
              </w:rPr>
              <w:t>ос</w:t>
            </w:r>
            <w:r w:rsidRPr="00DD254B">
              <w:rPr>
                <w:b/>
              </w:rPr>
              <w:t>.</w:t>
            </w:r>
            <w:r w:rsidR="00DB7028" w:rsidRPr="00DD254B">
              <w:rPr>
                <w:b/>
              </w:rPr>
              <w:t xml:space="preserve"> </w:t>
            </w:r>
            <w:r w:rsidR="006F3725">
              <w:rPr>
                <w:b/>
              </w:rPr>
              <w:t>Севастьяново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94495" w14:textId="77777777"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14:paraId="528E0754" w14:textId="77777777" w:rsidTr="00AB17E6">
        <w:trPr>
          <w:trHeight w:val="41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06F23" w14:textId="77777777"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48183" w14:textId="77777777" w:rsidR="00D44DA9" w:rsidRPr="000D487F" w:rsidRDefault="006F3725" w:rsidP="006F3725">
            <w:pPr>
              <w:spacing w:line="360" w:lineRule="auto"/>
            </w:pPr>
            <w:r>
              <w:t>ул</w:t>
            </w:r>
            <w:r w:rsidR="00AB17E6">
              <w:t xml:space="preserve">. </w:t>
            </w:r>
            <w:r>
              <w:t>Новая</w:t>
            </w:r>
            <w:r w:rsidR="00EA6B7E">
              <w:t>, д.</w:t>
            </w:r>
            <w:r w:rsidR="00AB17E6">
              <w:t xml:space="preserve"> 1</w:t>
            </w:r>
            <w:r w:rsidR="00EA6B7E">
              <w:t xml:space="preserve"> </w:t>
            </w:r>
            <w:r w:rsidR="00AB17E6">
              <w:t xml:space="preserve"> 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9325D" w14:textId="6E07BABA" w:rsidR="00D44DA9" w:rsidRPr="000D487F" w:rsidRDefault="000A7350">
            <w:pPr>
              <w:jc w:val="center"/>
            </w:pPr>
            <w:r>
              <w:t>33,27</w:t>
            </w:r>
          </w:p>
        </w:tc>
      </w:tr>
      <w:tr w:rsidR="006F3725" w14:paraId="367AD65F" w14:textId="77777777" w:rsidTr="00AB17E6">
        <w:trPr>
          <w:trHeight w:val="40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C10C9" w14:textId="77777777" w:rsidR="006F3725" w:rsidRPr="000D487F" w:rsidRDefault="006F3725" w:rsidP="006F3725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BEBF" w14:textId="77777777" w:rsidR="006F3725" w:rsidRPr="000D487F" w:rsidRDefault="006F3725" w:rsidP="006F3725">
            <w:pPr>
              <w:spacing w:line="360" w:lineRule="auto"/>
            </w:pPr>
            <w:r>
              <w:t xml:space="preserve">ул. Новая, д. 2 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E630E" w14:textId="0ED0EDAC" w:rsidR="006F3725" w:rsidRDefault="000A7350" w:rsidP="006F3725">
            <w:pPr>
              <w:jc w:val="center"/>
            </w:pPr>
            <w:r>
              <w:t>37,37</w:t>
            </w:r>
          </w:p>
        </w:tc>
      </w:tr>
      <w:tr w:rsidR="006F3725" w14:paraId="38F010E1" w14:textId="77777777" w:rsidTr="00AB17E6">
        <w:trPr>
          <w:trHeight w:val="425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EBC87" w14:textId="77777777" w:rsidR="006F3725" w:rsidRPr="000D487F" w:rsidRDefault="006F3725" w:rsidP="006F3725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33B7F" w14:textId="77777777" w:rsidR="006F3725" w:rsidRPr="000D487F" w:rsidRDefault="006F3725" w:rsidP="006F3725">
            <w:pPr>
              <w:spacing w:line="360" w:lineRule="auto"/>
            </w:pPr>
            <w:r>
              <w:t>ул. Новая,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304E" w14:textId="3E9B19C3" w:rsidR="006F3725" w:rsidRDefault="000A7350" w:rsidP="006F3725">
            <w:pPr>
              <w:jc w:val="center"/>
            </w:pPr>
            <w:r>
              <w:t>35,45</w:t>
            </w:r>
          </w:p>
        </w:tc>
      </w:tr>
    </w:tbl>
    <w:p w14:paraId="6CC45AFB" w14:textId="77777777" w:rsidR="00AB632B" w:rsidRDefault="00AB632B" w:rsidP="005953D0">
      <w:pPr>
        <w:pStyle w:val="a7"/>
        <w:jc w:val="center"/>
        <w:rPr>
          <w:b/>
          <w:sz w:val="24"/>
        </w:rPr>
      </w:pPr>
    </w:p>
    <w:p w14:paraId="1D04F164" w14:textId="77777777" w:rsidR="00D2730C" w:rsidRDefault="00D2730C" w:rsidP="00D2730C">
      <w:pPr>
        <w:pStyle w:val="31"/>
        <w:ind w:left="0" w:firstLine="709"/>
        <w:rPr>
          <w:szCs w:val="24"/>
        </w:rPr>
      </w:pPr>
    </w:p>
    <w:p w14:paraId="61AD4FD6" w14:textId="77777777" w:rsidR="000D487F" w:rsidRPr="005953D0" w:rsidRDefault="000D487F" w:rsidP="005953D0">
      <w:pPr>
        <w:pStyle w:val="a7"/>
        <w:jc w:val="center"/>
        <w:rPr>
          <w:b/>
          <w:sz w:val="24"/>
        </w:rPr>
      </w:pPr>
    </w:p>
    <w:p w14:paraId="50DCA729" w14:textId="77777777" w:rsidR="00636CBB" w:rsidRDefault="00636CBB" w:rsidP="00B76988">
      <w:pPr>
        <w:ind w:left="360"/>
        <w:jc w:val="right"/>
        <w:rPr>
          <w:sz w:val="22"/>
          <w:szCs w:val="22"/>
        </w:rPr>
      </w:pPr>
    </w:p>
    <w:p w14:paraId="3C05ACF5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40C8FD68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79AE66C7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32A9E4FE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3AC2B220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5A3844E6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3BB80C2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1EB679BA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59689455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1C0F70D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1768105E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0E48A517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13F22D0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4CB594C5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6D192ABF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7989D1C7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3741AAD1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6D42E09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39AE60A3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71BE2328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26579C7C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0A1B0AB4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4A766412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3AE9E7B9" w14:textId="77777777" w:rsidR="006F3725" w:rsidRDefault="006F3725" w:rsidP="00636CBB">
      <w:pPr>
        <w:jc w:val="right"/>
        <w:outlineLvl w:val="0"/>
        <w:rPr>
          <w:sz w:val="22"/>
          <w:szCs w:val="22"/>
        </w:rPr>
      </w:pPr>
    </w:p>
    <w:p w14:paraId="3A6B6E3D" w14:textId="77777777" w:rsidR="00636CBB" w:rsidRDefault="00636CBB" w:rsidP="00636CBB">
      <w:pPr>
        <w:jc w:val="right"/>
        <w:outlineLvl w:val="0"/>
        <w:rPr>
          <w:sz w:val="22"/>
          <w:szCs w:val="22"/>
        </w:rPr>
      </w:pPr>
    </w:p>
    <w:p w14:paraId="4670DF52" w14:textId="77777777" w:rsidR="00654861" w:rsidRDefault="00654861" w:rsidP="00403FF5">
      <w:pPr>
        <w:outlineLvl w:val="0"/>
        <w:rPr>
          <w:sz w:val="22"/>
          <w:szCs w:val="22"/>
        </w:rPr>
      </w:pPr>
    </w:p>
    <w:p w14:paraId="7334195D" w14:textId="77777777" w:rsidR="00654861" w:rsidRDefault="00654861" w:rsidP="00636CBB">
      <w:pPr>
        <w:jc w:val="right"/>
        <w:outlineLvl w:val="0"/>
        <w:rPr>
          <w:sz w:val="22"/>
          <w:szCs w:val="22"/>
        </w:rPr>
      </w:pPr>
    </w:p>
    <w:p w14:paraId="4A1B8207" w14:textId="77777777" w:rsidR="00636CBB" w:rsidRDefault="00636CBB" w:rsidP="003E0B61">
      <w:pPr>
        <w:rPr>
          <w:sz w:val="22"/>
          <w:szCs w:val="22"/>
        </w:rPr>
      </w:pPr>
      <w:bookmarkStart w:id="4" w:name="_GoBack"/>
      <w:bookmarkEnd w:id="4"/>
    </w:p>
    <w:sectPr w:rsidR="00636CBB" w:rsidSect="00912EA6">
      <w:footerReference w:type="even" r:id="rId9"/>
      <w:footerReference w:type="default" r:id="rId10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ABA9" w14:textId="77777777" w:rsidR="00060AD8" w:rsidRDefault="00060AD8">
      <w:r>
        <w:separator/>
      </w:r>
    </w:p>
  </w:endnote>
  <w:endnote w:type="continuationSeparator" w:id="0">
    <w:p w14:paraId="3A85A3A4" w14:textId="77777777" w:rsidR="00060AD8" w:rsidRDefault="0006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EE18" w14:textId="77777777" w:rsidR="00060AD8" w:rsidRDefault="00060AD8">
      <w:r>
        <w:separator/>
      </w:r>
    </w:p>
  </w:footnote>
  <w:footnote w:type="continuationSeparator" w:id="0">
    <w:p w14:paraId="2F03BC63" w14:textId="77777777" w:rsidR="00060AD8" w:rsidRDefault="0006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60AD8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D4DB-5F68-46D5-BD24-D6B8403B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</cp:lastModifiedBy>
  <cp:revision>2</cp:revision>
  <cp:lastPrinted>2019-08-02T07:29:00Z</cp:lastPrinted>
  <dcterms:created xsi:type="dcterms:W3CDTF">2022-12-26T08:52:00Z</dcterms:created>
  <dcterms:modified xsi:type="dcterms:W3CDTF">2022-12-26T08:52:00Z</dcterms:modified>
</cp:coreProperties>
</file>