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F0" w:rsidRDefault="00D654F0" w:rsidP="00B166B7">
      <w:pPr>
        <w:jc w:val="center"/>
        <w:rPr>
          <w:b/>
        </w:rPr>
      </w:pPr>
    </w:p>
    <w:p w:rsidR="00004EDC" w:rsidRPr="00494F93" w:rsidRDefault="00004EDC" w:rsidP="00004ED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EDC" w:rsidRPr="00494F93" w:rsidRDefault="00004EDC" w:rsidP="00004EDC"/>
    <w:p w:rsidR="00004EDC" w:rsidRPr="00494F93" w:rsidRDefault="00004EDC" w:rsidP="00004EDC">
      <w:pPr>
        <w:jc w:val="center"/>
        <w:rPr>
          <w:b/>
        </w:rPr>
      </w:pPr>
      <w:r w:rsidRPr="00494F93">
        <w:rPr>
          <w:b/>
        </w:rPr>
        <w:t>АДМИНИСТРАЦИЯ МУНИЦИПАЛЬНОГО ОБРАЗОВАНИЯ</w:t>
      </w:r>
    </w:p>
    <w:p w:rsidR="00004EDC" w:rsidRPr="00494F93" w:rsidRDefault="00004EDC" w:rsidP="00004EDC">
      <w:pPr>
        <w:jc w:val="center"/>
        <w:rPr>
          <w:b/>
        </w:rPr>
      </w:pPr>
      <w:r w:rsidRPr="00494F93">
        <w:rPr>
          <w:b/>
        </w:rPr>
        <w:t>СЕВАСТЬЯНОВСКОЕ СЕЛЬСКОЕ ПОСЕЛЕНИЕ</w:t>
      </w:r>
    </w:p>
    <w:p w:rsidR="00004EDC" w:rsidRPr="00494F93" w:rsidRDefault="00004EDC" w:rsidP="00004EDC">
      <w:pPr>
        <w:jc w:val="center"/>
      </w:pPr>
      <w:r w:rsidRPr="00494F93">
        <w:t>МУНИЦИПАЛЬНОГО ОБРАЗОВАНИЯ</w:t>
      </w:r>
    </w:p>
    <w:p w:rsidR="00004EDC" w:rsidRPr="00494F93" w:rsidRDefault="00004EDC" w:rsidP="00004EDC">
      <w:pPr>
        <w:jc w:val="center"/>
      </w:pPr>
      <w:r w:rsidRPr="00494F93">
        <w:t>ПРИОЗЕРСКИЙ МУНИЦИАЛЬНЫЙ РАЙОН ЛЕНИНГРАДСКОЙ ОБЛАСТИ</w:t>
      </w:r>
    </w:p>
    <w:p w:rsidR="00004EDC" w:rsidRPr="00494F93" w:rsidRDefault="00004EDC" w:rsidP="00004EDC">
      <w:pPr>
        <w:jc w:val="center"/>
      </w:pPr>
    </w:p>
    <w:p w:rsidR="00004EDC" w:rsidRPr="006609A1" w:rsidRDefault="00004EDC" w:rsidP="00004EDC">
      <w:pPr>
        <w:jc w:val="center"/>
        <w:rPr>
          <w:b/>
        </w:rPr>
      </w:pPr>
      <w:r w:rsidRPr="006609A1">
        <w:rPr>
          <w:b/>
        </w:rPr>
        <w:t>П О С Т А Н О В Л Е Н И Е</w:t>
      </w:r>
    </w:p>
    <w:p w:rsidR="0059054B" w:rsidRPr="00643150" w:rsidRDefault="0059054B" w:rsidP="00643150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643150">
        <w:rPr>
          <w:rStyle w:val="a3"/>
          <w:color w:val="444444"/>
          <w:bdr w:val="none" w:sz="0" w:space="0" w:color="auto" w:frame="1"/>
        </w:rPr>
        <w:t> </w:t>
      </w:r>
    </w:p>
    <w:p w:rsidR="0059054B" w:rsidRPr="00643150" w:rsidRDefault="0059054B" w:rsidP="00643150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643150">
        <w:rPr>
          <w:rStyle w:val="a3"/>
          <w:color w:val="444444"/>
          <w:bdr w:val="none" w:sz="0" w:space="0" w:color="auto" w:frame="1"/>
        </w:rPr>
        <w:t> </w:t>
      </w:r>
    </w:p>
    <w:p w:rsidR="0059054B" w:rsidRPr="00643150" w:rsidRDefault="0059054B" w:rsidP="00643150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643150">
        <w:rPr>
          <w:rStyle w:val="a3"/>
          <w:color w:val="444444"/>
          <w:bdr w:val="none" w:sz="0" w:space="0" w:color="auto" w:frame="1"/>
        </w:rPr>
        <w:t>    </w:t>
      </w:r>
      <w:r w:rsidRPr="00643150">
        <w:rPr>
          <w:color w:val="444444"/>
        </w:rPr>
        <w:t>от   </w:t>
      </w:r>
      <w:r w:rsidR="006F79CD">
        <w:rPr>
          <w:color w:val="444444"/>
        </w:rPr>
        <w:t>22</w:t>
      </w:r>
      <w:r w:rsidR="00643150">
        <w:rPr>
          <w:color w:val="444444"/>
        </w:rPr>
        <w:t xml:space="preserve"> </w:t>
      </w:r>
      <w:r w:rsidR="006F79CD">
        <w:rPr>
          <w:color w:val="444444"/>
        </w:rPr>
        <w:t>ноября 2022</w:t>
      </w:r>
      <w:r w:rsidRPr="00643150">
        <w:rPr>
          <w:color w:val="444444"/>
        </w:rPr>
        <w:t xml:space="preserve"> года                           </w:t>
      </w:r>
      <w:r w:rsidR="006F79CD">
        <w:rPr>
          <w:color w:val="444444"/>
        </w:rPr>
        <w:t xml:space="preserve">              </w:t>
      </w:r>
      <w:r w:rsidRPr="00643150">
        <w:rPr>
          <w:color w:val="444444"/>
        </w:rPr>
        <w:t>                                   № </w:t>
      </w:r>
      <w:r w:rsidR="00AE62CF">
        <w:rPr>
          <w:color w:val="444444"/>
        </w:rPr>
        <w:t>234</w:t>
      </w:r>
    </w:p>
    <w:p w:rsidR="00B0014D" w:rsidRPr="006F79CD" w:rsidRDefault="00B0014D" w:rsidP="00643150">
      <w:pPr>
        <w:jc w:val="center"/>
        <w:rPr>
          <w:b/>
          <w:sz w:val="20"/>
          <w:szCs w:val="20"/>
        </w:rPr>
      </w:pPr>
    </w:p>
    <w:p w:rsidR="006F79CD" w:rsidRPr="006F79CD" w:rsidRDefault="006F79CD" w:rsidP="006F79CD">
      <w:pPr>
        <w:pStyle w:val="ac"/>
        <w:shd w:val="clear" w:color="auto" w:fill="FFFFFF" w:themeFill="background1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0"/>
          <w:szCs w:val="20"/>
        </w:rPr>
      </w:pPr>
      <w:r w:rsidRPr="006F79CD">
        <w:rPr>
          <w:color w:val="444444"/>
          <w:sz w:val="20"/>
          <w:szCs w:val="20"/>
        </w:rPr>
        <w:t xml:space="preserve">О закреплении территорий МО </w:t>
      </w:r>
      <w:proofErr w:type="spellStart"/>
      <w:r w:rsidRPr="006F79CD">
        <w:rPr>
          <w:color w:val="444444"/>
          <w:sz w:val="20"/>
          <w:szCs w:val="20"/>
        </w:rPr>
        <w:t>Севастьяновское</w:t>
      </w:r>
      <w:proofErr w:type="spellEnd"/>
      <w:r w:rsidRPr="006F79CD">
        <w:rPr>
          <w:color w:val="444444"/>
          <w:sz w:val="20"/>
          <w:szCs w:val="20"/>
        </w:rPr>
        <w:t xml:space="preserve"> сельского поселения за организациями, предприятиями, учреждениями и физическими лицами для осуществления работ по благоустройству. </w:t>
      </w:r>
    </w:p>
    <w:p w:rsidR="006F79CD" w:rsidRPr="006F79CD" w:rsidRDefault="006F79CD" w:rsidP="006F79CD">
      <w:pPr>
        <w:pStyle w:val="ac"/>
        <w:shd w:val="clear" w:color="auto" w:fill="FFFFFF" w:themeFill="background1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0"/>
          <w:szCs w:val="20"/>
        </w:rPr>
      </w:pPr>
      <w:r w:rsidRPr="006F79CD">
        <w:rPr>
          <w:color w:val="444444"/>
          <w:sz w:val="20"/>
          <w:szCs w:val="20"/>
        </w:rPr>
        <w:t xml:space="preserve">Руководствуясь Федеральным законом от 06.10.2003г. № 131-ФЗ «Об общих принципах организации местного самоуправления в Российской Федерации»,  Уставом Муниципального образования </w:t>
      </w:r>
      <w:proofErr w:type="spellStart"/>
      <w:r w:rsidRPr="006F79CD">
        <w:rPr>
          <w:color w:val="444444"/>
          <w:sz w:val="20"/>
          <w:szCs w:val="20"/>
        </w:rPr>
        <w:t>Севастьяновское</w:t>
      </w:r>
      <w:proofErr w:type="spellEnd"/>
      <w:r w:rsidRPr="006F79CD">
        <w:rPr>
          <w:color w:val="444444"/>
          <w:sz w:val="20"/>
          <w:szCs w:val="20"/>
        </w:rPr>
        <w:t xml:space="preserve"> сельское поселение Приозерского муниципального района Ленинградской области, в целях обеспечения экологически благоприятной среды для проживания населения, поддержания чистоты и порядка на территории Муниципального образования </w:t>
      </w:r>
      <w:proofErr w:type="spellStart"/>
      <w:r w:rsidRPr="006F79CD">
        <w:rPr>
          <w:color w:val="444444"/>
          <w:sz w:val="20"/>
          <w:szCs w:val="20"/>
        </w:rPr>
        <w:t>Севастьяновское</w:t>
      </w:r>
      <w:proofErr w:type="spellEnd"/>
      <w:r w:rsidRPr="006F79CD">
        <w:rPr>
          <w:color w:val="444444"/>
          <w:sz w:val="20"/>
          <w:szCs w:val="20"/>
        </w:rPr>
        <w:t xml:space="preserve"> сельское поселение Приозерского муниципального района Ленинградской области, администрация </w:t>
      </w:r>
      <w:proofErr w:type="spellStart"/>
      <w:r w:rsidRPr="006F79CD">
        <w:rPr>
          <w:color w:val="444444"/>
          <w:sz w:val="20"/>
          <w:szCs w:val="20"/>
        </w:rPr>
        <w:t>Севастьяновского</w:t>
      </w:r>
      <w:proofErr w:type="spellEnd"/>
      <w:r w:rsidRPr="006F79CD">
        <w:rPr>
          <w:color w:val="444444"/>
          <w:sz w:val="20"/>
          <w:szCs w:val="20"/>
        </w:rPr>
        <w:t xml:space="preserve"> сельского поселения,</w:t>
      </w:r>
    </w:p>
    <w:p w:rsidR="006F79CD" w:rsidRPr="006F79CD" w:rsidRDefault="006F79CD" w:rsidP="006F79CD">
      <w:pPr>
        <w:pStyle w:val="ac"/>
        <w:shd w:val="clear" w:color="auto" w:fill="FFFFFF" w:themeFill="background1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0"/>
          <w:szCs w:val="20"/>
        </w:rPr>
      </w:pPr>
      <w:r w:rsidRPr="006F79CD">
        <w:rPr>
          <w:rStyle w:val="a3"/>
          <w:color w:val="444444"/>
          <w:sz w:val="20"/>
          <w:szCs w:val="20"/>
          <w:bdr w:val="none" w:sz="0" w:space="0" w:color="auto" w:frame="1"/>
        </w:rPr>
        <w:t>ПОСТАНОВЛЯЕТ:</w:t>
      </w:r>
    </w:p>
    <w:p w:rsidR="006F79CD" w:rsidRPr="006F79CD" w:rsidRDefault="006F79CD" w:rsidP="006F79CD">
      <w:pPr>
        <w:numPr>
          <w:ilvl w:val="0"/>
          <w:numId w:val="2"/>
        </w:numPr>
        <w:shd w:val="clear" w:color="auto" w:fill="FFFFFF" w:themeFill="background1"/>
        <w:spacing w:after="240" w:line="360" w:lineRule="atLeast"/>
        <w:ind w:left="216"/>
        <w:jc w:val="both"/>
        <w:textAlignment w:val="baseline"/>
        <w:rPr>
          <w:color w:val="444444"/>
          <w:sz w:val="20"/>
          <w:szCs w:val="20"/>
        </w:rPr>
      </w:pPr>
      <w:r w:rsidRPr="006F79CD">
        <w:rPr>
          <w:color w:val="444444"/>
          <w:sz w:val="20"/>
          <w:szCs w:val="20"/>
        </w:rPr>
        <w:t xml:space="preserve">Закрепить территории </w:t>
      </w:r>
      <w:proofErr w:type="spellStart"/>
      <w:r w:rsidRPr="006F79CD">
        <w:rPr>
          <w:color w:val="444444"/>
          <w:sz w:val="20"/>
          <w:szCs w:val="20"/>
        </w:rPr>
        <w:t>Севастьяновского</w:t>
      </w:r>
      <w:proofErr w:type="spellEnd"/>
      <w:r w:rsidRPr="006F79CD">
        <w:rPr>
          <w:color w:val="444444"/>
          <w:sz w:val="20"/>
          <w:szCs w:val="20"/>
        </w:rPr>
        <w:t xml:space="preserve"> сельского поселения для осуществления работ по благоустройству, обеспечению чистоты и порядка за организациями, предприятиями, учреждениями и физическими лицами, осуществляющих свою деятельность на территории </w:t>
      </w:r>
      <w:proofErr w:type="spellStart"/>
      <w:r w:rsidRPr="006F79CD">
        <w:rPr>
          <w:color w:val="444444"/>
          <w:sz w:val="20"/>
          <w:szCs w:val="20"/>
        </w:rPr>
        <w:t>Севастьяновского</w:t>
      </w:r>
      <w:proofErr w:type="spellEnd"/>
      <w:r w:rsidRPr="006F79CD">
        <w:rPr>
          <w:color w:val="444444"/>
          <w:sz w:val="20"/>
          <w:szCs w:val="20"/>
        </w:rPr>
        <w:t xml:space="preserve"> сельского поселения в соответствии с Приложением № 1.</w:t>
      </w:r>
    </w:p>
    <w:p w:rsidR="006F79CD" w:rsidRPr="006F79CD" w:rsidRDefault="006F79CD" w:rsidP="006F79CD">
      <w:pPr>
        <w:numPr>
          <w:ilvl w:val="0"/>
          <w:numId w:val="2"/>
        </w:numPr>
        <w:shd w:val="clear" w:color="auto" w:fill="FFFFFF" w:themeFill="background1"/>
        <w:spacing w:after="240" w:line="360" w:lineRule="atLeast"/>
        <w:ind w:left="216"/>
        <w:jc w:val="both"/>
        <w:textAlignment w:val="baseline"/>
        <w:rPr>
          <w:color w:val="444444"/>
          <w:sz w:val="20"/>
          <w:szCs w:val="20"/>
        </w:rPr>
      </w:pPr>
      <w:r w:rsidRPr="006F79CD">
        <w:rPr>
          <w:color w:val="444444"/>
          <w:sz w:val="20"/>
          <w:szCs w:val="20"/>
        </w:rPr>
        <w:t xml:space="preserve">Настоящее постановление вступает в силу с момента официального опубликования и подлежит размещению на сайте муниципального образования </w:t>
      </w:r>
      <w:proofErr w:type="spellStart"/>
      <w:r w:rsidRPr="006F79CD">
        <w:rPr>
          <w:color w:val="444444"/>
          <w:sz w:val="20"/>
          <w:szCs w:val="20"/>
        </w:rPr>
        <w:t>Севастьяновское</w:t>
      </w:r>
      <w:proofErr w:type="spellEnd"/>
      <w:r w:rsidRPr="006F79CD">
        <w:rPr>
          <w:color w:val="444444"/>
          <w:sz w:val="20"/>
          <w:szCs w:val="20"/>
        </w:rPr>
        <w:t xml:space="preserve"> сельское поселение Приозерского муниципального района Ленинградской области.</w:t>
      </w:r>
    </w:p>
    <w:p w:rsidR="006F79CD" w:rsidRPr="006F79CD" w:rsidRDefault="006F79CD" w:rsidP="006F79CD">
      <w:pPr>
        <w:numPr>
          <w:ilvl w:val="0"/>
          <w:numId w:val="2"/>
        </w:numPr>
        <w:shd w:val="clear" w:color="auto" w:fill="FFFFFF" w:themeFill="background1"/>
        <w:spacing w:after="240" w:line="360" w:lineRule="atLeast"/>
        <w:ind w:left="216"/>
        <w:jc w:val="both"/>
        <w:textAlignment w:val="baseline"/>
        <w:rPr>
          <w:color w:val="444444"/>
          <w:sz w:val="20"/>
          <w:szCs w:val="20"/>
        </w:rPr>
      </w:pPr>
      <w:r w:rsidRPr="006F79CD">
        <w:rPr>
          <w:color w:val="444444"/>
          <w:sz w:val="20"/>
          <w:szCs w:val="20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Pr="006F79CD">
        <w:rPr>
          <w:color w:val="444444"/>
          <w:sz w:val="20"/>
          <w:szCs w:val="20"/>
        </w:rPr>
        <w:t>Севастьяновского</w:t>
      </w:r>
      <w:proofErr w:type="spellEnd"/>
      <w:r w:rsidRPr="006F79CD">
        <w:rPr>
          <w:color w:val="444444"/>
          <w:sz w:val="20"/>
          <w:szCs w:val="20"/>
        </w:rPr>
        <w:t xml:space="preserve"> сельского поселения.</w:t>
      </w:r>
    </w:p>
    <w:p w:rsidR="00B166B7" w:rsidRPr="006F79CD" w:rsidRDefault="00B166B7" w:rsidP="00643150">
      <w:pPr>
        <w:rPr>
          <w:sz w:val="20"/>
          <w:szCs w:val="20"/>
        </w:rPr>
      </w:pPr>
    </w:p>
    <w:p w:rsidR="00B166B7" w:rsidRPr="006F79CD" w:rsidRDefault="00B166B7" w:rsidP="00643150">
      <w:pPr>
        <w:rPr>
          <w:sz w:val="20"/>
          <w:szCs w:val="20"/>
        </w:rPr>
      </w:pPr>
      <w:proofErr w:type="gramStart"/>
      <w:r w:rsidRPr="006F79CD">
        <w:rPr>
          <w:sz w:val="20"/>
          <w:szCs w:val="20"/>
        </w:rPr>
        <w:t>Глава  администрации</w:t>
      </w:r>
      <w:r w:rsidRPr="006F79CD">
        <w:rPr>
          <w:sz w:val="20"/>
          <w:szCs w:val="20"/>
        </w:rPr>
        <w:tab/>
      </w:r>
      <w:r w:rsidRPr="006F79CD">
        <w:rPr>
          <w:sz w:val="20"/>
          <w:szCs w:val="20"/>
        </w:rPr>
        <w:tab/>
      </w:r>
      <w:r w:rsidRPr="006F79CD">
        <w:rPr>
          <w:sz w:val="20"/>
          <w:szCs w:val="20"/>
        </w:rPr>
        <w:tab/>
      </w:r>
      <w:r w:rsidRPr="006F79CD">
        <w:rPr>
          <w:sz w:val="20"/>
          <w:szCs w:val="20"/>
        </w:rPr>
        <w:tab/>
      </w:r>
      <w:r w:rsidRPr="006F79CD">
        <w:rPr>
          <w:sz w:val="20"/>
          <w:szCs w:val="20"/>
        </w:rPr>
        <w:tab/>
      </w:r>
      <w:r w:rsidRPr="006F79CD">
        <w:rPr>
          <w:sz w:val="20"/>
          <w:szCs w:val="20"/>
        </w:rPr>
        <w:tab/>
      </w:r>
      <w:proofErr w:type="spellStart"/>
      <w:r w:rsidR="0059054B" w:rsidRPr="006F79CD">
        <w:rPr>
          <w:sz w:val="20"/>
          <w:szCs w:val="20"/>
        </w:rPr>
        <w:t>О.Н</w:t>
      </w:r>
      <w:proofErr w:type="gramEnd"/>
      <w:r w:rsidR="0059054B" w:rsidRPr="006F79CD">
        <w:rPr>
          <w:sz w:val="20"/>
          <w:szCs w:val="20"/>
        </w:rPr>
        <w:t>.Герасимчук</w:t>
      </w:r>
      <w:proofErr w:type="spellEnd"/>
    </w:p>
    <w:p w:rsidR="00B166B7" w:rsidRPr="00643150" w:rsidRDefault="00B166B7" w:rsidP="00643150"/>
    <w:p w:rsidR="00B166B7" w:rsidRPr="00643150" w:rsidRDefault="00B166B7" w:rsidP="00643150"/>
    <w:p w:rsidR="00B0014D" w:rsidRPr="00643150" w:rsidRDefault="00B0014D" w:rsidP="00643150"/>
    <w:p w:rsidR="00B0014D" w:rsidRPr="00643150" w:rsidRDefault="00B0014D" w:rsidP="00643150"/>
    <w:p w:rsidR="00D44133" w:rsidRPr="00643150" w:rsidRDefault="00D44133" w:rsidP="00643150"/>
    <w:p w:rsidR="00EC0028" w:rsidRPr="00643150" w:rsidRDefault="00EC0028" w:rsidP="00643150"/>
    <w:p w:rsidR="00EC0028" w:rsidRPr="00643150" w:rsidRDefault="00EC0028" w:rsidP="00643150"/>
    <w:p w:rsidR="006130E8" w:rsidRPr="00643150" w:rsidRDefault="006130E8" w:rsidP="00643150"/>
    <w:p w:rsidR="006F79CD" w:rsidRDefault="006F79CD" w:rsidP="00643150">
      <w:pPr>
        <w:jc w:val="right"/>
      </w:pPr>
    </w:p>
    <w:p w:rsidR="006F79CD" w:rsidRDefault="006F79CD" w:rsidP="00643150">
      <w:pPr>
        <w:jc w:val="right"/>
      </w:pPr>
    </w:p>
    <w:p w:rsidR="006F79CD" w:rsidRDefault="006F79CD" w:rsidP="006F79CD">
      <w:pPr>
        <w:jc w:val="right"/>
      </w:pPr>
    </w:p>
    <w:p w:rsidR="006F79CD" w:rsidRDefault="006F79CD" w:rsidP="006F79CD">
      <w:pPr>
        <w:jc w:val="right"/>
      </w:pPr>
    </w:p>
    <w:p w:rsidR="006F79CD" w:rsidRDefault="006F79CD" w:rsidP="006F79CD">
      <w:pPr>
        <w:jc w:val="right"/>
      </w:pPr>
    </w:p>
    <w:p w:rsidR="006F79CD" w:rsidRPr="006F79CD" w:rsidRDefault="006F79CD" w:rsidP="006F79CD">
      <w:pPr>
        <w:jc w:val="right"/>
        <w:rPr>
          <w:sz w:val="20"/>
          <w:szCs w:val="20"/>
        </w:rPr>
      </w:pPr>
      <w:r w:rsidRPr="006F79CD">
        <w:rPr>
          <w:sz w:val="20"/>
          <w:szCs w:val="20"/>
        </w:rPr>
        <w:t>Приложение№ 1</w:t>
      </w:r>
    </w:p>
    <w:p w:rsidR="006F79CD" w:rsidRPr="006F79CD" w:rsidRDefault="006F79CD" w:rsidP="006F79CD">
      <w:pPr>
        <w:jc w:val="right"/>
        <w:rPr>
          <w:sz w:val="20"/>
          <w:szCs w:val="20"/>
        </w:rPr>
      </w:pPr>
      <w:r w:rsidRPr="006F79CD">
        <w:rPr>
          <w:sz w:val="20"/>
          <w:szCs w:val="20"/>
        </w:rPr>
        <w:t xml:space="preserve"> к </w:t>
      </w:r>
      <w:proofErr w:type="gramStart"/>
      <w:r w:rsidRPr="006F79CD">
        <w:rPr>
          <w:sz w:val="20"/>
          <w:szCs w:val="20"/>
        </w:rPr>
        <w:t>постановлению  администрации</w:t>
      </w:r>
      <w:proofErr w:type="gramEnd"/>
    </w:p>
    <w:p w:rsidR="006F79CD" w:rsidRPr="006F79CD" w:rsidRDefault="006F79CD" w:rsidP="006F79CD">
      <w:pPr>
        <w:jc w:val="right"/>
        <w:rPr>
          <w:sz w:val="20"/>
          <w:szCs w:val="20"/>
        </w:rPr>
      </w:pPr>
      <w:proofErr w:type="spellStart"/>
      <w:r w:rsidRPr="006F79CD">
        <w:rPr>
          <w:sz w:val="20"/>
          <w:szCs w:val="20"/>
        </w:rPr>
        <w:t>Севастьяновского</w:t>
      </w:r>
      <w:proofErr w:type="spellEnd"/>
      <w:r w:rsidRPr="006F79CD">
        <w:rPr>
          <w:sz w:val="20"/>
          <w:szCs w:val="20"/>
        </w:rPr>
        <w:t xml:space="preserve"> сельского поселения </w:t>
      </w:r>
    </w:p>
    <w:p w:rsidR="006F79CD" w:rsidRPr="006F79CD" w:rsidRDefault="006F79CD" w:rsidP="006F79CD">
      <w:pPr>
        <w:jc w:val="right"/>
        <w:rPr>
          <w:sz w:val="20"/>
          <w:szCs w:val="20"/>
        </w:rPr>
      </w:pPr>
      <w:r w:rsidRPr="006F79CD">
        <w:rPr>
          <w:sz w:val="20"/>
          <w:szCs w:val="20"/>
        </w:rPr>
        <w:t xml:space="preserve">Приозерского района Ленинградской области </w:t>
      </w:r>
    </w:p>
    <w:p w:rsidR="006F79CD" w:rsidRDefault="006F79CD" w:rsidP="006F79CD">
      <w:pPr>
        <w:jc w:val="right"/>
        <w:rPr>
          <w:sz w:val="20"/>
          <w:szCs w:val="20"/>
        </w:rPr>
      </w:pPr>
      <w:r w:rsidRPr="006F79CD">
        <w:rPr>
          <w:sz w:val="20"/>
          <w:szCs w:val="20"/>
        </w:rPr>
        <w:t>от 22.11.2022г.  №</w:t>
      </w: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pStyle w:val="ac"/>
        <w:shd w:val="clear" w:color="auto" w:fill="FFFFFF" w:themeFill="background1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0"/>
          <w:szCs w:val="20"/>
        </w:rPr>
      </w:pPr>
      <w:r w:rsidRPr="006F79CD">
        <w:rPr>
          <w:rStyle w:val="a3"/>
          <w:color w:val="444444"/>
          <w:sz w:val="20"/>
          <w:szCs w:val="20"/>
          <w:bdr w:val="none" w:sz="0" w:space="0" w:color="auto" w:frame="1"/>
        </w:rPr>
        <w:t xml:space="preserve">Закрепление территорий </w:t>
      </w:r>
      <w:proofErr w:type="spellStart"/>
      <w:r w:rsidR="00AE62CF">
        <w:rPr>
          <w:rStyle w:val="a3"/>
          <w:color w:val="444444"/>
          <w:sz w:val="20"/>
          <w:szCs w:val="20"/>
          <w:bdr w:val="none" w:sz="0" w:space="0" w:color="auto" w:frame="1"/>
        </w:rPr>
        <w:t>Севастьяновского</w:t>
      </w:r>
      <w:proofErr w:type="spellEnd"/>
      <w:r w:rsidRPr="006F79CD">
        <w:rPr>
          <w:rStyle w:val="a3"/>
          <w:color w:val="444444"/>
          <w:sz w:val="20"/>
          <w:szCs w:val="20"/>
          <w:bdr w:val="none" w:sz="0" w:space="0" w:color="auto" w:frame="1"/>
        </w:rPr>
        <w:t xml:space="preserve"> сельского поселения за организациями, предприятиями, учреждениями и физическими лицами для обеспечения чистоты, порядка и благоустройства</w:t>
      </w:r>
    </w:p>
    <w:p w:rsidR="006F79CD" w:rsidRPr="006F79CD" w:rsidRDefault="006F79CD" w:rsidP="006F79CD">
      <w:pPr>
        <w:pStyle w:val="ac"/>
        <w:shd w:val="clear" w:color="auto" w:fill="FFFFFF" w:themeFill="background1"/>
        <w:spacing w:before="0" w:beforeAutospacing="0" w:after="240" w:afterAutospacing="0" w:line="360" w:lineRule="atLeast"/>
        <w:textAlignment w:val="baseline"/>
        <w:rPr>
          <w:color w:val="444444"/>
          <w:sz w:val="20"/>
          <w:szCs w:val="20"/>
        </w:rPr>
      </w:pPr>
      <w:r w:rsidRPr="006F79CD">
        <w:rPr>
          <w:color w:val="444444"/>
          <w:sz w:val="20"/>
          <w:szCs w:val="20"/>
        </w:rPr>
        <w:t> </w:t>
      </w: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7"/>
        <w:tblW w:w="1056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213"/>
        <w:gridCol w:w="3213"/>
        <w:gridCol w:w="3414"/>
      </w:tblGrid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№ п/п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Местонахождение закрепленной территории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Объекты закрепления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Размер закрепленной территории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444444"/>
                <w:sz w:val="20"/>
                <w:szCs w:val="20"/>
              </w:rPr>
              <w:t>Севастьяново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44444"/>
                <w:sz w:val="20"/>
                <w:szCs w:val="20"/>
              </w:rPr>
              <w:t>ул.Новая</w:t>
            </w:r>
            <w:proofErr w:type="spellEnd"/>
            <w:r>
              <w:rPr>
                <w:color w:val="444444"/>
                <w:sz w:val="20"/>
                <w:szCs w:val="20"/>
              </w:rPr>
              <w:t>, д.4</w:t>
            </w:r>
          </w:p>
          <w:p w:rsidR="006F79CD" w:rsidRPr="006F79CD" w:rsidRDefault="006F79CD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444444"/>
                <w:sz w:val="20"/>
                <w:szCs w:val="20"/>
              </w:rPr>
              <w:t>Севастьяновского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 </w:t>
            </w:r>
            <w:r w:rsidRPr="006F79CD">
              <w:rPr>
                <w:color w:val="444444"/>
                <w:sz w:val="20"/>
                <w:szCs w:val="20"/>
              </w:rPr>
              <w:t>сельского поселения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Прилегающая территория </w:t>
            </w:r>
            <w:r>
              <w:rPr>
                <w:color w:val="444444"/>
                <w:sz w:val="20"/>
                <w:szCs w:val="20"/>
              </w:rPr>
              <w:t xml:space="preserve">ко входу в администрацию по периметру здания </w:t>
            </w:r>
            <w:r w:rsidRPr="006F79CD">
              <w:rPr>
                <w:color w:val="444444"/>
                <w:sz w:val="20"/>
                <w:szCs w:val="20"/>
              </w:rPr>
              <w:t>в радиусе 10 метров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3B3955" w:rsidRPr="006F79CD" w:rsidRDefault="003B3955" w:rsidP="003B3955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444444"/>
                <w:sz w:val="20"/>
                <w:szCs w:val="20"/>
              </w:rPr>
              <w:t>Севастьяново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44444"/>
                <w:sz w:val="20"/>
                <w:szCs w:val="20"/>
              </w:rPr>
              <w:t>ул.Новая</w:t>
            </w:r>
            <w:proofErr w:type="spellEnd"/>
            <w:r>
              <w:rPr>
                <w:color w:val="444444"/>
                <w:sz w:val="20"/>
                <w:szCs w:val="20"/>
              </w:rPr>
              <w:t>, д.4</w:t>
            </w:r>
          </w:p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3B395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МУК "</w:t>
            </w:r>
            <w:proofErr w:type="spellStart"/>
            <w:r>
              <w:rPr>
                <w:color w:val="444444"/>
                <w:sz w:val="20"/>
                <w:szCs w:val="20"/>
              </w:rPr>
              <w:t>Севастьяновское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 клубное объединение"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3B3955" w:rsidP="003B3955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Площадь ДК, включая памятник и прилегающую территорию по периметру здания.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3B3955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444444"/>
                <w:sz w:val="20"/>
                <w:szCs w:val="20"/>
              </w:rPr>
              <w:t>Севастьяново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44444"/>
                <w:sz w:val="20"/>
                <w:szCs w:val="20"/>
              </w:rPr>
              <w:t>ул.Новая</w:t>
            </w:r>
            <w:proofErr w:type="spellEnd"/>
            <w:r>
              <w:rPr>
                <w:color w:val="444444"/>
                <w:sz w:val="20"/>
                <w:szCs w:val="20"/>
              </w:rPr>
              <w:t>, д.4</w:t>
            </w:r>
            <w:r w:rsidR="006F79CD" w:rsidRPr="006F79CD">
              <w:rPr>
                <w:color w:val="444444"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3B395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ИП </w:t>
            </w:r>
            <w:proofErr w:type="spellStart"/>
            <w:r>
              <w:rPr>
                <w:color w:val="444444"/>
                <w:sz w:val="20"/>
                <w:szCs w:val="20"/>
              </w:rPr>
              <w:t>Гурбанов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 И.А.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3B3955" w:rsidP="003B3955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Слева от входа, </w:t>
            </w:r>
            <w:r w:rsidR="006F79CD" w:rsidRPr="006F79CD">
              <w:rPr>
                <w:color w:val="444444"/>
                <w:sz w:val="20"/>
                <w:szCs w:val="20"/>
              </w:rPr>
              <w:t xml:space="preserve">По периметру здания до ограждения, </w:t>
            </w:r>
            <w:r>
              <w:rPr>
                <w:color w:val="444444"/>
                <w:sz w:val="20"/>
                <w:szCs w:val="20"/>
              </w:rPr>
              <w:t xml:space="preserve">5 </w:t>
            </w:r>
            <w:r w:rsidR="006F79CD" w:rsidRPr="006F79CD">
              <w:rPr>
                <w:color w:val="444444"/>
                <w:sz w:val="20"/>
                <w:szCs w:val="20"/>
              </w:rPr>
              <w:t>м от ограждения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3B395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п. </w:t>
            </w:r>
            <w:proofErr w:type="spellStart"/>
            <w:r>
              <w:rPr>
                <w:color w:val="444444"/>
                <w:sz w:val="20"/>
                <w:szCs w:val="20"/>
              </w:rPr>
              <w:t>Севастьяново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44444"/>
                <w:sz w:val="20"/>
                <w:szCs w:val="20"/>
              </w:rPr>
              <w:t>ул.Новая</w:t>
            </w:r>
            <w:proofErr w:type="spellEnd"/>
            <w:r>
              <w:rPr>
                <w:color w:val="444444"/>
                <w:sz w:val="20"/>
                <w:szCs w:val="20"/>
              </w:rPr>
              <w:t>, д.4</w:t>
            </w:r>
            <w:r w:rsidRPr="006F79CD">
              <w:rPr>
                <w:color w:val="444444"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3B395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ЗАО "</w:t>
            </w:r>
            <w:proofErr w:type="spellStart"/>
            <w:r w:rsidR="00AE62CF">
              <w:rPr>
                <w:color w:val="444444"/>
                <w:sz w:val="20"/>
                <w:szCs w:val="20"/>
              </w:rPr>
              <w:t>ТВЭЛО</w:t>
            </w:r>
            <w:r w:rsidR="00C37078">
              <w:rPr>
                <w:color w:val="444444"/>
                <w:sz w:val="20"/>
                <w:szCs w:val="20"/>
              </w:rPr>
              <w:t>бл</w:t>
            </w:r>
            <w:r w:rsidR="00AE62CF">
              <w:rPr>
                <w:color w:val="444444"/>
                <w:sz w:val="20"/>
                <w:szCs w:val="20"/>
              </w:rPr>
              <w:t>С</w:t>
            </w:r>
            <w:r w:rsidR="00C37078">
              <w:rPr>
                <w:color w:val="444444"/>
                <w:sz w:val="20"/>
                <w:szCs w:val="20"/>
              </w:rPr>
              <w:t>ервис</w:t>
            </w:r>
            <w:proofErr w:type="spellEnd"/>
            <w:r>
              <w:rPr>
                <w:color w:val="444444"/>
                <w:sz w:val="20"/>
                <w:szCs w:val="20"/>
              </w:rPr>
              <w:t>"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C37078" w:rsidP="00C37078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Справа от </w:t>
            </w:r>
            <w:proofErr w:type="gramStart"/>
            <w:r>
              <w:rPr>
                <w:color w:val="444444"/>
                <w:sz w:val="20"/>
                <w:szCs w:val="20"/>
              </w:rPr>
              <w:t xml:space="preserve">входа,  </w:t>
            </w:r>
            <w:r w:rsidRPr="006F79CD">
              <w:rPr>
                <w:color w:val="444444"/>
                <w:sz w:val="20"/>
                <w:szCs w:val="20"/>
              </w:rPr>
              <w:t>По</w:t>
            </w:r>
            <w:proofErr w:type="gramEnd"/>
            <w:r w:rsidRPr="006F79CD">
              <w:rPr>
                <w:color w:val="444444"/>
                <w:sz w:val="20"/>
                <w:szCs w:val="20"/>
              </w:rPr>
              <w:t xml:space="preserve"> периметру здания до ограждения, </w:t>
            </w:r>
            <w:r>
              <w:rPr>
                <w:color w:val="444444"/>
                <w:sz w:val="20"/>
                <w:szCs w:val="20"/>
              </w:rPr>
              <w:t xml:space="preserve">5 </w:t>
            </w:r>
            <w:r w:rsidRPr="006F79CD">
              <w:rPr>
                <w:color w:val="444444"/>
                <w:sz w:val="20"/>
                <w:szCs w:val="20"/>
              </w:rPr>
              <w:t>м от ограждения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C37078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п. </w:t>
            </w:r>
            <w:proofErr w:type="spellStart"/>
            <w:r w:rsidR="00C37078">
              <w:rPr>
                <w:color w:val="444444"/>
                <w:sz w:val="20"/>
                <w:szCs w:val="20"/>
              </w:rPr>
              <w:t>Севастьяново</w:t>
            </w:r>
            <w:proofErr w:type="spellEnd"/>
            <w:r w:rsidR="00C37078"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 w:rsidR="00C37078">
              <w:rPr>
                <w:color w:val="444444"/>
                <w:sz w:val="20"/>
                <w:szCs w:val="20"/>
              </w:rPr>
              <w:t>ул.Новая</w:t>
            </w:r>
            <w:proofErr w:type="spellEnd"/>
            <w:r w:rsidR="00C37078">
              <w:rPr>
                <w:color w:val="444444"/>
                <w:sz w:val="20"/>
                <w:szCs w:val="20"/>
              </w:rPr>
              <w:t>, д.</w:t>
            </w:r>
            <w:r w:rsidR="00991375"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C37078" w:rsidP="00C37078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М</w:t>
            </w:r>
            <w:r w:rsidR="006F79CD" w:rsidRPr="006F79CD">
              <w:rPr>
                <w:color w:val="444444"/>
                <w:sz w:val="20"/>
                <w:szCs w:val="20"/>
              </w:rPr>
              <w:t>ОУ «</w:t>
            </w:r>
            <w:proofErr w:type="spellStart"/>
            <w:r>
              <w:rPr>
                <w:color w:val="444444"/>
                <w:sz w:val="20"/>
                <w:szCs w:val="20"/>
              </w:rPr>
              <w:t>Степанянская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 </w:t>
            </w:r>
            <w:r w:rsidR="006F79CD" w:rsidRPr="006F79CD">
              <w:rPr>
                <w:color w:val="444444"/>
                <w:sz w:val="20"/>
                <w:szCs w:val="20"/>
              </w:rPr>
              <w:t>основная общеобразовательная школа»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C37078" w:rsidP="00C37078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Территория стадиона, пришкольный участок, прилегающая территория школы по периметру здания до ограждения, 10 м от ограждения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C37078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proofErr w:type="spellStart"/>
            <w:r>
              <w:rPr>
                <w:color w:val="444444"/>
                <w:sz w:val="20"/>
                <w:szCs w:val="20"/>
              </w:rPr>
              <w:t>П.Севастьяново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44444"/>
                <w:sz w:val="20"/>
                <w:szCs w:val="20"/>
              </w:rPr>
              <w:t>ул.Шоссейная</w:t>
            </w:r>
            <w:proofErr w:type="spellEnd"/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C37078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ФАП </w:t>
            </w:r>
            <w:proofErr w:type="spellStart"/>
            <w:r>
              <w:rPr>
                <w:color w:val="444444"/>
                <w:sz w:val="20"/>
                <w:szCs w:val="20"/>
              </w:rPr>
              <w:t>п.Севастьяново</w:t>
            </w:r>
            <w:proofErr w:type="spellEnd"/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C37078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По периметру здания </w:t>
            </w:r>
            <w:r w:rsidR="00C37078">
              <w:rPr>
                <w:color w:val="444444"/>
                <w:sz w:val="20"/>
                <w:szCs w:val="20"/>
              </w:rPr>
              <w:t>10м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C37078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proofErr w:type="spellStart"/>
            <w:r>
              <w:rPr>
                <w:color w:val="444444"/>
                <w:sz w:val="20"/>
                <w:szCs w:val="20"/>
              </w:rPr>
              <w:t>П.Севастьяново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44444"/>
                <w:sz w:val="20"/>
                <w:szCs w:val="20"/>
              </w:rPr>
              <w:t>ул.Шоссейная</w:t>
            </w:r>
            <w:proofErr w:type="spellEnd"/>
            <w:r>
              <w:rPr>
                <w:color w:val="444444"/>
                <w:sz w:val="20"/>
                <w:szCs w:val="20"/>
              </w:rPr>
              <w:t>, Баня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AE62CF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ЗАО "</w:t>
            </w:r>
            <w:proofErr w:type="spellStart"/>
            <w:r>
              <w:rPr>
                <w:color w:val="444444"/>
                <w:sz w:val="20"/>
                <w:szCs w:val="20"/>
              </w:rPr>
              <w:t>ТВЭЛОблСервис</w:t>
            </w:r>
            <w:proofErr w:type="spellEnd"/>
            <w:r>
              <w:rPr>
                <w:color w:val="444444"/>
                <w:sz w:val="20"/>
                <w:szCs w:val="20"/>
              </w:rPr>
              <w:t>"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C37078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По периметру здания 10 м 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C37078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п. </w:t>
            </w:r>
            <w:proofErr w:type="spellStart"/>
            <w:r w:rsidR="00C37078">
              <w:rPr>
                <w:color w:val="444444"/>
                <w:sz w:val="20"/>
                <w:szCs w:val="20"/>
              </w:rPr>
              <w:t>Севастьяново</w:t>
            </w:r>
            <w:proofErr w:type="spellEnd"/>
            <w:r w:rsidR="00C37078"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 w:rsidR="00C37078">
              <w:rPr>
                <w:color w:val="444444"/>
                <w:sz w:val="20"/>
                <w:szCs w:val="20"/>
              </w:rPr>
              <w:t>ул.Степаняна</w:t>
            </w:r>
            <w:proofErr w:type="spellEnd"/>
            <w:r w:rsidR="00C37078">
              <w:rPr>
                <w:color w:val="444444"/>
                <w:sz w:val="20"/>
                <w:szCs w:val="20"/>
              </w:rPr>
              <w:t xml:space="preserve">, </w:t>
            </w:r>
            <w:proofErr w:type="gramStart"/>
            <w:r w:rsidR="00C37078">
              <w:rPr>
                <w:color w:val="444444"/>
                <w:sz w:val="20"/>
                <w:szCs w:val="20"/>
              </w:rPr>
              <w:t>Котельная</w:t>
            </w:r>
            <w:r w:rsidR="00991375">
              <w:rPr>
                <w:color w:val="444444"/>
                <w:sz w:val="20"/>
                <w:szCs w:val="20"/>
              </w:rPr>
              <w:t xml:space="preserve">, </w:t>
            </w:r>
            <w:r w:rsidR="00991375" w:rsidRPr="006F79CD">
              <w:rPr>
                <w:color w:val="444444"/>
                <w:sz w:val="20"/>
                <w:szCs w:val="20"/>
              </w:rPr>
              <w:t xml:space="preserve"> Наружные</w:t>
            </w:r>
            <w:proofErr w:type="gramEnd"/>
            <w:r w:rsidR="00991375" w:rsidRPr="006F79CD">
              <w:rPr>
                <w:color w:val="444444"/>
                <w:sz w:val="20"/>
                <w:szCs w:val="20"/>
              </w:rPr>
              <w:t xml:space="preserve"> тепловые</w:t>
            </w:r>
            <w:r w:rsidR="00991375">
              <w:rPr>
                <w:color w:val="444444"/>
                <w:sz w:val="20"/>
                <w:szCs w:val="20"/>
              </w:rPr>
              <w:t xml:space="preserve"> сети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C37078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ООО "Энерго-ресурс"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C37078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Прилегающая территория по периметру здания </w:t>
            </w:r>
            <w:r w:rsidR="00C37078">
              <w:rPr>
                <w:color w:val="444444"/>
                <w:sz w:val="20"/>
                <w:szCs w:val="20"/>
              </w:rPr>
              <w:t>10 м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C37078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proofErr w:type="spellStart"/>
            <w:r>
              <w:rPr>
                <w:color w:val="444444"/>
                <w:sz w:val="20"/>
                <w:szCs w:val="20"/>
              </w:rPr>
              <w:t>П.Севастьяново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ул. Шоссейная, КНС, КОС </w:t>
            </w:r>
            <w:proofErr w:type="spellStart"/>
            <w:r>
              <w:rPr>
                <w:color w:val="444444"/>
                <w:sz w:val="20"/>
                <w:szCs w:val="20"/>
              </w:rPr>
              <w:t>п.Яровое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r w:rsidR="00991375">
              <w:rPr>
                <w:color w:val="444444"/>
                <w:sz w:val="20"/>
                <w:szCs w:val="20"/>
              </w:rPr>
              <w:t xml:space="preserve">ВНС </w:t>
            </w:r>
            <w:proofErr w:type="spellStart"/>
            <w:r w:rsidR="00991375">
              <w:rPr>
                <w:color w:val="444444"/>
                <w:sz w:val="20"/>
                <w:szCs w:val="20"/>
              </w:rPr>
              <w:t>п.Севастьяново</w:t>
            </w:r>
            <w:proofErr w:type="spellEnd"/>
            <w:r w:rsidR="00991375"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 w:rsidR="00991375">
              <w:rPr>
                <w:color w:val="444444"/>
                <w:sz w:val="20"/>
                <w:szCs w:val="20"/>
              </w:rPr>
              <w:t>ул.Озерная</w:t>
            </w:r>
            <w:proofErr w:type="spellEnd"/>
            <w:proofErr w:type="gramStart"/>
            <w:r w:rsidR="00991375">
              <w:rPr>
                <w:color w:val="444444"/>
                <w:sz w:val="20"/>
                <w:szCs w:val="20"/>
              </w:rPr>
              <w:t xml:space="preserve">, </w:t>
            </w:r>
            <w:r w:rsidR="00991375" w:rsidRPr="006F79CD">
              <w:rPr>
                <w:color w:val="444444"/>
                <w:sz w:val="20"/>
                <w:szCs w:val="20"/>
              </w:rPr>
              <w:t xml:space="preserve"> сети</w:t>
            </w:r>
            <w:proofErr w:type="gramEnd"/>
            <w:r w:rsidR="00991375" w:rsidRPr="006F79CD">
              <w:rPr>
                <w:color w:val="444444"/>
                <w:sz w:val="20"/>
                <w:szCs w:val="20"/>
              </w:rPr>
              <w:t xml:space="preserve"> и колодца, канализационные колодца,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C37078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ГУП "</w:t>
            </w:r>
            <w:proofErr w:type="spellStart"/>
            <w:r>
              <w:rPr>
                <w:color w:val="444444"/>
                <w:sz w:val="20"/>
                <w:szCs w:val="20"/>
              </w:rPr>
              <w:t>Леноблводоканал</w:t>
            </w:r>
            <w:proofErr w:type="spellEnd"/>
            <w:r>
              <w:rPr>
                <w:color w:val="444444"/>
                <w:sz w:val="20"/>
                <w:szCs w:val="20"/>
              </w:rPr>
              <w:t>"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Прилегающая территория по периметру здания </w:t>
            </w:r>
            <w:r>
              <w:rPr>
                <w:color w:val="444444"/>
                <w:sz w:val="20"/>
                <w:szCs w:val="20"/>
              </w:rPr>
              <w:t>10 м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991375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proofErr w:type="spellStart"/>
            <w:r>
              <w:rPr>
                <w:color w:val="444444"/>
                <w:sz w:val="20"/>
                <w:szCs w:val="20"/>
              </w:rPr>
              <w:t>П.Севастьяново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44444"/>
                <w:sz w:val="20"/>
                <w:szCs w:val="20"/>
              </w:rPr>
              <w:t>ул.Новая</w:t>
            </w:r>
            <w:proofErr w:type="spellEnd"/>
            <w:r>
              <w:rPr>
                <w:color w:val="444444"/>
                <w:sz w:val="20"/>
                <w:szCs w:val="20"/>
              </w:rPr>
              <w:t>, д.5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ИП Прохоров Р.Н.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Прилегающая территория по периметру здания </w:t>
            </w:r>
            <w:r>
              <w:rPr>
                <w:color w:val="444444"/>
                <w:sz w:val="20"/>
                <w:szCs w:val="20"/>
              </w:rPr>
              <w:t>10 м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proofErr w:type="spellStart"/>
            <w:r>
              <w:rPr>
                <w:color w:val="444444"/>
                <w:sz w:val="20"/>
                <w:szCs w:val="20"/>
              </w:rPr>
              <w:t>П.Севастьяново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44444"/>
                <w:sz w:val="20"/>
                <w:szCs w:val="20"/>
              </w:rPr>
              <w:t>ул.Новая</w:t>
            </w:r>
            <w:proofErr w:type="spellEnd"/>
            <w:r>
              <w:rPr>
                <w:color w:val="444444"/>
                <w:sz w:val="20"/>
                <w:szCs w:val="20"/>
              </w:rPr>
              <w:t>, д.5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Администрация Приозерского района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Территория, находящаяся в </w:t>
            </w:r>
            <w:proofErr w:type="gramStart"/>
            <w:r w:rsidRPr="006F79CD">
              <w:rPr>
                <w:color w:val="444444"/>
                <w:sz w:val="20"/>
                <w:szCs w:val="20"/>
              </w:rPr>
              <w:t>собственности;  территория</w:t>
            </w:r>
            <w:proofErr w:type="gramEnd"/>
            <w:r w:rsidRPr="006F79CD">
              <w:rPr>
                <w:color w:val="444444"/>
                <w:sz w:val="20"/>
                <w:szCs w:val="20"/>
              </w:rPr>
              <w:t xml:space="preserve"> по периметру зданий в радиусе 10 метров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 </w:t>
            </w:r>
            <w:proofErr w:type="spellStart"/>
            <w:r w:rsidR="00991375">
              <w:rPr>
                <w:color w:val="444444"/>
                <w:sz w:val="20"/>
                <w:szCs w:val="20"/>
              </w:rPr>
              <w:t>П.Березово</w:t>
            </w:r>
            <w:proofErr w:type="spellEnd"/>
          </w:p>
          <w:p w:rsidR="006F79CD" w:rsidRPr="006F79CD" w:rsidRDefault="006F79CD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ООО "</w:t>
            </w:r>
            <w:proofErr w:type="spellStart"/>
            <w:r>
              <w:rPr>
                <w:color w:val="444444"/>
                <w:sz w:val="20"/>
                <w:szCs w:val="20"/>
              </w:rPr>
              <w:t>Алдога</w:t>
            </w:r>
            <w:proofErr w:type="spellEnd"/>
            <w:r>
              <w:rPr>
                <w:color w:val="444444"/>
                <w:sz w:val="20"/>
                <w:szCs w:val="20"/>
              </w:rPr>
              <w:t>"</w:t>
            </w:r>
            <w:r w:rsidR="006F79CD" w:rsidRPr="006F79CD">
              <w:rPr>
                <w:color w:val="444444"/>
                <w:sz w:val="20"/>
                <w:szCs w:val="20"/>
              </w:rPr>
              <w:t> </w:t>
            </w:r>
          </w:p>
          <w:p w:rsidR="006F79CD" w:rsidRPr="006F79CD" w:rsidRDefault="006F79CD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 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Территория, находящаяся в </w:t>
            </w:r>
            <w:proofErr w:type="gramStart"/>
            <w:r w:rsidRPr="006F79CD">
              <w:rPr>
                <w:color w:val="444444"/>
                <w:sz w:val="20"/>
                <w:szCs w:val="20"/>
              </w:rPr>
              <w:t>собственности;  территория</w:t>
            </w:r>
            <w:proofErr w:type="gramEnd"/>
            <w:r w:rsidRPr="006F79CD">
              <w:rPr>
                <w:color w:val="444444"/>
                <w:sz w:val="20"/>
                <w:szCs w:val="20"/>
              </w:rPr>
              <w:t xml:space="preserve"> по периметру зданий в радиусе 10 метров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13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proofErr w:type="spellStart"/>
            <w:r>
              <w:rPr>
                <w:color w:val="444444"/>
                <w:sz w:val="20"/>
                <w:szCs w:val="20"/>
              </w:rPr>
              <w:t>П.Березово</w:t>
            </w:r>
            <w:proofErr w:type="spellEnd"/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ООО "Магистраль"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По </w:t>
            </w:r>
            <w:proofErr w:type="gramStart"/>
            <w:r w:rsidRPr="006F79CD">
              <w:rPr>
                <w:color w:val="444444"/>
                <w:sz w:val="20"/>
                <w:szCs w:val="20"/>
              </w:rPr>
              <w:t>периметру  до</w:t>
            </w:r>
            <w:proofErr w:type="gramEnd"/>
            <w:r w:rsidRPr="006F79CD">
              <w:rPr>
                <w:color w:val="444444"/>
                <w:sz w:val="20"/>
                <w:szCs w:val="20"/>
              </w:rPr>
              <w:t xml:space="preserve"> ограждения, 10 м. </w:t>
            </w:r>
            <w:r w:rsidRPr="006F79CD">
              <w:rPr>
                <w:color w:val="444444"/>
                <w:sz w:val="20"/>
                <w:szCs w:val="20"/>
              </w:rPr>
              <w:lastRenderedPageBreak/>
              <w:t>от ограждения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Вблизи </w:t>
            </w:r>
            <w:proofErr w:type="spellStart"/>
            <w:r>
              <w:rPr>
                <w:color w:val="444444"/>
                <w:sz w:val="20"/>
                <w:szCs w:val="20"/>
              </w:rPr>
              <w:t>п.Гранитное</w:t>
            </w:r>
            <w:proofErr w:type="spellEnd"/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ООО "</w:t>
            </w:r>
            <w:proofErr w:type="spellStart"/>
            <w:r>
              <w:rPr>
                <w:color w:val="444444"/>
                <w:sz w:val="20"/>
                <w:szCs w:val="20"/>
              </w:rPr>
              <w:t>Орика</w:t>
            </w:r>
            <w:proofErr w:type="spellEnd"/>
            <w:r>
              <w:rPr>
                <w:color w:val="444444"/>
                <w:sz w:val="20"/>
                <w:szCs w:val="20"/>
              </w:rPr>
              <w:t>"</w:t>
            </w:r>
            <w:r w:rsidRPr="006F79CD">
              <w:rPr>
                <w:color w:val="444444"/>
                <w:sz w:val="20"/>
                <w:szCs w:val="20"/>
              </w:rPr>
              <w:t> 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Территория, находящаяся в </w:t>
            </w:r>
            <w:proofErr w:type="gramStart"/>
            <w:r w:rsidRPr="006F79CD">
              <w:rPr>
                <w:color w:val="444444"/>
                <w:sz w:val="20"/>
                <w:szCs w:val="20"/>
              </w:rPr>
              <w:t>собственности;  территория</w:t>
            </w:r>
            <w:proofErr w:type="gramEnd"/>
            <w:r w:rsidRPr="006F79CD">
              <w:rPr>
                <w:color w:val="444444"/>
                <w:sz w:val="20"/>
                <w:szCs w:val="20"/>
              </w:rPr>
              <w:t xml:space="preserve"> по периметру зданий в радиусе 10 метров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15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Туристические базы, кафе, магазины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Территория, находящаяся в </w:t>
            </w:r>
            <w:proofErr w:type="gramStart"/>
            <w:r w:rsidRPr="006F79CD">
              <w:rPr>
                <w:color w:val="444444"/>
                <w:sz w:val="20"/>
                <w:szCs w:val="20"/>
              </w:rPr>
              <w:t>собственности</w:t>
            </w:r>
            <w:r>
              <w:rPr>
                <w:color w:val="444444"/>
                <w:sz w:val="20"/>
                <w:szCs w:val="20"/>
              </w:rPr>
              <w:t>(</w:t>
            </w:r>
            <w:proofErr w:type="gramEnd"/>
            <w:r>
              <w:rPr>
                <w:color w:val="444444"/>
                <w:sz w:val="20"/>
                <w:szCs w:val="20"/>
              </w:rPr>
              <w:t>в аренде)</w:t>
            </w:r>
            <w:r w:rsidRPr="006F79CD">
              <w:rPr>
                <w:color w:val="444444"/>
                <w:sz w:val="20"/>
                <w:szCs w:val="20"/>
              </w:rPr>
              <w:t>;  территория по периметру зданий в радиусе 10 метров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16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991375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Жилой фонд </w:t>
            </w:r>
            <w:proofErr w:type="spellStart"/>
            <w:r w:rsidR="00991375">
              <w:rPr>
                <w:color w:val="444444"/>
                <w:sz w:val="20"/>
                <w:szCs w:val="20"/>
              </w:rPr>
              <w:t>п.Севастьяново</w:t>
            </w:r>
            <w:proofErr w:type="spellEnd"/>
            <w:r w:rsidR="00991375"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 w:rsidR="00991375">
              <w:rPr>
                <w:color w:val="444444"/>
                <w:sz w:val="20"/>
                <w:szCs w:val="20"/>
              </w:rPr>
              <w:t>ул.Новая</w:t>
            </w:r>
            <w:proofErr w:type="spellEnd"/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AE62CF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ЗАО "</w:t>
            </w:r>
            <w:proofErr w:type="spellStart"/>
            <w:r>
              <w:rPr>
                <w:color w:val="444444"/>
                <w:sz w:val="20"/>
                <w:szCs w:val="20"/>
              </w:rPr>
              <w:t>ТВЭЛОблСервис</w:t>
            </w:r>
            <w:proofErr w:type="spellEnd"/>
            <w:r>
              <w:rPr>
                <w:color w:val="444444"/>
                <w:sz w:val="20"/>
                <w:szCs w:val="20"/>
              </w:rPr>
              <w:t>"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proofErr w:type="gramStart"/>
            <w:r w:rsidRPr="006F79CD">
              <w:rPr>
                <w:color w:val="444444"/>
                <w:sz w:val="20"/>
                <w:szCs w:val="20"/>
              </w:rPr>
              <w:t>Согласно реестра</w:t>
            </w:r>
            <w:proofErr w:type="gramEnd"/>
            <w:r w:rsidRPr="006F79CD">
              <w:rPr>
                <w:color w:val="444444"/>
                <w:sz w:val="20"/>
                <w:szCs w:val="20"/>
              </w:rPr>
              <w:t xml:space="preserve"> уборочных площадей по санитарной очистке и благоустройству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17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Улицы </w:t>
            </w:r>
            <w:r w:rsidR="00991375">
              <w:rPr>
                <w:color w:val="444444"/>
                <w:sz w:val="20"/>
                <w:szCs w:val="20"/>
              </w:rPr>
              <w:t>поселков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991375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Землевладельцы частного сектора</w:t>
            </w:r>
            <w:r w:rsidR="00991375">
              <w:rPr>
                <w:color w:val="444444"/>
                <w:sz w:val="20"/>
                <w:szCs w:val="20"/>
              </w:rPr>
              <w:t xml:space="preserve">, </w:t>
            </w:r>
          </w:p>
          <w:p w:rsidR="00991375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</w:p>
          <w:p w:rsidR="00991375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</w:p>
          <w:p w:rsidR="00991375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</w:p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991375" w:rsidRDefault="006F79CD" w:rsidP="00991375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От ограждения до </w:t>
            </w:r>
          </w:p>
          <w:p w:rsidR="00991375" w:rsidRDefault="006F79CD" w:rsidP="00991375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проезжей части</w:t>
            </w:r>
          </w:p>
          <w:p w:rsidR="00991375" w:rsidRDefault="00991375" w:rsidP="00991375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</w:p>
          <w:p w:rsidR="006F79CD" w:rsidRPr="006F79CD" w:rsidRDefault="00991375" w:rsidP="00991375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проезжая часть</w:t>
            </w:r>
            <w:r w:rsidR="00E3752E">
              <w:rPr>
                <w:color w:val="444444"/>
                <w:sz w:val="20"/>
                <w:szCs w:val="20"/>
              </w:rPr>
              <w:t>, полоса отвода автомобильной дороги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991375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18</w:t>
            </w:r>
          </w:p>
          <w:p w:rsidR="006F79CD" w:rsidRPr="006F79CD" w:rsidRDefault="006F79CD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 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Автомобильные дороги</w:t>
            </w:r>
            <w:r w:rsidR="00E3752E">
              <w:rPr>
                <w:color w:val="444444"/>
                <w:sz w:val="20"/>
                <w:szCs w:val="20"/>
              </w:rPr>
              <w:t xml:space="preserve"> регионального значения</w:t>
            </w:r>
            <w:r w:rsidRPr="006F79CD"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 w:rsidR="00E3752E">
              <w:rPr>
                <w:color w:val="444444"/>
                <w:sz w:val="20"/>
                <w:szCs w:val="20"/>
              </w:rPr>
              <w:t>межпоселенческие</w:t>
            </w:r>
            <w:proofErr w:type="spellEnd"/>
            <w:r w:rsidR="00E3752E">
              <w:rPr>
                <w:color w:val="444444"/>
                <w:sz w:val="20"/>
                <w:szCs w:val="20"/>
              </w:rPr>
              <w:t xml:space="preserve">, подъезды к населенным пунктам, </w:t>
            </w:r>
            <w:r w:rsidRPr="006F79CD">
              <w:rPr>
                <w:color w:val="444444"/>
                <w:sz w:val="20"/>
                <w:szCs w:val="20"/>
              </w:rPr>
              <w:t>автобусные остановки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E3752E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ГП «</w:t>
            </w:r>
            <w:proofErr w:type="spellStart"/>
            <w:r w:rsidR="00E3752E">
              <w:rPr>
                <w:color w:val="444444"/>
                <w:sz w:val="20"/>
                <w:szCs w:val="20"/>
              </w:rPr>
              <w:t>Приозерское</w:t>
            </w:r>
            <w:proofErr w:type="spellEnd"/>
            <w:r w:rsidR="00E3752E">
              <w:rPr>
                <w:color w:val="444444"/>
                <w:sz w:val="20"/>
                <w:szCs w:val="20"/>
              </w:rPr>
              <w:t xml:space="preserve"> </w:t>
            </w:r>
            <w:r w:rsidRPr="006F79CD">
              <w:rPr>
                <w:color w:val="444444"/>
                <w:sz w:val="20"/>
                <w:szCs w:val="20"/>
              </w:rPr>
              <w:t>дорожное ремонтно-строительное управление»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Полосы отвода автомобильных дорог, территория автобусных остановок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 </w:t>
            </w:r>
          </w:p>
          <w:p w:rsidR="006F79CD" w:rsidRPr="006F79CD" w:rsidRDefault="006F79CD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 </w:t>
            </w:r>
          </w:p>
          <w:p w:rsidR="006F79CD" w:rsidRPr="006F79CD" w:rsidRDefault="00E3752E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19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E3752E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Кладбищ</w:t>
            </w:r>
            <w:r w:rsidR="00E3752E">
              <w:rPr>
                <w:color w:val="444444"/>
                <w:sz w:val="20"/>
                <w:szCs w:val="20"/>
              </w:rPr>
              <w:t>е</w:t>
            </w:r>
            <w:r w:rsidRPr="006F79CD">
              <w:rPr>
                <w:color w:val="444444"/>
                <w:sz w:val="20"/>
                <w:szCs w:val="20"/>
              </w:rPr>
              <w:t xml:space="preserve"> и братск</w:t>
            </w:r>
            <w:r w:rsidR="00E3752E">
              <w:rPr>
                <w:color w:val="444444"/>
                <w:sz w:val="20"/>
                <w:szCs w:val="20"/>
              </w:rPr>
              <w:t xml:space="preserve">ое </w:t>
            </w:r>
            <w:r w:rsidRPr="006F79CD">
              <w:rPr>
                <w:color w:val="444444"/>
                <w:sz w:val="20"/>
                <w:szCs w:val="20"/>
              </w:rPr>
              <w:t>захоронени</w:t>
            </w:r>
            <w:r w:rsidR="00E3752E">
              <w:rPr>
                <w:color w:val="444444"/>
                <w:sz w:val="20"/>
                <w:szCs w:val="20"/>
              </w:rPr>
              <w:t>е</w:t>
            </w:r>
            <w:r w:rsidRPr="006F79CD">
              <w:rPr>
                <w:color w:val="444444"/>
                <w:sz w:val="20"/>
                <w:szCs w:val="20"/>
              </w:rPr>
              <w:t xml:space="preserve"> </w:t>
            </w:r>
            <w:r w:rsidR="00E3752E">
              <w:rPr>
                <w:color w:val="444444"/>
                <w:sz w:val="20"/>
                <w:szCs w:val="20"/>
              </w:rPr>
              <w:t xml:space="preserve">в </w:t>
            </w:r>
            <w:proofErr w:type="spellStart"/>
            <w:r w:rsidR="00E3752E">
              <w:rPr>
                <w:color w:val="444444"/>
                <w:sz w:val="20"/>
                <w:szCs w:val="20"/>
              </w:rPr>
              <w:t>п.Гранитное</w:t>
            </w:r>
            <w:proofErr w:type="spellEnd"/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E3752E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color w:val="444444"/>
                <w:sz w:val="20"/>
                <w:szCs w:val="20"/>
              </w:rPr>
              <w:t>Севастьяновское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Территория кладбищ и братских захоронений</w:t>
            </w:r>
          </w:p>
        </w:tc>
      </w:tr>
      <w:tr w:rsidR="006F79CD" w:rsidRPr="006F79CD" w:rsidTr="006F79CD">
        <w:tc>
          <w:tcPr>
            <w:tcW w:w="72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> </w:t>
            </w:r>
          </w:p>
          <w:p w:rsidR="006F79CD" w:rsidRPr="006F79CD" w:rsidRDefault="00E3752E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>20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E3752E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Парк </w:t>
            </w:r>
            <w:proofErr w:type="spellStart"/>
            <w:r>
              <w:rPr>
                <w:color w:val="444444"/>
                <w:sz w:val="20"/>
                <w:szCs w:val="20"/>
              </w:rPr>
              <w:t>п.Севастьяново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детские площадки в </w:t>
            </w:r>
            <w:proofErr w:type="spellStart"/>
            <w:r>
              <w:rPr>
                <w:color w:val="444444"/>
                <w:sz w:val="20"/>
                <w:szCs w:val="20"/>
              </w:rPr>
              <w:t>п.Березово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44444"/>
                <w:sz w:val="20"/>
                <w:szCs w:val="20"/>
              </w:rPr>
              <w:t>п.Богатыри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44444"/>
                <w:sz w:val="20"/>
                <w:szCs w:val="20"/>
              </w:rPr>
              <w:t>п.Севастьяново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44444"/>
                <w:sz w:val="20"/>
                <w:szCs w:val="20"/>
              </w:rPr>
              <w:t>п.Шушино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444444"/>
                <w:sz w:val="20"/>
                <w:szCs w:val="20"/>
              </w:rPr>
              <w:t>контенерные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 площадки </w:t>
            </w:r>
          </w:p>
        </w:tc>
        <w:tc>
          <w:tcPr>
            <w:tcW w:w="3213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E3752E" w:rsidP="006F79CD">
            <w:pPr>
              <w:pStyle w:val="ac"/>
              <w:shd w:val="clear" w:color="auto" w:fill="FFFFFF" w:themeFill="background1"/>
              <w:spacing w:before="0" w:beforeAutospacing="0" w:after="240" w:afterAutospacing="0"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>
              <w:rPr>
                <w:color w:val="444444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color w:val="444444"/>
                <w:sz w:val="20"/>
                <w:szCs w:val="20"/>
              </w:rPr>
              <w:t>Севастьяновское</w:t>
            </w:r>
            <w:proofErr w:type="spellEnd"/>
            <w:r>
              <w:rPr>
                <w:color w:val="444444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41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6F79CD" w:rsidRPr="006F79CD" w:rsidRDefault="006F79CD" w:rsidP="006F79CD">
            <w:pPr>
              <w:shd w:val="clear" w:color="auto" w:fill="FFFFFF" w:themeFill="background1"/>
              <w:rPr>
                <w:color w:val="444444"/>
                <w:sz w:val="20"/>
                <w:szCs w:val="20"/>
              </w:rPr>
            </w:pPr>
            <w:r w:rsidRPr="006F79CD">
              <w:rPr>
                <w:color w:val="444444"/>
                <w:sz w:val="20"/>
                <w:szCs w:val="20"/>
              </w:rPr>
              <w:t xml:space="preserve">Прилегающая территория по периметру здания до ограждения </w:t>
            </w:r>
            <w:proofErr w:type="gramStart"/>
            <w:r w:rsidRPr="006F79CD">
              <w:rPr>
                <w:color w:val="444444"/>
                <w:sz w:val="20"/>
                <w:szCs w:val="20"/>
              </w:rPr>
              <w:t>и  10</w:t>
            </w:r>
            <w:proofErr w:type="gramEnd"/>
            <w:r w:rsidRPr="006F79CD">
              <w:rPr>
                <w:color w:val="444444"/>
                <w:sz w:val="20"/>
                <w:szCs w:val="20"/>
              </w:rPr>
              <w:t xml:space="preserve"> метров после ограждения</w:t>
            </w:r>
          </w:p>
        </w:tc>
      </w:tr>
    </w:tbl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Pr="006F79CD" w:rsidRDefault="006F79CD" w:rsidP="006F79CD">
      <w:pPr>
        <w:shd w:val="clear" w:color="auto" w:fill="FFFFFF" w:themeFill="background1"/>
        <w:jc w:val="right"/>
        <w:rPr>
          <w:sz w:val="20"/>
          <w:szCs w:val="20"/>
        </w:rPr>
      </w:pPr>
    </w:p>
    <w:p w:rsidR="006F79CD" w:rsidRDefault="006F79CD" w:rsidP="00AE62CF"/>
    <w:p w:rsidR="006F79CD" w:rsidRDefault="006F79CD" w:rsidP="00643150">
      <w:pPr>
        <w:jc w:val="right"/>
      </w:pPr>
    </w:p>
    <w:p w:rsidR="006F79CD" w:rsidRDefault="006F79CD" w:rsidP="00643150">
      <w:pPr>
        <w:jc w:val="right"/>
      </w:pPr>
    </w:p>
    <w:p w:rsidR="006F79CD" w:rsidRDefault="006F79CD" w:rsidP="00643150">
      <w:pPr>
        <w:jc w:val="right"/>
      </w:pPr>
    </w:p>
    <w:p w:rsidR="006F79CD" w:rsidRDefault="006F79CD" w:rsidP="00643150">
      <w:pPr>
        <w:jc w:val="right"/>
      </w:pPr>
    </w:p>
    <w:p w:rsidR="006F79CD" w:rsidRDefault="006F79CD" w:rsidP="00643150">
      <w:pPr>
        <w:jc w:val="right"/>
      </w:pPr>
    </w:p>
    <w:p w:rsidR="006F79CD" w:rsidRDefault="006F79CD" w:rsidP="00643150">
      <w:pPr>
        <w:jc w:val="right"/>
      </w:pPr>
    </w:p>
    <w:p w:rsidR="006F79CD" w:rsidRDefault="006F79CD" w:rsidP="00AE62CF">
      <w:bookmarkStart w:id="0" w:name="_GoBack"/>
      <w:bookmarkEnd w:id="0"/>
    </w:p>
    <w:sectPr w:rsidR="006F79CD" w:rsidSect="00B0014D">
      <w:pgSz w:w="11906" w:h="16838" w:code="9"/>
      <w:pgMar w:top="709" w:right="567" w:bottom="993" w:left="1701" w:header="23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B7" w:rsidRDefault="003740B7" w:rsidP="00B0014D">
      <w:r>
        <w:separator/>
      </w:r>
    </w:p>
  </w:endnote>
  <w:endnote w:type="continuationSeparator" w:id="0">
    <w:p w:rsidR="003740B7" w:rsidRDefault="003740B7" w:rsidP="00B0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B7" w:rsidRDefault="003740B7" w:rsidP="00B0014D">
      <w:r>
        <w:separator/>
      </w:r>
    </w:p>
  </w:footnote>
  <w:footnote w:type="continuationSeparator" w:id="0">
    <w:p w:rsidR="003740B7" w:rsidRDefault="003740B7" w:rsidP="00B0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60AF8"/>
    <w:multiLevelType w:val="multilevel"/>
    <w:tmpl w:val="DF3A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7"/>
    <w:rsid w:val="0000468B"/>
    <w:rsid w:val="00004EDC"/>
    <w:rsid w:val="001407E0"/>
    <w:rsid w:val="0019040D"/>
    <w:rsid w:val="00343A74"/>
    <w:rsid w:val="003740B7"/>
    <w:rsid w:val="003B3955"/>
    <w:rsid w:val="00405745"/>
    <w:rsid w:val="00410A69"/>
    <w:rsid w:val="00434139"/>
    <w:rsid w:val="0045270F"/>
    <w:rsid w:val="004E35FE"/>
    <w:rsid w:val="0059054B"/>
    <w:rsid w:val="005F43FB"/>
    <w:rsid w:val="006042CA"/>
    <w:rsid w:val="006130E8"/>
    <w:rsid w:val="00630183"/>
    <w:rsid w:val="00641FC7"/>
    <w:rsid w:val="00643150"/>
    <w:rsid w:val="006F79CD"/>
    <w:rsid w:val="00712565"/>
    <w:rsid w:val="0072060F"/>
    <w:rsid w:val="00760629"/>
    <w:rsid w:val="00800FAE"/>
    <w:rsid w:val="008052C7"/>
    <w:rsid w:val="00882D1A"/>
    <w:rsid w:val="008C6A84"/>
    <w:rsid w:val="008D7891"/>
    <w:rsid w:val="009265C4"/>
    <w:rsid w:val="00991375"/>
    <w:rsid w:val="009B7CEC"/>
    <w:rsid w:val="00A73129"/>
    <w:rsid w:val="00AE62CF"/>
    <w:rsid w:val="00AF392A"/>
    <w:rsid w:val="00B0014D"/>
    <w:rsid w:val="00B166B7"/>
    <w:rsid w:val="00BB2311"/>
    <w:rsid w:val="00C1744D"/>
    <w:rsid w:val="00C37078"/>
    <w:rsid w:val="00CB53C0"/>
    <w:rsid w:val="00D44133"/>
    <w:rsid w:val="00D654F0"/>
    <w:rsid w:val="00DB5917"/>
    <w:rsid w:val="00E03D69"/>
    <w:rsid w:val="00E3752E"/>
    <w:rsid w:val="00E85795"/>
    <w:rsid w:val="00EC0028"/>
    <w:rsid w:val="00ED47C7"/>
    <w:rsid w:val="00F33A6A"/>
    <w:rsid w:val="00F53525"/>
    <w:rsid w:val="00FC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B65C"/>
  <w15:docId w15:val="{682DECB2-B10F-40B2-BA15-36E4B21F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54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D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54F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82D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82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D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352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001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01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90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99A75-07C7-4623-8B65-77D8F8B5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User</cp:lastModifiedBy>
  <cp:revision>2</cp:revision>
  <cp:lastPrinted>2022-11-22T11:55:00Z</cp:lastPrinted>
  <dcterms:created xsi:type="dcterms:W3CDTF">2022-11-22T11:55:00Z</dcterms:created>
  <dcterms:modified xsi:type="dcterms:W3CDTF">2022-11-22T11:55:00Z</dcterms:modified>
</cp:coreProperties>
</file>