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F0D61" w:rsidRPr="000133F0" w:rsidRDefault="00DF0D61" w:rsidP="00DF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61" w:rsidRPr="000133F0" w:rsidRDefault="00DF0D61" w:rsidP="00DF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 </w:t>
      </w: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D61" w:rsidRPr="000133F0" w:rsidRDefault="00BE7211" w:rsidP="00DF0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декабря 2018 </w:t>
      </w:r>
      <w:r w:rsidR="00DF0D61" w:rsidRPr="000133F0">
        <w:rPr>
          <w:rFonts w:ascii="Times New Roman" w:hAnsi="Times New Roman"/>
          <w:sz w:val="24"/>
          <w:szCs w:val="24"/>
        </w:rPr>
        <w:t xml:space="preserve">года     </w:t>
      </w:r>
      <w:bookmarkStart w:id="0" w:name="_GoBack"/>
      <w:bookmarkEnd w:id="0"/>
      <w:r w:rsidR="00DF0D61" w:rsidRPr="000133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174</w:t>
      </w:r>
    </w:p>
    <w:p w:rsidR="00DF0D61" w:rsidRPr="000133F0" w:rsidRDefault="00DF0D61" w:rsidP="00DF0D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DF0D61" w:rsidRPr="000133F0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DF0D61" w:rsidRPr="000133F0" w:rsidRDefault="00DF0D61" w:rsidP="00DF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C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</w:t>
            </w:r>
            <w:r w:rsidRPr="008A7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 43 от 13.05.2015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года»  </w:t>
            </w:r>
            <w:proofErr w:type="gramEnd"/>
          </w:p>
        </w:tc>
      </w:tr>
    </w:tbl>
    <w:p w:rsidR="00DF0D61" w:rsidRPr="000133F0" w:rsidRDefault="00DF0D61" w:rsidP="00DF0D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распоряжением Правительства Российской Федерации № 147-р от 31.01.2017 года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Правительства Ленинградской области от 22.04.2015 N 122 (ред. от 06.07.2017) "Об утверждении Перечня государственных услуг, предоставляемых на базе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области"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10.03.2015г. № 112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05.10.2012г. № 56  «Об утверждении Порядка разработки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на основании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Устава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DF0D61" w:rsidRPr="008A73C4" w:rsidRDefault="00DF0D61" w:rsidP="00DF0D6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административный регламент по предоставлению муниципальной услуги </w:t>
      </w:r>
      <w:r w:rsidRPr="0001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3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43 от 13.05.2015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DF0D61" w:rsidRPr="005E4DCA" w:rsidRDefault="00DF0D61" w:rsidP="00DF0D6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по предоставлению муниципальной услуги</w:t>
      </w:r>
      <w:r w:rsidR="005E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E4DCA">
        <w:rPr>
          <w:rFonts w:ascii="Times New Roman" w:hAnsi="Times New Roman" w:cs="Times New Roman"/>
          <w:sz w:val="24"/>
          <w:szCs w:val="24"/>
        </w:rPr>
        <w:t>Установление сервитута в отношении 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</w:t>
      </w:r>
      <w:r w:rsidR="005E4DCA" w:rsidRPr="008A73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E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 w:rsidR="005E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43 от 13.05.2015</w:t>
      </w:r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5E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5E4DCA">
        <w:rPr>
          <w:rFonts w:ascii="Times New Roman" w:hAnsi="Times New Roman" w:cs="Times New Roman"/>
          <w:sz w:val="24"/>
          <w:szCs w:val="24"/>
        </w:rPr>
        <w:t xml:space="preserve"> </w:t>
      </w:r>
      <w:r w:rsidRPr="005E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 в следующей редакции: </w:t>
      </w:r>
      <w:proofErr w:type="gramEnd"/>
    </w:p>
    <w:p w:rsidR="005E4DCA" w:rsidRPr="005E4DCA" w:rsidRDefault="005E4DCA" w:rsidP="005E4DC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E4DCA">
        <w:rPr>
          <w:rFonts w:ascii="Times New Roman" w:hAnsi="Times New Roman" w:cs="Times New Roman"/>
          <w:color w:val="000000"/>
          <w:sz w:val="24"/>
          <w:szCs w:val="24"/>
        </w:rPr>
        <w:t xml:space="preserve">2.4. Общий срок предоставления муниципальной услуги, предусмотренной настоящим Административным регламентом </w:t>
      </w:r>
      <w:r w:rsidRPr="005E4DCA">
        <w:rPr>
          <w:rFonts w:ascii="Times New Roman" w:hAnsi="Times New Roman" w:cs="Times New Roman"/>
          <w:sz w:val="24"/>
          <w:szCs w:val="24"/>
        </w:rPr>
        <w:t xml:space="preserve"> </w:t>
      </w:r>
      <w:r w:rsidR="00805447">
        <w:rPr>
          <w:rFonts w:ascii="Times New Roman" w:hAnsi="Times New Roman" w:cs="Times New Roman"/>
          <w:sz w:val="24"/>
          <w:szCs w:val="24"/>
        </w:rPr>
        <w:t>составляет 18</w:t>
      </w:r>
      <w:r w:rsidRPr="005E4DCA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5E4DC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E4DCA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</w:t>
      </w:r>
    </w:p>
    <w:p w:rsidR="005E4DCA" w:rsidRPr="005E4DCA" w:rsidRDefault="005E4DCA" w:rsidP="005E4DC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E4DCA">
        <w:rPr>
          <w:rFonts w:ascii="Times New Roman" w:hAnsi="Times New Roman" w:cs="Times New Roman"/>
          <w:color w:val="000000"/>
          <w:sz w:val="24"/>
          <w:szCs w:val="24"/>
        </w:rPr>
        <w:t xml:space="preserve">2.4.1. В течение десяти дней со дня поступления заявления о предоставлении земельного участка администрация МО возвращает заявление заявителю, если оно не соответствует требованиям </w:t>
      </w:r>
      <w:hyperlink r:id="rId6" w:anchor="Par1085" w:tooltip="Ссылка на текущий документ" w:history="1">
        <w:r w:rsidRPr="005E4DC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пункта </w:t>
        </w:r>
      </w:hyperlink>
      <w:r w:rsidRPr="005E4DCA">
        <w:rPr>
          <w:rFonts w:ascii="Times New Roman" w:hAnsi="Times New Roman" w:cs="Times New Roman"/>
          <w:color w:val="000000"/>
          <w:sz w:val="24"/>
          <w:szCs w:val="24"/>
        </w:rPr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r:id="rId7" w:anchor="Par1097" w:tooltip="Ссылка на текущий документ" w:history="1">
        <w:r w:rsidRPr="005E4DC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пунктом </w:t>
        </w:r>
      </w:hyperlink>
      <w:r w:rsidRPr="005E4DCA">
        <w:rPr>
          <w:rFonts w:ascii="Times New Roman" w:hAnsi="Times New Roman" w:cs="Times New Roman"/>
          <w:color w:val="000000"/>
          <w:sz w:val="24"/>
          <w:szCs w:val="24"/>
        </w:rPr>
        <w:t>2.6.2. настоящего Административного регламента.</w:t>
      </w:r>
    </w:p>
    <w:p w:rsidR="00DF0D61" w:rsidRDefault="00DF0D61" w:rsidP="00DF0D61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A73C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73C4">
        <w:rPr>
          <w:lang w:eastAsia="ru-RU"/>
        </w:rPr>
        <w:t>О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на официальном сайте администрации МО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0D61" w:rsidRDefault="00DF0D61" w:rsidP="00DF0D61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8A73C4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DF0D61" w:rsidRPr="008A73C4" w:rsidRDefault="00DF0D61" w:rsidP="00DF0D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8" w:history="1">
        <w:r w:rsidRPr="008A73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F0D61" w:rsidRPr="008A73C4" w:rsidRDefault="00DF0D61" w:rsidP="00DF0D6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3C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0D61" w:rsidRPr="008A73C4" w:rsidRDefault="00DF0D61" w:rsidP="00DF0D6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0D61" w:rsidRPr="000133F0" w:rsidRDefault="00DF0D61" w:rsidP="00DF0D61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61" w:rsidRPr="000133F0" w:rsidRDefault="00DF0D61" w:rsidP="00DF0D61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61" w:rsidRPr="000133F0" w:rsidRDefault="00DF0D61" w:rsidP="00DF0D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F0D61" w:rsidRPr="000133F0" w:rsidRDefault="00DF0D61" w:rsidP="00DF0D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администрации:                                                    О.Н. Герасимчук</w:t>
      </w:r>
    </w:p>
    <w:p w:rsidR="00DF0D61" w:rsidRPr="000133F0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F0D61" w:rsidRPr="000133F0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F0D61" w:rsidRPr="000133F0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F0D61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F0D61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4DCA" w:rsidRPr="000133F0" w:rsidRDefault="005E4DCA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0239D" w:rsidRPr="005E4DCA" w:rsidRDefault="00DF0D6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Разослано: дело-3,  прокуратура-1</w:t>
      </w:r>
    </w:p>
    <w:sectPr w:rsidR="00B0239D" w:rsidRPr="005E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F1C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61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057F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E4DCA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5447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211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0D61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61"/>
    <w:pPr>
      <w:ind w:left="720"/>
      <w:contextualSpacing/>
    </w:pPr>
  </w:style>
  <w:style w:type="character" w:styleId="a4">
    <w:name w:val="Hyperlink"/>
    <w:semiHidden/>
    <w:unhideWhenUsed/>
    <w:rsid w:val="005E4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61"/>
    <w:pPr>
      <w:ind w:left="720"/>
      <w:contextualSpacing/>
    </w:pPr>
  </w:style>
  <w:style w:type="character" w:styleId="a4">
    <w:name w:val="Hyperlink"/>
    <w:semiHidden/>
    <w:unhideWhenUsed/>
    <w:rsid w:val="005E4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cuments\&#1056;&#1077;&#1075;&#1080;&#1089;&#1090;&#1088;%20&#1053;&#1055;&#1040;\&#1040;&#1076;&#1084;&#1080;&#1085;&#1080;&#1089;&#1090;&#1088;&#1072;&#1094;&#1080;&#1103;\2015%20&#1075;&#1086;&#1076;\&#1052;&#1072;&#1081;%202015%2001-15\&#1055;&#1086;&#1089;&#1090;&#1072;&#1085;&#1086;&#1074;&#1083;&#1077;&#1085;&#1080;&#1077;%20&#1086;&#1090;%2013.05.2015&#1075;.&#8470;%2043%20&#1088;&#1077;&#1075;&#1083;&#1072;&#1084;&#1077;&#1085;&#1090;%20%20&#1079;&#1077;&#1084;&#1083;&#1103;%20&#1089;&#1077;&#1088;&#1074;&#1080;&#1090;&#1091;&#1090;%20&#1087;&#1086;&#1089;&#1077;&#1083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56;&#1077;&#1075;&#1080;&#1089;&#1090;&#1088;%20&#1053;&#1055;&#1040;\&#1040;&#1076;&#1084;&#1080;&#1085;&#1080;&#1089;&#1090;&#1088;&#1072;&#1094;&#1080;&#1103;\2015%20&#1075;&#1086;&#1076;\&#1052;&#1072;&#1081;%202015%2001-15\&#1055;&#1086;&#1089;&#1090;&#1072;&#1085;&#1086;&#1074;&#1083;&#1077;&#1085;&#1080;&#1077;%20&#1086;&#1090;%2013.05.2015&#1075;.&#8470;%2043%20&#1088;&#1077;&#1075;&#1083;&#1072;&#1084;&#1077;&#1085;&#1090;%20%20&#1079;&#1077;&#1084;&#1083;&#1103;%20&#1089;&#1077;&#1088;&#1074;&#1080;&#1090;&#1091;&#1090;%20&#1087;&#1086;&#1089;&#1077;&#1083;&#1077;&#1085;&#1080;&#1103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2018-12-26T07:37:00Z</dcterms:created>
  <dcterms:modified xsi:type="dcterms:W3CDTF">2018-12-26T07:37:00Z</dcterms:modified>
</cp:coreProperties>
</file>