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D7176" w14:textId="77777777" w:rsidR="00AA3355" w:rsidRDefault="00AA3355" w:rsidP="00591BD5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37F67231" w14:textId="77777777" w:rsidR="00D14896" w:rsidRPr="00BA32AE" w:rsidRDefault="00D14896" w:rsidP="00D14896">
      <w:pPr>
        <w:shd w:val="clear" w:color="auto" w:fill="FFFFFF"/>
        <w:autoSpaceDE w:val="0"/>
        <w:spacing w:before="266" w:line="274" w:lineRule="exact"/>
        <w:ind w:right="4752"/>
        <w:rPr>
          <w:rFonts w:eastAsia="Times New Roman"/>
          <w:b/>
          <w:color w:val="323232"/>
          <w:spacing w:val="-3"/>
          <w:w w:val="109"/>
          <w:kern w:val="0"/>
          <w:lang w:eastAsia="ar-SA"/>
        </w:rPr>
      </w:pPr>
      <w:r>
        <w:rPr>
          <w:rFonts w:eastAsia="Times New Roman"/>
          <w:b/>
          <w:noProof/>
          <w:kern w:val="0"/>
          <w:sz w:val="32"/>
          <w:szCs w:val="20"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19089984" wp14:editId="79F625B5">
                <wp:simplePos x="0" y="0"/>
                <wp:positionH relativeFrom="page">
                  <wp:posOffset>3711575</wp:posOffset>
                </wp:positionH>
                <wp:positionV relativeFrom="paragraph">
                  <wp:posOffset>-155575</wp:posOffset>
                </wp:positionV>
                <wp:extent cx="790575" cy="613410"/>
                <wp:effectExtent l="6350" t="0" r="3175" b="5715"/>
                <wp:wrapSquare wrapText="largest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613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3293" w14:textId="2D9F5893" w:rsidR="00D14896" w:rsidRDefault="003C0117" w:rsidP="008F119D">
                            <w:pPr>
                              <w:ind w:left="142" w:right="-173"/>
                              <w:jc w:val="center"/>
                            </w:pPr>
                            <w:r w:rsidRPr="003C0117">
                              <w:rPr>
                                <w:noProof/>
                              </w:rPr>
                              <w:drawing>
                                <wp:inline distT="0" distB="0" distL="0" distR="0" wp14:anchorId="2E2E561B" wp14:editId="76336B11">
                                  <wp:extent cx="505460" cy="613410"/>
                                  <wp:effectExtent l="0" t="0" r="889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4896">
                              <w:rPr>
                                <w:noProof/>
                              </w:rPr>
                              <w:drawing>
                                <wp:inline distT="0" distB="0" distL="0" distR="0" wp14:anchorId="48AE20A5" wp14:editId="5B273DD2">
                                  <wp:extent cx="561975" cy="570621"/>
                                  <wp:effectExtent l="0" t="0" r="0" b="127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70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089984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92.25pt;margin-top:-12.25pt;width:62.25pt;height:48.3pt;z-index:251659264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" stroked="f">
                <v:fill opacity="0"/>
                <v:textbox inset="0,0,0,0">
                  <w:txbxContent>
                    <w:p w14:paraId="61E43293" w14:textId="2D9F5893" w:rsidR="00D14896" w:rsidRDefault="003C0117" w:rsidP="008F119D">
                      <w:pPr>
                        <w:ind w:left="142" w:right="-173"/>
                        <w:jc w:val="center"/>
                      </w:pPr>
                      <w:r w:rsidRPr="003C0117">
                        <w:rPr>
                          <w:noProof/>
                        </w:rPr>
                        <w:drawing>
                          <wp:inline distT="0" distB="0" distL="0" distR="0" wp14:anchorId="2E2E561B" wp14:editId="76336B11">
                            <wp:extent cx="505460" cy="613410"/>
                            <wp:effectExtent l="0" t="0" r="889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61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4896">
                        <w:rPr>
                          <w:noProof/>
                        </w:rPr>
                        <w:drawing>
                          <wp:inline distT="0" distB="0" distL="0" distR="0" wp14:anchorId="48AE20A5" wp14:editId="5B273DD2">
                            <wp:extent cx="561975" cy="570621"/>
                            <wp:effectExtent l="0" t="0" r="0" b="127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706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04879B3B" w14:textId="77777777" w:rsidR="00D14896" w:rsidRPr="00BA32AE" w:rsidRDefault="00D14896" w:rsidP="00D14896">
      <w:pPr>
        <w:autoSpaceDE w:val="0"/>
        <w:rPr>
          <w:rFonts w:eastAsia="Times New Roman"/>
          <w:kern w:val="0"/>
          <w:lang w:eastAsia="ar-SA"/>
        </w:rPr>
      </w:pPr>
    </w:p>
    <w:p w14:paraId="615AE4EC" w14:textId="77777777" w:rsidR="00BA32AE" w:rsidRPr="00BA32AE" w:rsidRDefault="00BA32AE" w:rsidP="00BA32AE">
      <w:pPr>
        <w:numPr>
          <w:ilvl w:val="0"/>
          <w:numId w:val="11"/>
        </w:numPr>
        <w:autoSpaceDE w:val="0"/>
        <w:jc w:val="center"/>
        <w:rPr>
          <w:rFonts w:eastAsia="Times New Roman"/>
          <w:b/>
          <w:kern w:val="0"/>
          <w:lang w:eastAsia="ar-SA"/>
        </w:rPr>
      </w:pPr>
      <w:r w:rsidRPr="00BA32AE">
        <w:rPr>
          <w:rFonts w:eastAsia="Times New Roman"/>
          <w:b/>
          <w:kern w:val="0"/>
          <w:lang w:eastAsia="ar-SA"/>
        </w:rPr>
        <w:t xml:space="preserve">Администрация муниципального образования </w:t>
      </w:r>
    </w:p>
    <w:p w14:paraId="770D1E4D" w14:textId="3F9D48F9" w:rsidR="00D14896" w:rsidRPr="00BA32AE" w:rsidRDefault="00D94C3C" w:rsidP="00BA32AE">
      <w:pPr>
        <w:numPr>
          <w:ilvl w:val="0"/>
          <w:numId w:val="11"/>
        </w:numPr>
        <w:autoSpaceDE w:val="0"/>
        <w:jc w:val="center"/>
        <w:rPr>
          <w:rFonts w:eastAsia="Times New Roman"/>
          <w:b/>
          <w:kern w:val="0"/>
          <w:lang w:eastAsia="ar-SA"/>
        </w:rPr>
      </w:pPr>
      <w:r>
        <w:rPr>
          <w:rFonts w:eastAsia="Times New Roman"/>
          <w:b/>
          <w:kern w:val="0"/>
          <w:lang w:eastAsia="ar-SA"/>
        </w:rPr>
        <w:t>Севастьяновское</w:t>
      </w:r>
      <w:r w:rsidR="00BA32AE" w:rsidRPr="00BA32AE">
        <w:rPr>
          <w:rFonts w:eastAsia="Times New Roman"/>
          <w:b/>
          <w:kern w:val="0"/>
          <w:lang w:eastAsia="ar-SA"/>
        </w:rPr>
        <w:t xml:space="preserve"> сельское поселение муниципального образования Приозерский муниципальный район Ленинградской области</w:t>
      </w:r>
    </w:p>
    <w:p w14:paraId="4D5077BE" w14:textId="77777777" w:rsidR="00BA32AE" w:rsidRPr="00BA32AE" w:rsidRDefault="00BA32AE" w:rsidP="00BA32AE">
      <w:pPr>
        <w:numPr>
          <w:ilvl w:val="0"/>
          <w:numId w:val="11"/>
        </w:numPr>
        <w:autoSpaceDE w:val="0"/>
        <w:jc w:val="center"/>
        <w:rPr>
          <w:rFonts w:eastAsia="Times New Roman"/>
          <w:b/>
          <w:kern w:val="0"/>
          <w:lang w:eastAsia="ar-SA"/>
        </w:rPr>
      </w:pPr>
    </w:p>
    <w:p w14:paraId="230E92F6" w14:textId="77777777" w:rsidR="00D14896" w:rsidRPr="00BA32AE" w:rsidRDefault="00D14896" w:rsidP="00D14896">
      <w:pPr>
        <w:numPr>
          <w:ilvl w:val="0"/>
          <w:numId w:val="11"/>
        </w:numPr>
        <w:autoSpaceDE w:val="0"/>
        <w:jc w:val="center"/>
        <w:rPr>
          <w:rFonts w:eastAsia="Times New Roman"/>
          <w:b/>
          <w:kern w:val="0"/>
          <w:lang w:eastAsia="ar-SA"/>
        </w:rPr>
      </w:pPr>
      <w:r w:rsidRPr="00BA32AE">
        <w:rPr>
          <w:rFonts w:eastAsia="Times New Roman"/>
          <w:b/>
          <w:kern w:val="0"/>
          <w:lang w:eastAsia="ar-SA"/>
        </w:rPr>
        <w:t>ПОСТАНОВЛЕНИЕ</w:t>
      </w:r>
    </w:p>
    <w:p w14:paraId="0128A02B" w14:textId="77777777" w:rsidR="00D14896" w:rsidRPr="00BA32AE" w:rsidRDefault="00D14896" w:rsidP="00D14896">
      <w:pPr>
        <w:autoSpaceDE w:val="0"/>
        <w:rPr>
          <w:rFonts w:eastAsia="Times New Roman"/>
          <w:b/>
          <w:kern w:val="0"/>
          <w:lang w:eastAsia="ar-SA"/>
        </w:rPr>
      </w:pPr>
    </w:p>
    <w:p w14:paraId="0E9538F6" w14:textId="697F9C47" w:rsidR="00D14896" w:rsidRPr="00BA32AE" w:rsidRDefault="00D14896" w:rsidP="00D14896">
      <w:pPr>
        <w:autoSpaceDE w:val="0"/>
        <w:rPr>
          <w:rFonts w:eastAsia="Times New Roman"/>
          <w:b/>
          <w:kern w:val="0"/>
          <w:lang w:eastAsia="ar-SA"/>
        </w:rPr>
      </w:pPr>
      <w:r w:rsidRPr="00BA32AE">
        <w:rPr>
          <w:rFonts w:eastAsia="Times New Roman"/>
          <w:b/>
          <w:kern w:val="0"/>
          <w:lang w:eastAsia="ar-SA"/>
        </w:rPr>
        <w:t xml:space="preserve">  </w:t>
      </w:r>
      <w:r w:rsidRPr="00BA32AE">
        <w:rPr>
          <w:rFonts w:eastAsia="Times New Roman"/>
          <w:kern w:val="0"/>
          <w:lang w:eastAsia="ar-SA"/>
        </w:rPr>
        <w:t>«</w:t>
      </w:r>
      <w:r w:rsidR="003C0117">
        <w:rPr>
          <w:rFonts w:eastAsia="Times New Roman"/>
          <w:kern w:val="0"/>
          <w:lang w:eastAsia="ar-SA"/>
        </w:rPr>
        <w:t>13</w:t>
      </w:r>
      <w:r w:rsidRPr="00BA32AE">
        <w:rPr>
          <w:rFonts w:eastAsia="Times New Roman"/>
          <w:kern w:val="0"/>
          <w:lang w:eastAsia="ar-SA"/>
        </w:rPr>
        <w:t xml:space="preserve">» </w:t>
      </w:r>
      <w:r w:rsidR="00D044C8" w:rsidRPr="00BA32AE">
        <w:rPr>
          <w:rFonts w:eastAsia="Times New Roman"/>
          <w:kern w:val="0"/>
          <w:lang w:eastAsia="ar-SA"/>
        </w:rPr>
        <w:t>октября</w:t>
      </w:r>
      <w:r w:rsidRPr="00BA32AE">
        <w:rPr>
          <w:rFonts w:eastAsia="Times New Roman"/>
          <w:kern w:val="0"/>
          <w:lang w:eastAsia="ar-SA"/>
        </w:rPr>
        <w:t xml:space="preserve"> 20</w:t>
      </w:r>
      <w:r w:rsidR="00D044C8" w:rsidRPr="00BA32AE">
        <w:rPr>
          <w:rFonts w:eastAsia="Times New Roman"/>
          <w:kern w:val="0"/>
          <w:lang w:eastAsia="ar-SA"/>
        </w:rPr>
        <w:t>2</w:t>
      </w:r>
      <w:r w:rsidR="003C0117">
        <w:rPr>
          <w:rFonts w:eastAsia="Times New Roman"/>
          <w:kern w:val="0"/>
          <w:lang w:eastAsia="ar-SA"/>
        </w:rPr>
        <w:t>2</w:t>
      </w:r>
      <w:r w:rsidR="003155B0" w:rsidRPr="00BA32AE">
        <w:rPr>
          <w:rFonts w:eastAsia="Times New Roman"/>
          <w:kern w:val="0"/>
          <w:lang w:eastAsia="ar-SA"/>
        </w:rPr>
        <w:t xml:space="preserve"> г.</w:t>
      </w:r>
      <w:r w:rsidR="003155B0" w:rsidRPr="00BA32AE">
        <w:rPr>
          <w:rFonts w:eastAsia="Times New Roman"/>
          <w:kern w:val="0"/>
          <w:lang w:eastAsia="ar-SA"/>
        </w:rPr>
        <w:tab/>
      </w:r>
      <w:r w:rsidR="00A27CEB" w:rsidRPr="00BA32AE">
        <w:rPr>
          <w:rFonts w:eastAsia="Times New Roman"/>
          <w:kern w:val="0"/>
          <w:lang w:eastAsia="ar-SA"/>
        </w:rPr>
        <w:t xml:space="preserve">                </w:t>
      </w:r>
      <w:r w:rsidR="003C0117">
        <w:rPr>
          <w:rFonts w:eastAsia="Times New Roman"/>
          <w:kern w:val="0"/>
          <w:lang w:eastAsia="ar-SA"/>
        </w:rPr>
        <w:t xml:space="preserve">                                          </w:t>
      </w:r>
      <w:r w:rsidR="00A27CEB" w:rsidRPr="00BA32AE">
        <w:rPr>
          <w:rFonts w:eastAsia="Times New Roman"/>
          <w:kern w:val="0"/>
          <w:lang w:eastAsia="ar-SA"/>
        </w:rPr>
        <w:t xml:space="preserve">      </w:t>
      </w:r>
      <w:r w:rsidRPr="00BA32AE">
        <w:rPr>
          <w:rFonts w:eastAsia="Times New Roman"/>
          <w:kern w:val="0"/>
          <w:lang w:eastAsia="ar-SA"/>
        </w:rPr>
        <w:t xml:space="preserve"> № </w:t>
      </w:r>
      <w:r w:rsidR="003C0117">
        <w:rPr>
          <w:rFonts w:eastAsia="Times New Roman"/>
          <w:kern w:val="0"/>
          <w:lang w:eastAsia="ar-SA"/>
        </w:rPr>
        <w:t>213</w:t>
      </w:r>
      <w:r w:rsidRPr="00BA32AE">
        <w:rPr>
          <w:rFonts w:eastAsia="Times New Roman"/>
          <w:kern w:val="0"/>
          <w:lang w:eastAsia="ar-SA"/>
        </w:rPr>
        <w:t xml:space="preserve">                         </w:t>
      </w:r>
    </w:p>
    <w:p w14:paraId="0DB6F6B6" w14:textId="77777777" w:rsidR="00D14896" w:rsidRPr="00BA32AE" w:rsidRDefault="00D14896" w:rsidP="00D14896">
      <w:pPr>
        <w:numPr>
          <w:ilvl w:val="0"/>
          <w:numId w:val="11"/>
        </w:numPr>
        <w:tabs>
          <w:tab w:val="left" w:pos="567"/>
          <w:tab w:val="left" w:pos="3686"/>
        </w:tabs>
        <w:autoSpaceDE w:val="0"/>
        <w:rPr>
          <w:rFonts w:eastAsia="Times New Roman"/>
          <w:kern w:val="0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1"/>
      </w:tblGrid>
      <w:tr w:rsidR="00D14896" w:rsidRPr="00BA32AE" w14:paraId="0C0EFB83" w14:textId="77777777" w:rsidTr="003F2157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34BB8" w14:textId="77777777" w:rsidR="00D14896" w:rsidRPr="00BA32AE" w:rsidRDefault="00D14896" w:rsidP="00D14896">
            <w:pPr>
              <w:autoSpaceDE w:val="0"/>
              <w:rPr>
                <w:rFonts w:eastAsia="Times New Roman"/>
                <w:kern w:val="0"/>
                <w:lang w:eastAsia="ar-SA"/>
              </w:rPr>
            </w:pPr>
            <w:r w:rsidRPr="00BA32AE">
              <w:rPr>
                <w:rFonts w:eastAsia="Times New Roman"/>
                <w:kern w:val="0"/>
                <w:lang w:eastAsia="ar-SA"/>
              </w:rPr>
              <w:t>«Об утверждении муниципальной программы</w:t>
            </w:r>
          </w:p>
          <w:p w14:paraId="481C9863" w14:textId="14B038DE" w:rsidR="00D14896" w:rsidRPr="00BA32AE" w:rsidRDefault="00D14896" w:rsidP="00D14896">
            <w:pPr>
              <w:autoSpaceDE w:val="0"/>
              <w:rPr>
                <w:rFonts w:eastAsia="Times New Roman"/>
                <w:kern w:val="0"/>
                <w:lang w:eastAsia="ar-SA"/>
              </w:rPr>
            </w:pPr>
            <w:r w:rsidRPr="00BA32AE">
              <w:rPr>
                <w:rFonts w:eastAsia="Times New Roman"/>
                <w:kern w:val="0"/>
                <w:lang w:eastAsia="ar-SA"/>
              </w:rPr>
              <w:t xml:space="preserve">«Формирование законопослушного поведения участников дорожного движения в муниципальном образовании </w:t>
            </w:r>
            <w:r w:rsidR="003C0117">
              <w:rPr>
                <w:rFonts w:eastAsia="Times New Roman"/>
                <w:kern w:val="0"/>
                <w:lang w:eastAsia="ar-SA"/>
              </w:rPr>
              <w:t>Севастьяновское</w:t>
            </w:r>
            <w:r w:rsidRPr="00BA32AE">
              <w:rPr>
                <w:rFonts w:eastAsia="Times New Roman"/>
                <w:kern w:val="0"/>
                <w:lang w:eastAsia="ar-SA"/>
              </w:rPr>
              <w:t xml:space="preserve"> сельское поселение муниципального образования Приозерский муниципальный район Ленинградской области</w:t>
            </w:r>
            <w:r w:rsidR="002A449A">
              <w:rPr>
                <w:rFonts w:eastAsia="Times New Roman"/>
                <w:kern w:val="0"/>
                <w:lang w:eastAsia="ar-SA"/>
              </w:rPr>
              <w:t xml:space="preserve"> на 202</w:t>
            </w:r>
            <w:r w:rsidR="003C0117">
              <w:rPr>
                <w:rFonts w:eastAsia="Times New Roman"/>
                <w:kern w:val="0"/>
                <w:lang w:eastAsia="ar-SA"/>
              </w:rPr>
              <w:t>2</w:t>
            </w:r>
            <w:r w:rsidR="002A449A">
              <w:rPr>
                <w:rFonts w:eastAsia="Times New Roman"/>
                <w:kern w:val="0"/>
                <w:lang w:eastAsia="ar-SA"/>
              </w:rPr>
              <w:t>-202</w:t>
            </w:r>
            <w:r w:rsidR="003C0117">
              <w:rPr>
                <w:rFonts w:eastAsia="Times New Roman"/>
                <w:kern w:val="0"/>
                <w:lang w:eastAsia="ar-SA"/>
              </w:rPr>
              <w:t>4</w:t>
            </w:r>
            <w:r w:rsidR="002A449A">
              <w:rPr>
                <w:rFonts w:eastAsia="Times New Roman"/>
                <w:kern w:val="0"/>
                <w:lang w:eastAsia="ar-SA"/>
              </w:rPr>
              <w:t>гг</w:t>
            </w:r>
            <w:r w:rsidRPr="00BA32AE">
              <w:rPr>
                <w:rFonts w:eastAsia="Times New Roman"/>
                <w:kern w:val="0"/>
                <w:lang w:eastAsia="ar-SA"/>
              </w:rPr>
              <w:t xml:space="preserve">» </w:t>
            </w:r>
          </w:p>
        </w:tc>
      </w:tr>
      <w:tr w:rsidR="00D14896" w:rsidRPr="00BA32AE" w14:paraId="11B46CDD" w14:textId="77777777" w:rsidTr="003F2157">
        <w:trPr>
          <w:trHeight w:val="163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3997F" w14:textId="77777777" w:rsidR="00D14896" w:rsidRPr="00BA32AE" w:rsidRDefault="00D14896" w:rsidP="00D14896">
            <w:pPr>
              <w:autoSpaceDE w:val="0"/>
              <w:rPr>
                <w:rFonts w:eastAsia="Times New Roman"/>
                <w:color w:val="000000"/>
                <w:kern w:val="0"/>
                <w:lang w:eastAsia="ar-SA"/>
              </w:rPr>
            </w:pPr>
          </w:p>
        </w:tc>
      </w:tr>
    </w:tbl>
    <w:p w14:paraId="51C117F3" w14:textId="00430417" w:rsidR="003155B0" w:rsidRPr="00D94C3C" w:rsidRDefault="008542E6" w:rsidP="00D94C3C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/>
          <w:kern w:val="0"/>
        </w:rPr>
      </w:pPr>
      <w:r w:rsidRPr="00BA32AE">
        <w:rPr>
          <w:rFonts w:eastAsia="Times New Roman"/>
          <w:color w:val="000000"/>
          <w:kern w:val="0"/>
          <w:shd w:val="clear" w:color="auto" w:fill="FFFFFF"/>
        </w:rPr>
        <w:t>В соответствии с Федеральным законом от 06.10.2003 № 131-ФЗ </w:t>
      </w:r>
      <w:r w:rsidRPr="00BA32AE">
        <w:rPr>
          <w:rFonts w:eastAsia="Times New Roman"/>
          <w:color w:val="000000"/>
          <w:kern w:val="0"/>
        </w:rPr>
        <w:br/>
      </w:r>
      <w:r w:rsidRPr="00BA32AE">
        <w:rPr>
          <w:rFonts w:eastAsia="Times New Roman"/>
          <w:color w:val="000000"/>
          <w:kern w:val="0"/>
          <w:shd w:val="clear" w:color="auto" w:fill="FFFFFF"/>
        </w:rPr>
        <w:t>«Об общих принципах организации местного самоуправления в Российской Федерации», Федеральным законом от 10.12.1995 № 196-ФЗ «О безопасности дорожного движения»,</w:t>
      </w:r>
      <w:r w:rsidR="00AF2F94" w:rsidRPr="00BA32AE">
        <w:t xml:space="preserve"> </w:t>
      </w:r>
      <w:r w:rsidR="00AF2F94" w:rsidRPr="00BA32AE">
        <w:rPr>
          <w:rFonts w:eastAsia="Times New Roman"/>
          <w:color w:val="000000"/>
          <w:kern w:val="0"/>
          <w:shd w:val="clear" w:color="auto" w:fill="FFFFFF"/>
        </w:rPr>
        <w:t>распоряжением Правительства Российской Федерации от 27.10.2012 № 1995-р «Об утверждении Концепции федеральной целевой программы «Повышение безопасности дорожного движения в 2013-2020 годах», во исполнение пункта 4б Перечня поручений Президента Российской Федерации от 11.04.2016 № Пр-637ГС,</w:t>
      </w:r>
      <w:r w:rsidR="00D94C3C">
        <w:rPr>
          <w:rFonts w:eastAsia="Times New Roman"/>
          <w:color w:val="000000"/>
          <w:kern w:val="0"/>
          <w:shd w:val="clear" w:color="auto" w:fill="FFFFFF"/>
        </w:rPr>
        <w:t xml:space="preserve"> </w:t>
      </w:r>
      <w:r w:rsidR="00D94C3C">
        <w:rPr>
          <w:rFonts w:eastAsia="Times New Roman"/>
          <w:kern w:val="0"/>
        </w:rPr>
        <w:t>Распоряжени</w:t>
      </w:r>
      <w:r w:rsidR="00D94C3C">
        <w:rPr>
          <w:rFonts w:eastAsia="Times New Roman"/>
          <w:kern w:val="0"/>
        </w:rPr>
        <w:t>я</w:t>
      </w:r>
      <w:r w:rsidR="00D94C3C">
        <w:rPr>
          <w:rFonts w:eastAsia="Times New Roman"/>
          <w:kern w:val="0"/>
        </w:rPr>
        <w:t xml:space="preserve"> Правительства РФ </w:t>
      </w:r>
      <w:r w:rsidR="00D94C3C" w:rsidRPr="009803C8">
        <w:rPr>
          <w:rFonts w:eastAsia="Times New Roman"/>
          <w:kern w:val="0"/>
        </w:rPr>
        <w:t>от 8 января 2018 года N 1-р</w:t>
      </w:r>
      <w:r w:rsidR="00D94C3C">
        <w:rPr>
          <w:rFonts w:eastAsia="Times New Roman"/>
          <w:kern w:val="0"/>
        </w:rPr>
        <w:t xml:space="preserve"> «</w:t>
      </w:r>
      <w:r w:rsidR="00D94C3C" w:rsidRPr="009803C8">
        <w:rPr>
          <w:rFonts w:eastAsia="Times New Roman"/>
          <w:kern w:val="0"/>
        </w:rPr>
        <w:t>Об утверждении Стратегии безопасности дорожного движения в Российской Федерации на 2018-2024 годы</w:t>
      </w:r>
      <w:r w:rsidR="00D94C3C">
        <w:rPr>
          <w:rFonts w:eastAsia="Times New Roman"/>
          <w:kern w:val="0"/>
        </w:rPr>
        <w:t xml:space="preserve">», 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</w:t>
      </w:r>
      <w:r w:rsidR="00AF2F94" w:rsidRPr="00BA32AE">
        <w:rPr>
          <w:rFonts w:eastAsia="Times New Roman"/>
          <w:color w:val="000000"/>
          <w:kern w:val="0"/>
          <w:shd w:val="clear" w:color="auto" w:fill="FFFFFF"/>
        </w:rPr>
        <w:t>администрация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</w:t>
      </w:r>
      <w:r w:rsidR="00AF2F94" w:rsidRPr="00BA32AE">
        <w:rPr>
          <w:rFonts w:eastAsia="Times New Roman"/>
          <w:color w:val="000000"/>
          <w:kern w:val="0"/>
          <w:shd w:val="clear" w:color="auto" w:fill="FFFFFF"/>
        </w:rPr>
        <w:t xml:space="preserve">МО </w:t>
      </w:r>
      <w:r w:rsidR="003C0117">
        <w:rPr>
          <w:rFonts w:eastAsia="Times New Roman"/>
          <w:color w:val="000000"/>
          <w:kern w:val="0"/>
          <w:shd w:val="clear" w:color="auto" w:fill="FFFFFF"/>
        </w:rPr>
        <w:t>Севастьяновское</w:t>
      </w:r>
      <w:r w:rsidR="00AF2F94" w:rsidRPr="00BA32AE">
        <w:rPr>
          <w:rFonts w:eastAsia="Times New Roman"/>
          <w:color w:val="000000"/>
          <w:kern w:val="0"/>
          <w:shd w:val="clear" w:color="auto" w:fill="FFFFFF"/>
        </w:rPr>
        <w:t xml:space="preserve"> сельское поселение</w:t>
      </w:r>
    </w:p>
    <w:p w14:paraId="77C0B1EC" w14:textId="1005561F" w:rsidR="003155B0" w:rsidRDefault="008542E6" w:rsidP="003155B0">
      <w:pPr>
        <w:widowControl/>
        <w:suppressAutoHyphens w:val="0"/>
        <w:jc w:val="both"/>
        <w:rPr>
          <w:rFonts w:eastAsia="Times New Roman"/>
          <w:b/>
          <w:color w:val="000000"/>
          <w:kern w:val="0"/>
          <w:shd w:val="clear" w:color="auto" w:fill="FFFFFF"/>
        </w:rPr>
      </w:pPr>
      <w:r w:rsidRPr="00BA32AE">
        <w:rPr>
          <w:rFonts w:eastAsia="Times New Roman"/>
          <w:b/>
          <w:color w:val="000000"/>
          <w:kern w:val="0"/>
          <w:shd w:val="clear" w:color="auto" w:fill="FFFFFF"/>
        </w:rPr>
        <w:t>ПОСТАНОВЛЯ</w:t>
      </w:r>
      <w:r w:rsidR="00AF2F94" w:rsidRPr="00BA32AE">
        <w:rPr>
          <w:rFonts w:eastAsia="Times New Roman"/>
          <w:b/>
          <w:color w:val="000000"/>
          <w:kern w:val="0"/>
          <w:shd w:val="clear" w:color="auto" w:fill="FFFFFF"/>
        </w:rPr>
        <w:t>ЕТ</w:t>
      </w:r>
      <w:r w:rsidRPr="00BA32AE">
        <w:rPr>
          <w:rFonts w:eastAsia="Times New Roman"/>
          <w:b/>
          <w:color w:val="000000"/>
          <w:kern w:val="0"/>
          <w:shd w:val="clear" w:color="auto" w:fill="FFFFFF"/>
        </w:rPr>
        <w:t>:</w:t>
      </w:r>
    </w:p>
    <w:p w14:paraId="37C598B0" w14:textId="77777777" w:rsidR="00D94C3C" w:rsidRPr="00BA32AE" w:rsidRDefault="00D94C3C" w:rsidP="003155B0">
      <w:pPr>
        <w:widowControl/>
        <w:suppressAutoHyphens w:val="0"/>
        <w:jc w:val="both"/>
        <w:rPr>
          <w:rFonts w:eastAsia="Times New Roman"/>
          <w:b/>
          <w:color w:val="000000"/>
          <w:kern w:val="0"/>
          <w:shd w:val="clear" w:color="auto" w:fill="FFFFFF"/>
        </w:rPr>
      </w:pPr>
    </w:p>
    <w:p w14:paraId="3676931C" w14:textId="534B2728" w:rsidR="008542E6" w:rsidRPr="00BA32AE" w:rsidRDefault="008542E6" w:rsidP="00EC76F3">
      <w:pPr>
        <w:pStyle w:val="a5"/>
        <w:widowControl/>
        <w:numPr>
          <w:ilvl w:val="0"/>
          <w:numId w:val="12"/>
        </w:numPr>
        <w:suppressAutoHyphens w:val="0"/>
        <w:ind w:left="0" w:firstLine="851"/>
        <w:jc w:val="both"/>
        <w:rPr>
          <w:rFonts w:eastAsia="Times New Roman"/>
          <w:color w:val="000000"/>
          <w:kern w:val="0"/>
          <w:shd w:val="clear" w:color="auto" w:fill="FFFFFF"/>
        </w:rPr>
      </w:pPr>
      <w:r w:rsidRPr="00BA32AE">
        <w:rPr>
          <w:rFonts w:eastAsia="Times New Roman"/>
          <w:color w:val="000000"/>
          <w:kern w:val="0"/>
          <w:shd w:val="clear" w:color="auto" w:fill="FFFFFF"/>
        </w:rPr>
        <w:t>Утвердить муниципальную программу «Формирование </w:t>
      </w:r>
      <w:r w:rsidRPr="00BA32AE">
        <w:rPr>
          <w:rFonts w:eastAsia="Times New Roman"/>
          <w:color w:val="000000"/>
          <w:kern w:val="0"/>
        </w:rPr>
        <w:br/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законопослушного поведения участников дорожного движения на территории муниципальном образовании </w:t>
      </w:r>
      <w:r w:rsidR="003C0117">
        <w:rPr>
          <w:rFonts w:eastAsia="Times New Roman"/>
          <w:color w:val="000000"/>
          <w:kern w:val="0"/>
          <w:shd w:val="clear" w:color="auto" w:fill="FFFFFF"/>
        </w:rPr>
        <w:t>Севастьяновское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сельское поселение муниципального образования Приозерский муниципальный район Ленинградской области на 20</w:t>
      </w:r>
      <w:r w:rsidR="00D044C8" w:rsidRPr="00BA32AE">
        <w:rPr>
          <w:rFonts w:eastAsia="Times New Roman"/>
          <w:color w:val="000000"/>
          <w:kern w:val="0"/>
          <w:shd w:val="clear" w:color="auto" w:fill="FFFFFF"/>
        </w:rPr>
        <w:t>2</w:t>
      </w:r>
      <w:r w:rsidR="003C0117">
        <w:rPr>
          <w:rFonts w:eastAsia="Times New Roman"/>
          <w:color w:val="000000"/>
          <w:kern w:val="0"/>
          <w:shd w:val="clear" w:color="auto" w:fill="FFFFFF"/>
        </w:rPr>
        <w:t>2</w:t>
      </w:r>
      <w:r w:rsidRPr="00BA32AE">
        <w:rPr>
          <w:rFonts w:eastAsia="Times New Roman"/>
          <w:color w:val="000000"/>
          <w:kern w:val="0"/>
          <w:shd w:val="clear" w:color="auto" w:fill="FFFFFF"/>
        </w:rPr>
        <w:t>-202</w:t>
      </w:r>
      <w:r w:rsidR="003C0117">
        <w:rPr>
          <w:rFonts w:eastAsia="Times New Roman"/>
          <w:color w:val="000000"/>
          <w:kern w:val="0"/>
          <w:shd w:val="clear" w:color="auto" w:fill="FFFFFF"/>
        </w:rPr>
        <w:t>4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</w:t>
      </w:r>
      <w:proofErr w:type="spellStart"/>
      <w:r w:rsidRPr="00BA32AE">
        <w:rPr>
          <w:rFonts w:eastAsia="Times New Roman"/>
          <w:color w:val="000000"/>
          <w:kern w:val="0"/>
          <w:shd w:val="clear" w:color="auto" w:fill="FFFFFF"/>
        </w:rPr>
        <w:t>г</w:t>
      </w:r>
      <w:r w:rsidR="002A449A">
        <w:rPr>
          <w:rFonts w:eastAsia="Times New Roman"/>
          <w:color w:val="000000"/>
          <w:kern w:val="0"/>
          <w:shd w:val="clear" w:color="auto" w:fill="FFFFFF"/>
        </w:rPr>
        <w:t>г</w:t>
      </w:r>
      <w:proofErr w:type="spellEnd"/>
      <w:r w:rsidRPr="00BA32AE">
        <w:rPr>
          <w:rFonts w:eastAsia="Times New Roman"/>
          <w:color w:val="000000"/>
          <w:kern w:val="0"/>
          <w:shd w:val="clear" w:color="auto" w:fill="FFFFFF"/>
        </w:rPr>
        <w:t>», согласно, приложения к настоящему постановлению.</w:t>
      </w:r>
    </w:p>
    <w:p w14:paraId="7DF6740E" w14:textId="46E04F76" w:rsidR="00EC76F3" w:rsidRPr="00BA32AE" w:rsidRDefault="00EC76F3" w:rsidP="00EC76F3">
      <w:pPr>
        <w:pStyle w:val="a5"/>
        <w:widowControl/>
        <w:numPr>
          <w:ilvl w:val="0"/>
          <w:numId w:val="12"/>
        </w:numPr>
        <w:suppressAutoHyphens w:val="0"/>
        <w:ind w:left="0" w:firstLine="851"/>
        <w:jc w:val="both"/>
        <w:rPr>
          <w:rFonts w:eastAsia="Times New Roman"/>
          <w:color w:val="000000"/>
          <w:kern w:val="0"/>
          <w:shd w:val="clear" w:color="auto" w:fill="FFFFFF"/>
        </w:rPr>
      </w:pP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Постановление администрации МО </w:t>
      </w:r>
      <w:r w:rsidR="003C0117">
        <w:rPr>
          <w:rFonts w:eastAsia="Times New Roman"/>
          <w:color w:val="000000"/>
          <w:kern w:val="0"/>
          <w:shd w:val="clear" w:color="auto" w:fill="FFFFFF"/>
        </w:rPr>
        <w:t>Севастьяновское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сельское поселение №</w:t>
      </w:r>
      <w:bookmarkStart w:id="0" w:name="_GoBack"/>
      <w:bookmarkEnd w:id="0"/>
      <w:r w:rsidR="003C0117">
        <w:rPr>
          <w:rFonts w:eastAsia="Times New Roman"/>
          <w:color w:val="000000"/>
          <w:kern w:val="0"/>
          <w:shd w:val="clear" w:color="auto" w:fill="FFFFFF"/>
        </w:rPr>
        <w:t>92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от 2</w:t>
      </w:r>
      <w:r w:rsidR="003C0117">
        <w:rPr>
          <w:rFonts w:eastAsia="Times New Roman"/>
          <w:color w:val="000000"/>
          <w:kern w:val="0"/>
          <w:shd w:val="clear" w:color="auto" w:fill="FFFFFF"/>
        </w:rPr>
        <w:t>6</w:t>
      </w:r>
      <w:r w:rsidRPr="00BA32AE">
        <w:rPr>
          <w:rFonts w:eastAsia="Times New Roman"/>
          <w:color w:val="000000"/>
          <w:kern w:val="0"/>
          <w:shd w:val="clear" w:color="auto" w:fill="FFFFFF"/>
        </w:rPr>
        <w:t>.0</w:t>
      </w:r>
      <w:r w:rsidR="003C0117">
        <w:rPr>
          <w:rFonts w:eastAsia="Times New Roman"/>
          <w:color w:val="000000"/>
          <w:kern w:val="0"/>
          <w:shd w:val="clear" w:color="auto" w:fill="FFFFFF"/>
        </w:rPr>
        <w:t>6</w:t>
      </w:r>
      <w:r w:rsidRPr="00BA32AE">
        <w:rPr>
          <w:rFonts w:eastAsia="Times New Roman"/>
          <w:color w:val="000000"/>
          <w:kern w:val="0"/>
          <w:shd w:val="clear" w:color="auto" w:fill="FFFFFF"/>
        </w:rPr>
        <w:t>.201</w:t>
      </w:r>
      <w:r w:rsidR="003C0117">
        <w:rPr>
          <w:rFonts w:eastAsia="Times New Roman"/>
          <w:color w:val="000000"/>
          <w:kern w:val="0"/>
          <w:shd w:val="clear" w:color="auto" w:fill="FFFFFF"/>
        </w:rPr>
        <w:t>9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г. «Об утверждении муниципальной программы «Формирование законопослушного поведения участников дорожного движения в муниципальном образовании </w:t>
      </w:r>
      <w:r w:rsidR="003C0117">
        <w:rPr>
          <w:rFonts w:eastAsia="Times New Roman"/>
          <w:color w:val="000000"/>
          <w:kern w:val="0"/>
          <w:shd w:val="clear" w:color="auto" w:fill="FFFFFF"/>
        </w:rPr>
        <w:t>Севастьяновское</w:t>
      </w: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 сельское поселение муниципального образования Приозерский муниципальный район Ленинградской области» признать утратившим силу.</w:t>
      </w:r>
    </w:p>
    <w:p w14:paraId="72CF49F3" w14:textId="77777777" w:rsidR="003155B0" w:rsidRPr="00BA32AE" w:rsidRDefault="00BA32AE" w:rsidP="003155B0">
      <w:pPr>
        <w:widowControl/>
        <w:suppressAutoHyphens w:val="0"/>
        <w:ind w:firstLine="851"/>
        <w:jc w:val="both"/>
        <w:rPr>
          <w:rFonts w:eastAsia="Times New Roman"/>
          <w:color w:val="000000"/>
          <w:kern w:val="0"/>
        </w:rPr>
      </w:pPr>
      <w:r>
        <w:rPr>
          <w:rFonts w:eastAsia="Times New Roman"/>
          <w:color w:val="000000"/>
          <w:kern w:val="0"/>
        </w:rPr>
        <w:t>3.</w:t>
      </w:r>
      <w:r w:rsidR="003155B0" w:rsidRPr="00BA32AE">
        <w:t xml:space="preserve"> </w:t>
      </w:r>
      <w:r w:rsidR="003155B0" w:rsidRPr="00BA32AE">
        <w:rPr>
          <w:rFonts w:eastAsia="Times New Roman"/>
          <w:color w:val="000000"/>
          <w:kern w:val="0"/>
        </w:rPr>
        <w:tab/>
        <w:t xml:space="preserve">Настоящее постановление подлежит официальному опубликованию. </w:t>
      </w:r>
    </w:p>
    <w:p w14:paraId="1554DBB4" w14:textId="77777777" w:rsidR="00D14896" w:rsidRPr="00BA32AE" w:rsidRDefault="00BA32AE" w:rsidP="00BA32AE">
      <w:pPr>
        <w:widowControl/>
        <w:suppressAutoHyphens w:val="0"/>
        <w:ind w:firstLine="851"/>
        <w:jc w:val="both"/>
        <w:rPr>
          <w:rFonts w:eastAsia="Times New Roman"/>
          <w:color w:val="000000"/>
          <w:kern w:val="0"/>
          <w:lang w:eastAsia="ar-SA"/>
        </w:rPr>
      </w:pPr>
      <w:r>
        <w:rPr>
          <w:rFonts w:eastAsia="Times New Roman"/>
          <w:color w:val="000000"/>
          <w:kern w:val="0"/>
        </w:rPr>
        <w:t>4</w:t>
      </w:r>
      <w:r w:rsidR="003155B0" w:rsidRPr="00BA32AE">
        <w:rPr>
          <w:rFonts w:eastAsia="Times New Roman"/>
          <w:color w:val="000000"/>
          <w:kern w:val="0"/>
        </w:rPr>
        <w:t xml:space="preserve">. Контроль за исполнением настоящего </w:t>
      </w:r>
      <w:proofErr w:type="gramStart"/>
      <w:r w:rsidR="003155B0" w:rsidRPr="00BA32AE">
        <w:rPr>
          <w:rFonts w:eastAsia="Times New Roman"/>
          <w:color w:val="000000"/>
          <w:kern w:val="0"/>
        </w:rPr>
        <w:t>постановления  оставляю</w:t>
      </w:r>
      <w:proofErr w:type="gramEnd"/>
      <w:r w:rsidR="003155B0" w:rsidRPr="00BA32AE">
        <w:rPr>
          <w:rFonts w:eastAsia="Times New Roman"/>
          <w:color w:val="000000"/>
          <w:kern w:val="0"/>
        </w:rPr>
        <w:t xml:space="preserve"> за собой.</w:t>
      </w:r>
    </w:p>
    <w:p w14:paraId="737D3592" w14:textId="77777777" w:rsidR="003155B0" w:rsidRPr="00BA32AE" w:rsidRDefault="003155B0" w:rsidP="00D14896">
      <w:pPr>
        <w:autoSpaceDE w:val="0"/>
        <w:rPr>
          <w:rFonts w:eastAsia="Times New Roman"/>
          <w:kern w:val="0"/>
          <w:lang w:eastAsia="ar-SA"/>
        </w:rPr>
      </w:pPr>
    </w:p>
    <w:p w14:paraId="257D1030" w14:textId="77777777" w:rsidR="003155B0" w:rsidRPr="00BA32AE" w:rsidRDefault="003155B0" w:rsidP="00D14896">
      <w:pPr>
        <w:autoSpaceDE w:val="0"/>
        <w:rPr>
          <w:rFonts w:eastAsia="Times New Roman"/>
          <w:kern w:val="0"/>
          <w:lang w:eastAsia="ar-SA"/>
        </w:rPr>
      </w:pPr>
    </w:p>
    <w:p w14:paraId="49E2B583" w14:textId="1F0CB712" w:rsidR="00D14896" w:rsidRPr="00BA32AE" w:rsidRDefault="00D14896" w:rsidP="00D14896">
      <w:pPr>
        <w:autoSpaceDE w:val="0"/>
        <w:rPr>
          <w:rFonts w:eastAsia="Times New Roman"/>
          <w:kern w:val="0"/>
          <w:lang w:eastAsia="ar-SA"/>
        </w:rPr>
      </w:pPr>
      <w:r w:rsidRPr="00BA32AE">
        <w:rPr>
          <w:rFonts w:eastAsia="Times New Roman"/>
          <w:kern w:val="0"/>
          <w:lang w:eastAsia="ar-SA"/>
        </w:rPr>
        <w:t xml:space="preserve">Глава администрации                     </w:t>
      </w:r>
      <w:r w:rsidRPr="00BA32AE">
        <w:rPr>
          <w:rFonts w:eastAsia="Times New Roman"/>
          <w:kern w:val="0"/>
          <w:lang w:eastAsia="ar-SA"/>
        </w:rPr>
        <w:tab/>
        <w:t xml:space="preserve">                     </w:t>
      </w:r>
      <w:r w:rsidR="003155B0" w:rsidRPr="00BA32AE">
        <w:rPr>
          <w:rFonts w:eastAsia="Times New Roman"/>
          <w:kern w:val="0"/>
          <w:lang w:eastAsia="ar-SA"/>
        </w:rPr>
        <w:t xml:space="preserve">  </w:t>
      </w:r>
      <w:r w:rsidR="00BA32AE">
        <w:rPr>
          <w:rFonts w:eastAsia="Times New Roman"/>
          <w:kern w:val="0"/>
          <w:lang w:eastAsia="ar-SA"/>
        </w:rPr>
        <w:t xml:space="preserve">                    </w:t>
      </w:r>
      <w:r w:rsidR="003155B0" w:rsidRPr="00BA32AE">
        <w:rPr>
          <w:rFonts w:eastAsia="Times New Roman"/>
          <w:kern w:val="0"/>
          <w:lang w:eastAsia="ar-SA"/>
        </w:rPr>
        <w:t xml:space="preserve">  </w:t>
      </w:r>
      <w:r w:rsidRPr="00BA32AE">
        <w:rPr>
          <w:rFonts w:eastAsia="Times New Roman"/>
          <w:kern w:val="0"/>
          <w:lang w:eastAsia="ar-SA"/>
        </w:rPr>
        <w:t xml:space="preserve">            </w:t>
      </w:r>
      <w:proofErr w:type="spellStart"/>
      <w:r w:rsidR="003C0117">
        <w:rPr>
          <w:rFonts w:eastAsia="Times New Roman"/>
          <w:kern w:val="0"/>
          <w:lang w:eastAsia="ar-SA"/>
        </w:rPr>
        <w:t>О.Н.Герасимчук</w:t>
      </w:r>
      <w:proofErr w:type="spellEnd"/>
      <w:r w:rsidRPr="00BA32AE">
        <w:rPr>
          <w:rFonts w:eastAsia="Times New Roman"/>
          <w:kern w:val="0"/>
          <w:lang w:eastAsia="ar-SA"/>
        </w:rPr>
        <w:t xml:space="preserve"> </w:t>
      </w:r>
    </w:p>
    <w:p w14:paraId="195A45A6" w14:textId="77777777" w:rsidR="003155B0" w:rsidRPr="00BA32AE" w:rsidRDefault="003155B0" w:rsidP="003155B0">
      <w:pPr>
        <w:autoSpaceDE w:val="0"/>
        <w:rPr>
          <w:rFonts w:eastAsia="Times New Roman"/>
          <w:kern w:val="0"/>
          <w:lang w:eastAsia="ar-SA"/>
        </w:rPr>
      </w:pPr>
    </w:p>
    <w:p w14:paraId="372EA9BA" w14:textId="77777777" w:rsidR="003F2157" w:rsidRPr="00BA32AE" w:rsidRDefault="003F2157" w:rsidP="003155B0">
      <w:pPr>
        <w:autoSpaceDE w:val="0"/>
        <w:rPr>
          <w:rFonts w:eastAsia="Times New Roman"/>
          <w:kern w:val="0"/>
          <w:lang w:eastAsia="ar-SA"/>
        </w:rPr>
      </w:pPr>
    </w:p>
    <w:p w14:paraId="143215CC" w14:textId="7AE4B18A" w:rsidR="00EC76F3" w:rsidRDefault="00EC76F3" w:rsidP="003155B0">
      <w:pPr>
        <w:autoSpaceDE w:val="0"/>
        <w:rPr>
          <w:rFonts w:eastAsia="Times New Roman"/>
          <w:kern w:val="0"/>
          <w:lang w:eastAsia="ar-SA"/>
        </w:rPr>
      </w:pPr>
    </w:p>
    <w:p w14:paraId="607AE2B0" w14:textId="77777777" w:rsidR="00EC76F3" w:rsidRPr="00BA32AE" w:rsidRDefault="00EC76F3" w:rsidP="003155B0">
      <w:pPr>
        <w:autoSpaceDE w:val="0"/>
        <w:rPr>
          <w:rFonts w:eastAsia="Times New Roman"/>
          <w:kern w:val="0"/>
          <w:lang w:eastAsia="ar-SA"/>
        </w:rPr>
      </w:pPr>
    </w:p>
    <w:p w14:paraId="655760E3" w14:textId="77777777" w:rsidR="00EC76F3" w:rsidRPr="00BA32AE" w:rsidRDefault="00EC76F3" w:rsidP="003155B0">
      <w:pPr>
        <w:autoSpaceDE w:val="0"/>
        <w:rPr>
          <w:rFonts w:eastAsia="Times New Roman"/>
          <w:kern w:val="0"/>
          <w:lang w:eastAsia="ar-SA"/>
        </w:rPr>
      </w:pPr>
    </w:p>
    <w:p w14:paraId="642CD455" w14:textId="42E25147" w:rsidR="00D14896" w:rsidRPr="00BA32AE" w:rsidRDefault="00D14896" w:rsidP="003155B0">
      <w:pPr>
        <w:numPr>
          <w:ilvl w:val="0"/>
          <w:numId w:val="11"/>
        </w:numPr>
        <w:tabs>
          <w:tab w:val="clear" w:pos="432"/>
          <w:tab w:val="num" w:pos="0"/>
        </w:tabs>
        <w:autoSpaceDE w:val="0"/>
        <w:ind w:left="0" w:hanging="6"/>
        <w:rPr>
          <w:rFonts w:eastAsia="Times New Roman"/>
          <w:kern w:val="0"/>
          <w:sz w:val="16"/>
          <w:lang w:eastAsia="ar-SA"/>
        </w:rPr>
      </w:pPr>
      <w:r w:rsidRPr="00BA32AE">
        <w:rPr>
          <w:rFonts w:eastAsia="Times New Roman"/>
          <w:kern w:val="0"/>
          <w:sz w:val="16"/>
          <w:lang w:eastAsia="ar-SA"/>
        </w:rPr>
        <w:t xml:space="preserve">Исп. </w:t>
      </w:r>
      <w:proofErr w:type="spellStart"/>
      <w:r w:rsidR="003C0117">
        <w:rPr>
          <w:rFonts w:eastAsia="Times New Roman"/>
          <w:kern w:val="0"/>
          <w:sz w:val="16"/>
          <w:lang w:eastAsia="ar-SA"/>
        </w:rPr>
        <w:t>Скороделова</w:t>
      </w:r>
      <w:proofErr w:type="spellEnd"/>
      <w:r w:rsidR="003C0117">
        <w:rPr>
          <w:rFonts w:eastAsia="Times New Roman"/>
          <w:kern w:val="0"/>
          <w:sz w:val="16"/>
          <w:lang w:eastAsia="ar-SA"/>
        </w:rPr>
        <w:t xml:space="preserve"> Г.А.</w:t>
      </w:r>
    </w:p>
    <w:p w14:paraId="448E2C0A" w14:textId="62864599" w:rsidR="00EC76F3" w:rsidRPr="003C0117" w:rsidRDefault="00D14896" w:rsidP="003C0117">
      <w:pPr>
        <w:numPr>
          <w:ilvl w:val="0"/>
          <w:numId w:val="11"/>
        </w:numPr>
        <w:tabs>
          <w:tab w:val="clear" w:pos="432"/>
          <w:tab w:val="num" w:pos="0"/>
        </w:tabs>
        <w:autoSpaceDE w:val="0"/>
        <w:ind w:left="0" w:hanging="6"/>
        <w:rPr>
          <w:rFonts w:eastAsia="Times New Roman"/>
          <w:kern w:val="0"/>
          <w:sz w:val="16"/>
          <w:lang w:eastAsia="ar-SA"/>
        </w:rPr>
      </w:pPr>
      <w:r w:rsidRPr="00BA32AE">
        <w:rPr>
          <w:rFonts w:eastAsia="Times New Roman"/>
          <w:kern w:val="0"/>
          <w:sz w:val="16"/>
          <w:lang w:eastAsia="ar-SA"/>
        </w:rPr>
        <w:t>Разослано: дело-3, прокуратура-1, Ленинформбюро-1</w:t>
      </w:r>
      <w:r w:rsidR="003155B0" w:rsidRPr="00BA32AE">
        <w:rPr>
          <w:rFonts w:eastAsia="Times New Roman"/>
          <w:kern w:val="0"/>
          <w:sz w:val="16"/>
          <w:lang w:eastAsia="ar-SA"/>
        </w:rPr>
        <w:t>, ООШ-</w:t>
      </w:r>
      <w:proofErr w:type="gramStart"/>
      <w:r w:rsidR="003155B0" w:rsidRPr="00BA32AE">
        <w:rPr>
          <w:rFonts w:eastAsia="Times New Roman"/>
          <w:kern w:val="0"/>
          <w:sz w:val="16"/>
          <w:lang w:eastAsia="ar-SA"/>
        </w:rPr>
        <w:t>1</w:t>
      </w:r>
      <w:r w:rsidR="003C0117">
        <w:rPr>
          <w:rFonts w:eastAsia="Times New Roman"/>
          <w:kern w:val="0"/>
          <w:sz w:val="16"/>
          <w:lang w:eastAsia="ar-SA"/>
        </w:rPr>
        <w:t>,ДК</w:t>
      </w:r>
      <w:proofErr w:type="gramEnd"/>
    </w:p>
    <w:p w14:paraId="1D3C6489" w14:textId="77777777" w:rsidR="00C01AE0" w:rsidRPr="00BA32AE" w:rsidRDefault="00C01AE0" w:rsidP="00591BD5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A32A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30E99AA3" w14:textId="77777777" w:rsidR="00C01AE0" w:rsidRPr="00BA32AE" w:rsidRDefault="00C01AE0" w:rsidP="00591BD5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A32A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14:paraId="0CDE21E8" w14:textId="6C73DF28" w:rsidR="00C01AE0" w:rsidRPr="00BA32AE" w:rsidRDefault="0088497F" w:rsidP="00591BD5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A32AE">
        <w:rPr>
          <w:rFonts w:ascii="Times New Roman" w:hAnsi="Times New Roman" w:cs="Times New Roman"/>
          <w:sz w:val="24"/>
          <w:szCs w:val="24"/>
        </w:rPr>
        <w:t xml:space="preserve">МО </w:t>
      </w:r>
      <w:bookmarkStart w:id="1" w:name="_Hlk116642867"/>
      <w:r w:rsidR="003C0117">
        <w:rPr>
          <w:rFonts w:ascii="Times New Roman" w:hAnsi="Times New Roman" w:cs="Times New Roman"/>
          <w:sz w:val="24"/>
          <w:szCs w:val="24"/>
        </w:rPr>
        <w:t>Севастьяновское</w:t>
      </w:r>
      <w:bookmarkEnd w:id="1"/>
      <w:r w:rsidR="002D1CA5" w:rsidRPr="00BA32AE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</w:p>
    <w:p w14:paraId="40C767B8" w14:textId="767F88D3" w:rsidR="00C01AE0" w:rsidRPr="00BA32AE" w:rsidRDefault="00591BD5" w:rsidP="00591BD5">
      <w:pPr>
        <w:pStyle w:val="ConsPlusNormal"/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A32AE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="003C0117">
        <w:rPr>
          <w:rFonts w:ascii="Times New Roman" w:hAnsi="Times New Roman" w:cs="Times New Roman"/>
          <w:sz w:val="24"/>
          <w:szCs w:val="24"/>
        </w:rPr>
        <w:t>213</w:t>
      </w:r>
      <w:r w:rsidRPr="00BA32AE">
        <w:rPr>
          <w:rFonts w:ascii="Times New Roman" w:hAnsi="Times New Roman" w:cs="Times New Roman"/>
          <w:sz w:val="24"/>
          <w:szCs w:val="24"/>
        </w:rPr>
        <w:t xml:space="preserve"> </w:t>
      </w:r>
      <w:r w:rsidR="00C01AE0" w:rsidRPr="00BA32AE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="00C01AE0" w:rsidRPr="00BA32AE">
        <w:rPr>
          <w:rFonts w:ascii="Times New Roman" w:hAnsi="Times New Roman" w:cs="Times New Roman"/>
          <w:sz w:val="24"/>
          <w:szCs w:val="24"/>
        </w:rPr>
        <w:t xml:space="preserve"> </w:t>
      </w:r>
      <w:r w:rsidR="003C0117">
        <w:rPr>
          <w:rFonts w:ascii="Times New Roman" w:hAnsi="Times New Roman" w:cs="Times New Roman"/>
          <w:sz w:val="24"/>
          <w:szCs w:val="24"/>
        </w:rPr>
        <w:t>13</w:t>
      </w:r>
      <w:r w:rsidR="00D044C8" w:rsidRPr="00BA32AE">
        <w:rPr>
          <w:rFonts w:ascii="Times New Roman" w:hAnsi="Times New Roman" w:cs="Times New Roman"/>
          <w:sz w:val="24"/>
          <w:szCs w:val="24"/>
        </w:rPr>
        <w:t>.10.202</w:t>
      </w:r>
      <w:r w:rsidR="003C0117">
        <w:rPr>
          <w:rFonts w:ascii="Times New Roman" w:hAnsi="Times New Roman" w:cs="Times New Roman"/>
          <w:sz w:val="24"/>
          <w:szCs w:val="24"/>
        </w:rPr>
        <w:t>2</w:t>
      </w:r>
      <w:r w:rsidR="00C01AE0" w:rsidRPr="00BA32A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CE2DEA7" w14:textId="77777777" w:rsidR="00C01AE0" w:rsidRPr="00BA32AE" w:rsidRDefault="00C01AE0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6847A37" w14:textId="77777777" w:rsidR="0088497F" w:rsidRPr="00BA32AE" w:rsidRDefault="0088497F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351901D" w14:textId="77777777" w:rsidR="0088497F" w:rsidRPr="00BA32AE" w:rsidRDefault="0088497F" w:rsidP="00591BD5">
      <w:pPr>
        <w:pStyle w:val="ConsPlusNormal"/>
        <w:spacing w:line="240" w:lineRule="exac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AE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14:paraId="6B124CE0" w14:textId="72099877" w:rsidR="0088497F" w:rsidRPr="00BA32AE" w:rsidRDefault="0088497F" w:rsidP="00591BD5">
      <w:pPr>
        <w:pStyle w:val="ConsPlusNormal"/>
        <w:tabs>
          <w:tab w:val="left" w:pos="9355"/>
        </w:tabs>
        <w:spacing w:line="240" w:lineRule="exac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AE">
        <w:rPr>
          <w:rFonts w:ascii="Times New Roman" w:hAnsi="Times New Roman" w:cs="Times New Roman"/>
          <w:b/>
          <w:sz w:val="24"/>
          <w:szCs w:val="24"/>
        </w:rPr>
        <w:t xml:space="preserve">по формированию законопослушного поведения участников дорожного движения на территории муниципального образования </w:t>
      </w:r>
      <w:r w:rsidR="002D1CA5" w:rsidRPr="00BA32AE">
        <w:rPr>
          <w:rFonts w:ascii="Times New Roman" w:hAnsi="Times New Roman" w:cs="Times New Roman"/>
          <w:b/>
          <w:sz w:val="24"/>
          <w:szCs w:val="24"/>
        </w:rPr>
        <w:t>Громовское сельское поселение муниципального образования Приозерский</w:t>
      </w:r>
      <w:r w:rsidRPr="00BA32AE">
        <w:rPr>
          <w:rFonts w:ascii="Times New Roman" w:hAnsi="Times New Roman" w:cs="Times New Roman"/>
          <w:b/>
          <w:sz w:val="24"/>
          <w:szCs w:val="24"/>
        </w:rPr>
        <w:t xml:space="preserve"> муниципальн</w:t>
      </w:r>
      <w:r w:rsidR="002D1CA5" w:rsidRPr="00BA32AE">
        <w:rPr>
          <w:rFonts w:ascii="Times New Roman" w:hAnsi="Times New Roman" w:cs="Times New Roman"/>
          <w:b/>
          <w:sz w:val="24"/>
          <w:szCs w:val="24"/>
        </w:rPr>
        <w:t>ый район</w:t>
      </w:r>
      <w:r w:rsidRPr="00BA32AE">
        <w:rPr>
          <w:rFonts w:ascii="Times New Roman" w:hAnsi="Times New Roman" w:cs="Times New Roman"/>
          <w:b/>
          <w:sz w:val="24"/>
          <w:szCs w:val="24"/>
        </w:rPr>
        <w:t xml:space="preserve"> Ленинградской области на 20</w:t>
      </w:r>
      <w:r w:rsidR="00D044C8" w:rsidRPr="00BA32AE">
        <w:rPr>
          <w:rFonts w:ascii="Times New Roman" w:hAnsi="Times New Roman" w:cs="Times New Roman"/>
          <w:b/>
          <w:sz w:val="24"/>
          <w:szCs w:val="24"/>
        </w:rPr>
        <w:t>2</w:t>
      </w:r>
      <w:r w:rsidR="003C0117">
        <w:rPr>
          <w:rFonts w:ascii="Times New Roman" w:hAnsi="Times New Roman" w:cs="Times New Roman"/>
          <w:b/>
          <w:sz w:val="24"/>
          <w:szCs w:val="24"/>
        </w:rPr>
        <w:t>2</w:t>
      </w:r>
      <w:r w:rsidRPr="00BA32AE">
        <w:rPr>
          <w:rFonts w:ascii="Times New Roman" w:hAnsi="Times New Roman" w:cs="Times New Roman"/>
          <w:b/>
          <w:sz w:val="24"/>
          <w:szCs w:val="24"/>
        </w:rPr>
        <w:t>-202</w:t>
      </w:r>
      <w:r w:rsidR="003C0117">
        <w:rPr>
          <w:rFonts w:ascii="Times New Roman" w:hAnsi="Times New Roman" w:cs="Times New Roman"/>
          <w:b/>
          <w:sz w:val="24"/>
          <w:szCs w:val="24"/>
        </w:rPr>
        <w:t>4</w:t>
      </w:r>
      <w:r w:rsidRPr="00BA32AE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14:paraId="381C0AE3" w14:textId="77777777" w:rsidR="0088497F" w:rsidRPr="00BA32AE" w:rsidRDefault="0088497F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6DA8B65" w14:textId="77777777" w:rsidR="004432F6" w:rsidRPr="00BA32AE" w:rsidRDefault="004432F6" w:rsidP="00591BD5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29226EDF" w14:textId="77777777" w:rsidR="00C01AE0" w:rsidRPr="00BA32AE" w:rsidRDefault="00C01AE0" w:rsidP="00591BD5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BA32AE">
        <w:rPr>
          <w:rFonts w:ascii="Times New Roman" w:hAnsi="Times New Roman" w:cs="Times New Roman"/>
          <w:sz w:val="24"/>
          <w:szCs w:val="24"/>
        </w:rPr>
        <w:t>ПАСПОРТ</w:t>
      </w:r>
    </w:p>
    <w:p w14:paraId="290417F0" w14:textId="77777777" w:rsidR="00C01AE0" w:rsidRPr="00BA32AE" w:rsidRDefault="0088497F" w:rsidP="00591BD5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BA32AE">
        <w:rPr>
          <w:rFonts w:ascii="Times New Roman" w:hAnsi="Times New Roman" w:cs="Times New Roman"/>
          <w:sz w:val="24"/>
          <w:szCs w:val="24"/>
        </w:rPr>
        <w:t>программы</w:t>
      </w:r>
    </w:p>
    <w:p w14:paraId="1D170B23" w14:textId="77777777" w:rsidR="00C01AE0" w:rsidRPr="00BA32AE" w:rsidRDefault="00C01AE0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087"/>
      </w:tblGrid>
      <w:tr w:rsidR="009F1EF3" w:rsidRPr="00BA32AE" w14:paraId="77EE06B8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12F2FE" w14:textId="77777777" w:rsidR="009F1EF3" w:rsidRPr="00BA32AE" w:rsidRDefault="009F1EF3" w:rsidP="009F1EF3">
            <w:pPr>
              <w:widowControl/>
              <w:jc w:val="both"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Наименование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00B35F" w14:textId="604222AE" w:rsidR="009F1EF3" w:rsidRPr="00BA32AE" w:rsidRDefault="009F1EF3" w:rsidP="00D044C8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Муниципальная программа «Формирование законопослушного поведения участников дорожного движения на территории муниципального образования </w:t>
            </w:r>
            <w:r w:rsidR="003C0117">
              <w:t>Севастьяновское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сельское поселение муниципального образования Приозерский муниципальный район Ленинградской области</w:t>
            </w:r>
            <w:r w:rsidRPr="00BA32AE">
              <w:rPr>
                <w:rStyle w:val="afe"/>
                <w:rFonts w:eastAsia="Calibri"/>
                <w:kern w:val="1"/>
                <w:lang w:eastAsia="ar-SA"/>
              </w:rPr>
              <w:footnoteReference w:id="1"/>
            </w:r>
            <w:r w:rsidRPr="00BA32AE">
              <w:rPr>
                <w:rFonts w:eastAsia="Calibri"/>
                <w:kern w:val="1"/>
                <w:lang w:eastAsia="ar-SA"/>
              </w:rPr>
              <w:t xml:space="preserve"> на 20</w:t>
            </w:r>
            <w:r w:rsidR="00D044C8" w:rsidRPr="00BA32AE">
              <w:rPr>
                <w:rFonts w:eastAsia="Calibri"/>
                <w:kern w:val="1"/>
                <w:lang w:eastAsia="ar-SA"/>
              </w:rPr>
              <w:t>2</w:t>
            </w:r>
            <w:r w:rsidR="003C0117">
              <w:rPr>
                <w:rFonts w:eastAsia="Calibri"/>
                <w:kern w:val="1"/>
                <w:lang w:eastAsia="ar-SA"/>
              </w:rPr>
              <w:t>2</w:t>
            </w:r>
            <w:r w:rsidRPr="00BA32AE">
              <w:rPr>
                <w:rFonts w:eastAsia="Calibri"/>
                <w:kern w:val="1"/>
                <w:lang w:eastAsia="ar-SA"/>
              </w:rPr>
              <w:t>-202</w:t>
            </w:r>
            <w:r w:rsidR="003C0117">
              <w:rPr>
                <w:rFonts w:eastAsia="Calibri"/>
                <w:kern w:val="1"/>
                <w:lang w:eastAsia="ar-SA"/>
              </w:rPr>
              <w:t>4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годы (далее – Программа)</w:t>
            </w:r>
          </w:p>
        </w:tc>
      </w:tr>
      <w:tr w:rsidR="009F1EF3" w:rsidRPr="00BA32AE" w14:paraId="39E98120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84BE6D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Основания для разработки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A1F8E" w14:textId="16CA14A5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 ч. 4 ст. 6 Федерального закона № 196 от 10 декабря 1995 года «О безопасности дорожного движения», Федеральный закон от 06 октября 2003 года № 131-ФЗ «Об общих принципах организации местного самоуправления в Российской Федерации», Постановление Правительства Российской Федерации от 25.12.2015 № 1440, в целях реализации поручения Президента РФ от 11.04.2016 № Пр-637ГС,  Устав МО </w:t>
            </w:r>
            <w:r w:rsidR="003C0117">
              <w:t>Севастьяновское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сельское поселение</w:t>
            </w:r>
          </w:p>
        </w:tc>
      </w:tr>
      <w:tr w:rsidR="009F1EF3" w:rsidRPr="00BA32AE" w14:paraId="2EA54C09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0B7534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Заказчик</w:t>
            </w:r>
          </w:p>
          <w:p w14:paraId="289C17CB" w14:textId="77777777" w:rsidR="009F1EF3" w:rsidRPr="00BA32AE" w:rsidRDefault="009F1EF3" w:rsidP="009F1EF3">
            <w:pPr>
              <w:widowControl/>
              <w:jc w:val="both"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49A0AA" w14:textId="4B39F33E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Администрация МО </w:t>
            </w:r>
            <w:r w:rsidR="003C0117">
              <w:t>Севастьяновское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сельское поселение </w:t>
            </w:r>
          </w:p>
        </w:tc>
      </w:tr>
      <w:tr w:rsidR="009F1EF3" w:rsidRPr="00BA32AE" w14:paraId="276D9A88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62CA8A" w14:textId="77777777" w:rsidR="009F1EF3" w:rsidRPr="00BA32AE" w:rsidRDefault="009F1EF3" w:rsidP="009F1EF3">
            <w:pPr>
              <w:widowControl/>
              <w:jc w:val="both"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Исполнители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00DEBB" w14:textId="677BD8CD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Администрация МО </w:t>
            </w:r>
            <w:r w:rsidR="003C0117">
              <w:t>Севастьяновское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сельское поселение</w:t>
            </w:r>
          </w:p>
        </w:tc>
      </w:tr>
      <w:tr w:rsidR="009F1EF3" w:rsidRPr="00BA32AE" w14:paraId="55389A64" w14:textId="77777777" w:rsidTr="00F5091A">
        <w:trPr>
          <w:trHeight w:val="56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CE0AC8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Цель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0570D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Сокращение дорожно-транспортных происшествий с пострадавшими,  и тяжести их последствий.</w:t>
            </w:r>
          </w:p>
          <w:p w14:paraId="479850A2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Повышение уровня правового воспитания участников дорожного движения, культуры их поведения; </w:t>
            </w:r>
          </w:p>
          <w:p w14:paraId="395A388F" w14:textId="77777777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профилактика детского дорожно-транспортного травматизма</w:t>
            </w:r>
          </w:p>
        </w:tc>
      </w:tr>
      <w:tr w:rsidR="009F1EF3" w:rsidRPr="00BA32AE" w14:paraId="0161D884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87E35D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Задачи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A5C59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- Предупреждение опасного поведения участников дорожного движения и профилактика дорожно-транспортных происшествий; </w:t>
            </w:r>
          </w:p>
          <w:p w14:paraId="7B259C05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- Совершенствование контрольно-надзорной деятельности в сфере обеспечения безопасности дорожного движения; </w:t>
            </w:r>
          </w:p>
          <w:p w14:paraId="6CDF55EA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- Совершенствование организации движения транспорта и пешеходов в поселении; </w:t>
            </w:r>
          </w:p>
          <w:p w14:paraId="4EEFD3A4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- Снижение детского дорожно</w:t>
            </w:r>
            <w:r w:rsidRPr="00BA32AE">
              <w:rPr>
                <w:rFonts w:eastAsia="Calibri"/>
                <w:kern w:val="1"/>
                <w:lang w:eastAsia="ar-SA"/>
              </w:rPr>
              <w:softHyphen/>
              <w:t>-транспортного травматизма и по пропаганде безопасности дорожного движения.</w:t>
            </w:r>
          </w:p>
          <w:p w14:paraId="61970821" w14:textId="77777777" w:rsidR="009F1EF3" w:rsidRPr="00BA32AE" w:rsidRDefault="009F1EF3" w:rsidP="009F1EF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- Предупреждение опасного поведения детей дошкольного и школьного возраста, участников дорожного движения;</w:t>
            </w:r>
          </w:p>
          <w:p w14:paraId="7A1FB3C0" w14:textId="77777777" w:rsidR="009F1EF3" w:rsidRPr="00BA32AE" w:rsidRDefault="009F1EF3" w:rsidP="009F1EF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 xml:space="preserve">Создание комплексной системы профилактики ДТП в целях формирования у участников дорожного движения стереотипа </w:t>
            </w:r>
            <w:r w:rsidRPr="00BA32AE">
              <w:rPr>
                <w:rFonts w:eastAsia="Times New Roman"/>
                <w:kern w:val="0"/>
              </w:rPr>
              <w:lastRenderedPageBreak/>
              <w:t>законопослушного поведения и негативного отношения к правонарушениям в сфере дорожного движения, реализация программы правового воспитания участников дорожного движения, культуры их поведения;</w:t>
            </w:r>
          </w:p>
          <w:p w14:paraId="2D3FBDD1" w14:textId="77777777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 совершенствование системы профилактики детского дорожно-транспортного травматизма, формирование у детей навыков безопасного поведения на дорогах.</w:t>
            </w:r>
          </w:p>
        </w:tc>
      </w:tr>
      <w:tr w:rsidR="009F1EF3" w:rsidRPr="00BA32AE" w14:paraId="2195FE10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BBEE69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5FD4D" w14:textId="77777777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 xml:space="preserve">- </w:t>
            </w:r>
            <w:r w:rsidRPr="00BA32AE">
              <w:rPr>
                <w:rFonts w:eastAsia="Calibri"/>
                <w:kern w:val="1"/>
                <w:lang w:eastAsia="ar-SA"/>
              </w:rPr>
              <w:t>Сокращение дорожно-транспортных происшествий и тяжести их последствий</w:t>
            </w:r>
            <w:r w:rsidRPr="00BA32AE">
              <w:rPr>
                <w:rFonts w:eastAsia="Times New Roman"/>
                <w:kern w:val="1"/>
                <w:lang w:eastAsia="ar-SA"/>
              </w:rPr>
              <w:t xml:space="preserve">;                                   </w:t>
            </w:r>
          </w:p>
          <w:p w14:paraId="7DC33911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 xml:space="preserve">- </w:t>
            </w:r>
            <w:r w:rsidRPr="00BA32AE">
              <w:rPr>
                <w:rFonts w:eastAsia="Calibri"/>
                <w:kern w:val="1"/>
                <w:lang w:eastAsia="ar-SA"/>
              </w:rPr>
              <w:t>повышение безопасности дорожного движения;</w:t>
            </w:r>
          </w:p>
          <w:p w14:paraId="45712B46" w14:textId="77777777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 xml:space="preserve">-Количество ДТП, с участием </w:t>
            </w:r>
            <w:proofErr w:type="gramStart"/>
            <w:r w:rsidRPr="00BA32AE">
              <w:rPr>
                <w:rFonts w:eastAsia="Times New Roman"/>
                <w:kern w:val="1"/>
                <w:lang w:eastAsia="ar-SA"/>
              </w:rPr>
              <w:t xml:space="preserve">несовершеннолетних;   </w:t>
            </w:r>
            <w:proofErr w:type="gramEnd"/>
            <w:r w:rsidRPr="00BA32AE">
              <w:rPr>
                <w:rFonts w:eastAsia="Times New Roman"/>
                <w:kern w:val="1"/>
                <w:lang w:eastAsia="ar-SA"/>
              </w:rPr>
              <w:t xml:space="preserve">                   -Число детей погибших в ДТП                                                       -Доля учащихся (воспитанников) задействованных в мероприятиях по профилактике ДТП</w:t>
            </w:r>
          </w:p>
        </w:tc>
      </w:tr>
      <w:tr w:rsidR="009F1EF3" w:rsidRPr="00BA32AE" w14:paraId="764F9E67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40794B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Сроки и этапы реализации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9DEAE" w14:textId="77777777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</w:p>
          <w:p w14:paraId="34608809" w14:textId="02C247D8" w:rsidR="009F1EF3" w:rsidRPr="00BA32AE" w:rsidRDefault="009F1EF3" w:rsidP="00D044C8">
            <w:pPr>
              <w:widowControl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>20</w:t>
            </w:r>
            <w:r w:rsidR="00D044C8" w:rsidRPr="00BA32AE">
              <w:rPr>
                <w:rFonts w:eastAsia="Times New Roman"/>
                <w:kern w:val="1"/>
                <w:lang w:eastAsia="ar-SA"/>
              </w:rPr>
              <w:t>2</w:t>
            </w:r>
            <w:r w:rsidR="003C0117">
              <w:rPr>
                <w:rFonts w:eastAsia="Times New Roman"/>
                <w:kern w:val="1"/>
                <w:lang w:eastAsia="ar-SA"/>
              </w:rPr>
              <w:t>2</w:t>
            </w:r>
            <w:r w:rsidRPr="00BA32AE">
              <w:rPr>
                <w:rFonts w:eastAsia="Times New Roman"/>
                <w:kern w:val="1"/>
                <w:lang w:eastAsia="ar-SA"/>
              </w:rPr>
              <w:t xml:space="preserve"> – 202</w:t>
            </w:r>
            <w:r w:rsidR="003C0117">
              <w:rPr>
                <w:rFonts w:eastAsia="Times New Roman"/>
                <w:kern w:val="1"/>
                <w:lang w:eastAsia="ar-SA"/>
              </w:rPr>
              <w:t xml:space="preserve">4 </w:t>
            </w:r>
            <w:r w:rsidRPr="00BA32AE">
              <w:rPr>
                <w:rFonts w:eastAsia="Times New Roman"/>
                <w:kern w:val="1"/>
                <w:lang w:eastAsia="ar-SA"/>
              </w:rPr>
              <w:t>годы</w:t>
            </w:r>
          </w:p>
        </w:tc>
      </w:tr>
      <w:tr w:rsidR="009F1EF3" w:rsidRPr="00BA32AE" w14:paraId="506C0C93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7CCD27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Times New Roman"/>
                <w:kern w:val="1"/>
                <w:lang w:eastAsia="ar-SA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D73533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Мероприятия носят организационный характер и не требуют финансирования</w:t>
            </w:r>
            <w:r w:rsidRPr="00BA32AE">
              <w:rPr>
                <w:rFonts w:eastAsia="Calibri"/>
                <w:kern w:val="1"/>
              </w:rPr>
              <w:t xml:space="preserve">   </w:t>
            </w:r>
          </w:p>
          <w:p w14:paraId="1020ABD0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</w:p>
        </w:tc>
      </w:tr>
      <w:tr w:rsidR="009F1EF3" w:rsidRPr="00BA32AE" w14:paraId="77D7F072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2B3E37" w14:textId="77777777" w:rsidR="009F1EF3" w:rsidRPr="00BA32AE" w:rsidRDefault="009F1EF3" w:rsidP="009F1EF3">
            <w:pPr>
              <w:widowControl/>
              <w:jc w:val="both"/>
              <w:rPr>
                <w:rFonts w:eastAsia="Times New Roman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Ожидаемые результаты  реализации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EA385" w14:textId="3E94CFDF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- снижение к 202</w:t>
            </w:r>
            <w:r w:rsidR="003C0117">
              <w:rPr>
                <w:rFonts w:eastAsia="Calibri"/>
                <w:kern w:val="1"/>
                <w:lang w:eastAsia="ar-SA"/>
              </w:rPr>
              <w:t>4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году количества дорожно-транспортных происшествий с пострадавшими; сокращение количество   дорожно-транспортных происшествий с участием несовершеннолетних                                         </w:t>
            </w:r>
          </w:p>
          <w:p w14:paraId="20D3C922" w14:textId="77777777" w:rsidR="009F1EF3" w:rsidRPr="00BA32AE" w:rsidRDefault="009F1EF3" w:rsidP="009F1EF3">
            <w:pPr>
              <w:widowControl/>
              <w:rPr>
                <w:rFonts w:eastAsia="Times New Roman"/>
                <w:kern w:val="1"/>
                <w:lang w:eastAsia="ar-SA"/>
              </w:rPr>
            </w:pPr>
          </w:p>
        </w:tc>
      </w:tr>
      <w:tr w:rsidR="009F1EF3" w:rsidRPr="00BA32AE" w14:paraId="0586019E" w14:textId="77777777" w:rsidTr="00F5091A">
        <w:trPr>
          <w:trHeight w:val="7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30471E" w14:textId="77777777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>Контроль за реализацией Программы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50D90" w14:textId="1542CA1C" w:rsidR="009F1EF3" w:rsidRPr="00BA32AE" w:rsidRDefault="009F1EF3" w:rsidP="009F1EF3">
            <w:pPr>
              <w:widowControl/>
              <w:rPr>
                <w:rFonts w:eastAsia="Calibri"/>
                <w:kern w:val="1"/>
                <w:lang w:eastAsia="ar-SA"/>
              </w:rPr>
            </w:pPr>
            <w:r w:rsidRPr="00BA32AE">
              <w:rPr>
                <w:rFonts w:eastAsia="Calibri"/>
                <w:kern w:val="1"/>
                <w:lang w:eastAsia="ar-SA"/>
              </w:rPr>
              <w:t xml:space="preserve">Контроль за реализацией Программы осуществляется главой </w:t>
            </w:r>
            <w:r w:rsidR="003C0117">
              <w:rPr>
                <w:rFonts w:eastAsia="Calibri"/>
                <w:kern w:val="1"/>
                <w:lang w:eastAsia="ar-SA"/>
              </w:rPr>
              <w:t xml:space="preserve">администрации 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МО </w:t>
            </w:r>
            <w:r w:rsidR="003C0117">
              <w:t>Севастьяновское</w:t>
            </w:r>
            <w:r w:rsidRPr="00BA32AE">
              <w:rPr>
                <w:rFonts w:eastAsia="Calibri"/>
                <w:kern w:val="1"/>
                <w:lang w:eastAsia="ar-SA"/>
              </w:rPr>
              <w:t xml:space="preserve"> сельское поселение</w:t>
            </w:r>
          </w:p>
        </w:tc>
      </w:tr>
    </w:tbl>
    <w:p w14:paraId="00F8B5A3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</w:p>
    <w:p w14:paraId="605CE5C5" w14:textId="77777777" w:rsidR="00F5091A" w:rsidRPr="00BA32AE" w:rsidRDefault="00F5091A" w:rsidP="009F1EF3">
      <w:pPr>
        <w:widowControl/>
        <w:jc w:val="both"/>
        <w:rPr>
          <w:rFonts w:eastAsia="Calibri"/>
          <w:kern w:val="1"/>
          <w:lang w:eastAsia="ar-SA"/>
        </w:rPr>
      </w:pPr>
    </w:p>
    <w:p w14:paraId="66E78FEE" w14:textId="77777777" w:rsidR="009F1EF3" w:rsidRPr="00BA32AE" w:rsidRDefault="009F1EF3" w:rsidP="009F1EF3">
      <w:pPr>
        <w:widowControl/>
        <w:numPr>
          <w:ilvl w:val="0"/>
          <w:numId w:val="10"/>
        </w:numPr>
        <w:suppressAutoHyphens w:val="0"/>
        <w:jc w:val="center"/>
        <w:rPr>
          <w:rFonts w:eastAsia="Calibri"/>
          <w:b/>
          <w:kern w:val="1"/>
          <w:lang w:eastAsia="ar-SA"/>
        </w:rPr>
      </w:pPr>
      <w:r w:rsidRPr="00BA32AE">
        <w:rPr>
          <w:rFonts w:eastAsia="Calibri"/>
          <w:b/>
          <w:kern w:val="1"/>
          <w:lang w:eastAsia="ar-SA"/>
        </w:rPr>
        <w:t>Характеристика проблемы</w:t>
      </w:r>
    </w:p>
    <w:p w14:paraId="5C899DBD" w14:textId="77777777" w:rsidR="009F1EF3" w:rsidRPr="00BA32AE" w:rsidRDefault="009F1EF3" w:rsidP="009F1EF3">
      <w:pPr>
        <w:widowControl/>
        <w:ind w:left="720"/>
        <w:rPr>
          <w:rFonts w:eastAsia="Calibri"/>
          <w:b/>
          <w:kern w:val="1"/>
          <w:lang w:eastAsia="ar-SA"/>
        </w:rPr>
      </w:pPr>
    </w:p>
    <w:p w14:paraId="2675344D" w14:textId="77777777" w:rsidR="009F1EF3" w:rsidRPr="00BA32AE" w:rsidRDefault="009F1EF3" w:rsidP="009F1EF3">
      <w:pPr>
        <w:widowControl/>
        <w:jc w:val="both"/>
        <w:rPr>
          <w:rFonts w:eastAsia="Calibri"/>
          <w:color w:val="000000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</w:t>
      </w:r>
      <w:r w:rsidRPr="00BA32AE">
        <w:rPr>
          <w:rFonts w:eastAsia="Calibri"/>
          <w:color w:val="000000"/>
          <w:kern w:val="1"/>
          <w:shd w:val="clear" w:color="auto" w:fill="FFFFFF"/>
          <w:lang w:eastAsia="ar-SA"/>
        </w:rPr>
        <w:t>Решение проблемы обеспечения безопасности дорожного движения является одной из важнейших социально-экономических задач общегосударственного значения. Наиболее эффективными средствами, обеспечивающими решение этих задач, являются программно-целевые методы, получившие широкое распространение в сфере обеспечения безопасности дорожного движения.</w:t>
      </w:r>
    </w:p>
    <w:p w14:paraId="7964433D" w14:textId="77777777" w:rsidR="009F1EF3" w:rsidRPr="00BA32AE" w:rsidRDefault="009F1EF3" w:rsidP="009F1EF3">
      <w:pPr>
        <w:widowControl/>
        <w:ind w:firstLine="567"/>
        <w:jc w:val="both"/>
        <w:rPr>
          <w:rFonts w:eastAsia="Calibri"/>
          <w:color w:val="000000"/>
          <w:kern w:val="1"/>
          <w:lang w:eastAsia="ar-SA"/>
        </w:rPr>
      </w:pPr>
      <w:r w:rsidRPr="00BA32AE">
        <w:rPr>
          <w:rFonts w:eastAsia="Calibri"/>
          <w:color w:val="000000"/>
          <w:kern w:val="1"/>
          <w:shd w:val="clear" w:color="auto" w:fill="FFFFFF"/>
          <w:lang w:eastAsia="ar-SA"/>
        </w:rPr>
        <w:t>Продолжающийся рост количества дорожно-транспортных происшествий и числа пострадавших в них людей еще более повышает актуальность принятия и реализации долгосрочной программы повышения безопасности дорожного движения.</w:t>
      </w:r>
    </w:p>
    <w:p w14:paraId="16747020" w14:textId="77777777" w:rsidR="009F1EF3" w:rsidRPr="00BA32AE" w:rsidRDefault="009F1EF3" w:rsidP="009F1EF3">
      <w:pPr>
        <w:widowControl/>
        <w:ind w:firstLine="567"/>
        <w:jc w:val="both"/>
        <w:rPr>
          <w:rFonts w:eastAsia="Calibri"/>
          <w:color w:val="000000"/>
          <w:kern w:val="1"/>
          <w:lang w:eastAsia="ar-SA"/>
        </w:rPr>
      </w:pPr>
      <w:r w:rsidRPr="00BA32AE">
        <w:rPr>
          <w:rFonts w:eastAsia="Calibri"/>
          <w:color w:val="000000"/>
          <w:kern w:val="1"/>
          <w:shd w:val="clear" w:color="auto" w:fill="FFFFFF"/>
          <w:lang w:eastAsia="ar-SA"/>
        </w:rPr>
        <w:t>Единая цель программы конкретизируется в совокупности задач, решение которых осуществляется с помощью конкретных эффективных комплексов мероприятий.</w:t>
      </w:r>
      <w:r w:rsidRPr="00BA32AE">
        <w:rPr>
          <w:rFonts w:eastAsia="Calibri"/>
          <w:color w:val="000000"/>
          <w:kern w:val="1"/>
          <w:lang w:eastAsia="ar-SA"/>
        </w:rPr>
        <w:t> </w:t>
      </w:r>
    </w:p>
    <w:p w14:paraId="0BFE43EF" w14:textId="77777777" w:rsidR="009F1EF3" w:rsidRPr="00BA32AE" w:rsidRDefault="009F1EF3" w:rsidP="009F1EF3">
      <w:pPr>
        <w:widowControl/>
        <w:ind w:firstLine="567"/>
        <w:jc w:val="both"/>
        <w:rPr>
          <w:rFonts w:eastAsia="Calibri"/>
          <w:color w:val="000000"/>
          <w:kern w:val="1"/>
          <w:lang w:eastAsia="ar-SA"/>
        </w:rPr>
      </w:pPr>
      <w:r w:rsidRPr="00BA32AE">
        <w:rPr>
          <w:rFonts w:eastAsia="Calibri"/>
          <w:color w:val="000000"/>
          <w:kern w:val="1"/>
          <w:shd w:val="clear" w:color="auto" w:fill="FFFFFF"/>
          <w:lang w:eastAsia="ar-SA"/>
        </w:rPr>
        <w:t>Программа предполагает развитие системы обеспечения безопасности дорожного движения путем последовательной реализации комплекса взаимосвязанных мероприятий, рассчитанных на четырехлетний период.</w:t>
      </w:r>
    </w:p>
    <w:p w14:paraId="3480E62A" w14:textId="77777777" w:rsidR="009F1EF3" w:rsidRPr="00BA32AE" w:rsidRDefault="009F1EF3" w:rsidP="009F1EF3">
      <w:pPr>
        <w:widowControl/>
        <w:ind w:firstLine="567"/>
        <w:jc w:val="both"/>
        <w:rPr>
          <w:rFonts w:eastAsia="Calibri"/>
          <w:color w:val="000000"/>
          <w:kern w:val="1"/>
          <w:lang w:eastAsia="ar-SA"/>
        </w:rPr>
      </w:pPr>
      <w:r w:rsidRPr="00BA32AE">
        <w:rPr>
          <w:rFonts w:eastAsia="Calibri"/>
          <w:color w:val="000000"/>
          <w:kern w:val="1"/>
          <w:shd w:val="clear" w:color="auto" w:fill="FFFFFF"/>
          <w:lang w:eastAsia="ar-SA"/>
        </w:rPr>
        <w:t>Аварийность на автотранспорте приобрела особую остроту в последние годы в связи с несоответствием существующей дорожно-транспортной инфраструктуры потребностям общества и государства в безопасном дорожном движении, недостаточной эффективностью функционирования системы обеспечения дорожного движения, крайне низкой дисциплиной участников дорожного движения.</w:t>
      </w:r>
      <w:r w:rsidRPr="00BA32AE">
        <w:rPr>
          <w:rFonts w:eastAsia="Calibri"/>
          <w:color w:val="000000"/>
          <w:kern w:val="1"/>
          <w:lang w:eastAsia="ar-SA"/>
        </w:rPr>
        <w:t> </w:t>
      </w:r>
    </w:p>
    <w:p w14:paraId="500AB7E4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lastRenderedPageBreak/>
        <w:t xml:space="preserve">        Сложная обстановка с аварийностью и наличие тенденций к дальнейшему ухудшению ситуации во многом объясняются следующими причинами:</w:t>
      </w:r>
    </w:p>
    <w:p w14:paraId="463D8F7A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постоянно возрастающая мобильность населения;</w:t>
      </w:r>
    </w:p>
    <w:p w14:paraId="42B61981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уменьшение перевозок общественным транспортом и увеличение перевозок личным транспортом;</w:t>
      </w:r>
    </w:p>
    <w:p w14:paraId="5EFD5010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нарастающая диспропорция между увеличением количества автомобилей и протяженностью улично-дорожной сети, не рассчитанной на современные транспортные потоки.</w:t>
      </w:r>
    </w:p>
    <w:p w14:paraId="36F56CB9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 Следствием такого положения дел являются ухудшение условий дорожного движения и, как следствие, рост количества ДТП.</w:t>
      </w:r>
    </w:p>
    <w:p w14:paraId="0058D92A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 Анализ особенностей современного дорожно-транспортного травматизма показывает, что происходит постепенное увеличение количества ДТП, в результате которых пострадавшие получают травмы, характеризующиеся особой степенью тяжести. Это характерно для ДТП на автомобильных дорогах как в населенных </w:t>
      </w:r>
      <w:proofErr w:type="gramStart"/>
      <w:r w:rsidRPr="00BA32AE">
        <w:rPr>
          <w:rFonts w:eastAsia="Calibri"/>
          <w:kern w:val="1"/>
          <w:lang w:eastAsia="ar-SA"/>
        </w:rPr>
        <w:t>пунктах</w:t>
      </w:r>
      <w:proofErr w:type="gramEnd"/>
      <w:r w:rsidRPr="00BA32AE">
        <w:rPr>
          <w:rFonts w:eastAsia="Calibri"/>
          <w:kern w:val="1"/>
          <w:lang w:eastAsia="ar-SA"/>
        </w:rPr>
        <w:t xml:space="preserve"> так и вне населенных пунктов. </w:t>
      </w:r>
    </w:p>
    <w:p w14:paraId="6B8FDF92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 Усугубление обстановки с аварийностью и наличие проблемы обеспечения безопасности дорожного движения требуют выработки и реализации долгосрочной государственной стратегии,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граждан.</w:t>
      </w:r>
    </w:p>
    <w:p w14:paraId="0980D08A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Необходимость разработки и реализации Программы обусловлена следующими причинами: </w:t>
      </w:r>
    </w:p>
    <w:p w14:paraId="2DCD0098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Социально-экономическая</w:t>
      </w:r>
      <w:r w:rsidRPr="00BA32AE">
        <w:rPr>
          <w:rFonts w:eastAsia="Calibri"/>
          <w:kern w:val="1"/>
          <w:lang w:eastAsia="ar-SA"/>
        </w:rPr>
        <w:tab/>
        <w:t>острота проблемы;</w:t>
      </w:r>
    </w:p>
    <w:p w14:paraId="2C9CA57B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Межотраслевой и межведомственный характер проблемы.</w:t>
      </w:r>
    </w:p>
    <w:p w14:paraId="1085267E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Необходимость привлечения к решению проблемы федеральных органов государственной власти, региональных органов государственной власти, органов местного самоуправления и общественных институтов.</w:t>
      </w:r>
    </w:p>
    <w:p w14:paraId="5F227C33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 Применение программно-целевого метода позволит осуществить:</w:t>
      </w:r>
    </w:p>
    <w:p w14:paraId="490394DB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формирование основ и приоритетных направлений профилактики ДТП и снижения тяжести их последствий;</w:t>
      </w:r>
    </w:p>
    <w:p w14:paraId="297277B7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реализацию комплекса мероприятий, в том числе профилактического характера, снижающих количество ДТП с пострадавшими и количество</w:t>
      </w:r>
      <w:bookmarkStart w:id="2" w:name="bookmark4"/>
      <w:r w:rsidRPr="00BA32AE">
        <w:rPr>
          <w:rFonts w:eastAsia="Calibri"/>
          <w:kern w:val="1"/>
          <w:lang w:eastAsia="ar-SA"/>
        </w:rPr>
        <w:t xml:space="preserve"> лиц, погибших в результате ДТП, среди взрослого и детского населения.</w:t>
      </w:r>
    </w:p>
    <w:p w14:paraId="27677F60" w14:textId="49289E23" w:rsidR="009F1EF3" w:rsidRPr="00BA32AE" w:rsidRDefault="009F1EF3" w:rsidP="009F1EF3">
      <w:pPr>
        <w:widowControl/>
        <w:suppressAutoHyphens w:val="0"/>
        <w:ind w:firstLine="567"/>
        <w:jc w:val="both"/>
        <w:rPr>
          <w:rFonts w:eastAsia="Times New Roman"/>
          <w:kern w:val="0"/>
        </w:rPr>
      </w:pPr>
      <w:r w:rsidRPr="00BA32AE">
        <w:rPr>
          <w:rFonts w:eastAsia="Times New Roman"/>
          <w:kern w:val="0"/>
        </w:rPr>
        <w:t xml:space="preserve">Ожидаемый эффект от реализации Программы «Формирование законопослушного поведения участников дорожного движения на территории </w:t>
      </w:r>
      <w:r w:rsidR="003C0117">
        <w:rPr>
          <w:rFonts w:eastAsia="Times New Roman"/>
          <w:kern w:val="0"/>
        </w:rPr>
        <w:t xml:space="preserve">МО </w:t>
      </w:r>
      <w:bookmarkStart w:id="3" w:name="_Hlk116643299"/>
      <w:r w:rsidR="003C0117">
        <w:t>Севастьяновское</w:t>
      </w:r>
      <w:bookmarkEnd w:id="3"/>
      <w:r w:rsidRPr="00BA32AE">
        <w:rPr>
          <w:rFonts w:eastAsia="Times New Roman"/>
          <w:kern w:val="0"/>
        </w:rPr>
        <w:t xml:space="preserve"> сельское поселение муниципального образования Приозерский муниципальный район Ленинградской области на 20</w:t>
      </w:r>
      <w:r w:rsidR="00D044C8" w:rsidRPr="00BA32AE">
        <w:rPr>
          <w:rFonts w:eastAsia="Times New Roman"/>
          <w:kern w:val="0"/>
        </w:rPr>
        <w:t>2</w:t>
      </w:r>
      <w:r w:rsidR="0085500B">
        <w:rPr>
          <w:rFonts w:eastAsia="Times New Roman"/>
          <w:kern w:val="0"/>
        </w:rPr>
        <w:t>2</w:t>
      </w:r>
      <w:r w:rsidRPr="00BA32AE">
        <w:rPr>
          <w:rFonts w:eastAsia="Times New Roman"/>
          <w:kern w:val="0"/>
        </w:rPr>
        <w:t>-202</w:t>
      </w:r>
      <w:r w:rsidR="0085500B">
        <w:rPr>
          <w:rFonts w:eastAsia="Times New Roman"/>
          <w:kern w:val="0"/>
        </w:rPr>
        <w:t>4</w:t>
      </w:r>
      <w:r w:rsidRPr="00BA32AE">
        <w:rPr>
          <w:rFonts w:eastAsia="Times New Roman"/>
          <w:kern w:val="0"/>
        </w:rPr>
        <w:t xml:space="preserve"> годы» обеспечение </w:t>
      </w:r>
      <w:r w:rsidRPr="00BA32AE">
        <w:rPr>
          <w:rFonts w:eastAsia="Times New Roman"/>
          <w:spacing w:val="2"/>
          <w:kern w:val="0"/>
          <w:shd w:val="clear" w:color="auto" w:fill="FFFFFF"/>
        </w:rPr>
        <w:t xml:space="preserve">безопасности дорожного движения, </w:t>
      </w:r>
      <w:r w:rsidRPr="00BA32AE">
        <w:rPr>
          <w:rFonts w:eastAsia="Times New Roman"/>
          <w:kern w:val="0"/>
        </w:rPr>
        <w:t>сокращение количества дорожно-транспортных происшествий с пострадавшими.</w:t>
      </w:r>
    </w:p>
    <w:p w14:paraId="488E3BD3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</w:p>
    <w:p w14:paraId="1399DF1A" w14:textId="77777777" w:rsidR="009F1EF3" w:rsidRPr="00BA32AE" w:rsidRDefault="009F1EF3" w:rsidP="009F1EF3">
      <w:pPr>
        <w:widowControl/>
        <w:numPr>
          <w:ilvl w:val="0"/>
          <w:numId w:val="10"/>
        </w:numPr>
        <w:suppressAutoHyphens w:val="0"/>
        <w:jc w:val="center"/>
        <w:rPr>
          <w:rFonts w:eastAsia="Calibri"/>
          <w:b/>
          <w:kern w:val="1"/>
          <w:lang w:eastAsia="ar-SA"/>
        </w:rPr>
      </w:pPr>
      <w:r w:rsidRPr="00BA32AE">
        <w:rPr>
          <w:rFonts w:eastAsia="Calibri"/>
          <w:b/>
          <w:kern w:val="1"/>
          <w:lang w:eastAsia="ar-SA"/>
        </w:rPr>
        <w:t>Основные цели и задачи программы</w:t>
      </w:r>
    </w:p>
    <w:p w14:paraId="1110ACEF" w14:textId="77777777" w:rsidR="009F1EF3" w:rsidRPr="00BA32AE" w:rsidRDefault="009F1EF3" w:rsidP="009F1EF3">
      <w:pPr>
        <w:widowControl/>
        <w:ind w:left="720"/>
        <w:jc w:val="both"/>
        <w:rPr>
          <w:rFonts w:eastAsia="Calibri"/>
          <w:b/>
          <w:kern w:val="1"/>
          <w:lang w:eastAsia="ar-SA"/>
        </w:rPr>
      </w:pPr>
    </w:p>
    <w:p w14:paraId="47C7010D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Основной целью Программы является сокращение количества лиц, погибших в результате ДТП, и количества ДТП с пострадавшими. Это позволит снизить показатели аварийности и, следовательно, уменьшить социальную остроту проблемы. Условиями достижения целей Программы является решение следующих задач: </w:t>
      </w:r>
    </w:p>
    <w:p w14:paraId="38801A5A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предупреждение опасного поведения участников дорожного движения и профилактика ДТП;</w:t>
      </w:r>
    </w:p>
    <w:p w14:paraId="257FC53D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совершенствование контрольно-надзорной деятельности в сфере обеспечения безопасности дорожного движения;</w:t>
      </w:r>
    </w:p>
    <w:p w14:paraId="31BE8722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совершенствование организации движения транспорта и пешеходов в поселении.</w:t>
      </w:r>
    </w:p>
    <w:p w14:paraId="7552F240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Предусматривается реализация таких мероприятий, как:</w:t>
      </w:r>
    </w:p>
    <w:p w14:paraId="0A24655C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lastRenderedPageBreak/>
        <w:t>- продолжение пропагандистских кампаний, направленных на формирование у участников дорожного движения устойчивых стереотипов законопослушного поведения;</w:t>
      </w:r>
    </w:p>
    <w:p w14:paraId="31512150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совершенствование работы по профилактике и сокращению детского дорожно</w:t>
      </w:r>
      <w:r w:rsidRPr="00BA32AE">
        <w:rPr>
          <w:rFonts w:eastAsia="Calibri"/>
          <w:kern w:val="1"/>
          <w:lang w:eastAsia="ar-SA"/>
        </w:rPr>
        <w:softHyphen/>
        <w:t xml:space="preserve">-транспортного травматизма; </w:t>
      </w:r>
    </w:p>
    <w:p w14:paraId="1077B7F5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>- формирование у населения, особенно у детей, навыков безопасного поведения на дорогах.</w:t>
      </w:r>
    </w:p>
    <w:p w14:paraId="5BD8E6D4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shd w:val="clear" w:color="auto" w:fill="FFFFFF"/>
          <w:lang w:eastAsia="ar-SA"/>
        </w:rPr>
        <w:t xml:space="preserve">     Прогнозируемые значения целевых индикаторов и показателей муниципальной целевой Программы в целом и за период реализации Программы с разбивкой по годам приведены в приложении №1 к настоящей Программе.</w:t>
      </w:r>
    </w:p>
    <w:p w14:paraId="2B1C2F07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</w:p>
    <w:bookmarkEnd w:id="2"/>
    <w:p w14:paraId="7344FB7A" w14:textId="77777777" w:rsidR="009F1EF3" w:rsidRPr="00BA32AE" w:rsidRDefault="009F1EF3" w:rsidP="009F1EF3">
      <w:pPr>
        <w:widowControl/>
        <w:numPr>
          <w:ilvl w:val="0"/>
          <w:numId w:val="10"/>
        </w:numPr>
        <w:suppressAutoHyphens w:val="0"/>
        <w:jc w:val="center"/>
        <w:rPr>
          <w:rFonts w:eastAsia="Calibri"/>
          <w:b/>
          <w:kern w:val="1"/>
          <w:lang w:eastAsia="ar-SA"/>
        </w:rPr>
      </w:pPr>
      <w:r w:rsidRPr="00BA32AE">
        <w:rPr>
          <w:rFonts w:eastAsia="Calibri"/>
          <w:b/>
          <w:kern w:val="1"/>
          <w:lang w:eastAsia="ar-SA"/>
        </w:rPr>
        <w:t>Перечень мероприятий программы</w:t>
      </w:r>
    </w:p>
    <w:p w14:paraId="387072A7" w14:textId="77777777" w:rsidR="009F1EF3" w:rsidRPr="00BA32AE" w:rsidRDefault="009F1EF3" w:rsidP="009F1EF3">
      <w:pPr>
        <w:widowControl/>
        <w:ind w:left="720"/>
        <w:jc w:val="both"/>
        <w:rPr>
          <w:rFonts w:eastAsia="Calibri"/>
          <w:b/>
          <w:kern w:val="1"/>
          <w:lang w:eastAsia="ar-SA"/>
        </w:rPr>
      </w:pPr>
    </w:p>
    <w:p w14:paraId="4CEB49E8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Мероприятия, направленные на повышение правового сознания и предупреждение опасного поведения участников дорожного движения: изготовление типовых уголков безопасности для общеобразовательных учреждений, проведение конкурсов. Данные мероприятия позволят выстроить комплексную систему профилактики детского дорожно</w:t>
      </w:r>
      <w:r w:rsidRPr="00BA32AE">
        <w:rPr>
          <w:rFonts w:eastAsia="Calibri"/>
          <w:kern w:val="1"/>
          <w:lang w:eastAsia="ar-SA"/>
        </w:rPr>
        <w:softHyphen/>
        <w:t>-транспортного травматизма в поселении и повысить уровень правового сознания.</w:t>
      </w:r>
    </w:p>
    <w:p w14:paraId="797F2FEE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</w:p>
    <w:tbl>
      <w:tblPr>
        <w:tblW w:w="938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3749"/>
        <w:gridCol w:w="1042"/>
        <w:gridCol w:w="1200"/>
        <w:gridCol w:w="2923"/>
      </w:tblGrid>
      <w:tr w:rsidR="009F1EF3" w:rsidRPr="00BA32AE" w14:paraId="7D83251A" w14:textId="77777777" w:rsidTr="0048520D">
        <w:trPr>
          <w:trHeight w:hRule="exact" w:val="114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5EB7D2" w14:textId="77777777" w:rsidR="009F1EF3" w:rsidRPr="00BA32AE" w:rsidRDefault="009F1EF3" w:rsidP="00653964">
            <w:pPr>
              <w:suppressAutoHyphens w:val="0"/>
              <w:spacing w:after="60" w:line="18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5"/>
                <w:kern w:val="0"/>
                <w:shd w:val="clear" w:color="auto" w:fill="FFFFFF"/>
                <w:lang w:val="en-US"/>
              </w:rPr>
              <w:t>N</w:t>
            </w:r>
          </w:p>
          <w:p w14:paraId="0FBEBE98" w14:textId="77777777" w:rsidR="009F1EF3" w:rsidRPr="00BA32AE" w:rsidRDefault="009F1EF3" w:rsidP="00653964">
            <w:pPr>
              <w:suppressAutoHyphens w:val="0"/>
              <w:spacing w:before="60" w:line="18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5"/>
                <w:kern w:val="0"/>
                <w:shd w:val="clear" w:color="auto" w:fill="FFFFFF"/>
              </w:rPr>
              <w:t>п/п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295C0" w14:textId="77777777" w:rsidR="009F1EF3" w:rsidRPr="00BA32AE" w:rsidRDefault="009F1EF3" w:rsidP="00653964">
            <w:pPr>
              <w:suppressAutoHyphens w:val="0"/>
              <w:spacing w:line="25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Наименование мероприятия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7B9FF" w14:textId="77777777" w:rsidR="009F1EF3" w:rsidRPr="00BA32AE" w:rsidRDefault="009F1EF3" w:rsidP="00653964">
            <w:pPr>
              <w:suppressAutoHyphens w:val="0"/>
              <w:spacing w:line="317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Срок</w:t>
            </w:r>
          </w:p>
          <w:p w14:paraId="53873DE8" w14:textId="77777777" w:rsidR="009F1EF3" w:rsidRPr="00BA32AE" w:rsidRDefault="009F1EF3" w:rsidP="00653964">
            <w:pPr>
              <w:suppressAutoHyphens w:val="0"/>
              <w:spacing w:line="317" w:lineRule="exact"/>
              <w:jc w:val="center"/>
              <w:rPr>
                <w:rFonts w:eastAsia="Times New Roman"/>
                <w:spacing w:val="3"/>
                <w:kern w:val="0"/>
              </w:rPr>
            </w:pPr>
            <w:proofErr w:type="spellStart"/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исполн</w:t>
            </w:r>
            <w:proofErr w:type="spellEnd"/>
          </w:p>
          <w:p w14:paraId="065ED80F" w14:textId="77777777" w:rsidR="009F1EF3" w:rsidRPr="00BA32AE" w:rsidRDefault="009F1EF3" w:rsidP="00653964">
            <w:pPr>
              <w:suppressAutoHyphens w:val="0"/>
              <w:spacing w:line="317" w:lineRule="exact"/>
              <w:jc w:val="center"/>
              <w:rPr>
                <w:rFonts w:eastAsia="Times New Roman"/>
                <w:spacing w:val="3"/>
                <w:kern w:val="0"/>
              </w:rPr>
            </w:pPr>
            <w:proofErr w:type="spellStart"/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ения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9364B4" w14:textId="77777777" w:rsidR="009F1EF3" w:rsidRPr="00BA32AE" w:rsidRDefault="009F1EF3" w:rsidP="00653964">
            <w:pPr>
              <w:suppressAutoHyphens w:val="0"/>
              <w:spacing w:line="274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Объемы финанси</w:t>
            </w: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softHyphen/>
              <w:t>рования, тыс. руб.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8B4281" w14:textId="77777777" w:rsidR="009F1EF3" w:rsidRPr="00BA32AE" w:rsidRDefault="009F1EF3" w:rsidP="00653964">
            <w:pPr>
              <w:suppressAutoHyphens w:val="0"/>
              <w:spacing w:line="25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Исполнители</w:t>
            </w:r>
          </w:p>
        </w:tc>
      </w:tr>
      <w:tr w:rsidR="009F1EF3" w:rsidRPr="00BA32AE" w14:paraId="6A22BCED" w14:textId="77777777" w:rsidTr="0048520D">
        <w:trPr>
          <w:trHeight w:hRule="exact" w:val="33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35946" w14:textId="77777777" w:rsidR="009F1EF3" w:rsidRPr="00BA32AE" w:rsidRDefault="009F1EF3" w:rsidP="00653964">
            <w:pPr>
              <w:suppressAutoHyphens w:val="0"/>
              <w:spacing w:line="23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1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F48B99" w14:textId="77777777" w:rsidR="009F1EF3" w:rsidRPr="00BA32AE" w:rsidRDefault="009F1EF3" w:rsidP="00653964">
            <w:pPr>
              <w:suppressAutoHyphens w:val="0"/>
              <w:spacing w:line="18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5"/>
                <w:kern w:val="0"/>
                <w:shd w:val="clear" w:color="auto" w:fill="FFFFFF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C5D20" w14:textId="77777777" w:rsidR="009F1EF3" w:rsidRPr="00BA32AE" w:rsidRDefault="009F1EF3" w:rsidP="00653964">
            <w:pPr>
              <w:suppressAutoHyphens w:val="0"/>
              <w:spacing w:line="25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D67DF" w14:textId="77777777" w:rsidR="009F1EF3" w:rsidRPr="00BA32AE" w:rsidRDefault="009F1EF3" w:rsidP="00653964">
            <w:pPr>
              <w:suppressAutoHyphens w:val="0"/>
              <w:spacing w:line="25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76A849" w14:textId="77777777" w:rsidR="009F1EF3" w:rsidRPr="00BA32AE" w:rsidRDefault="009F1EF3" w:rsidP="00653964">
            <w:pPr>
              <w:suppressAutoHyphens w:val="0"/>
              <w:spacing w:line="25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5</w:t>
            </w:r>
          </w:p>
        </w:tc>
      </w:tr>
      <w:tr w:rsidR="009F1EF3" w:rsidRPr="00BA32AE" w14:paraId="62D10317" w14:textId="77777777" w:rsidTr="00653964">
        <w:trPr>
          <w:trHeight w:hRule="exact" w:val="165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B6CA15" w14:textId="77777777" w:rsidR="009F1EF3" w:rsidRPr="00BA32AE" w:rsidRDefault="009F1EF3" w:rsidP="00653964">
            <w:pPr>
              <w:suppressAutoHyphens w:val="0"/>
              <w:spacing w:line="23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1</w:t>
            </w:r>
            <w:r w:rsidRPr="00BA32AE">
              <w:rPr>
                <w:rFonts w:eastAsia="Segoe UI"/>
                <w:b/>
                <w:bCs/>
                <w:color w:val="000000"/>
                <w:kern w:val="0"/>
                <w:shd w:val="clear" w:color="auto" w:fill="FFFFFF"/>
              </w:rPr>
              <w:t>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735660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Подготовка методических рекомендаций по обучению детей правилам безопасности дорожного движения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C59D68" w14:textId="77777777" w:rsidR="009F1EF3" w:rsidRPr="00BA32AE" w:rsidRDefault="009D7A8A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34746C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266344AD" w14:textId="77777777" w:rsidR="009F1EF3" w:rsidRPr="00BA32AE" w:rsidRDefault="009F1EF3" w:rsidP="00653964">
            <w:pPr>
              <w:suppressAutoHyphens w:val="0"/>
              <w:spacing w:before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E7AFC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 учреждения, ГИБДД</w:t>
            </w:r>
          </w:p>
        </w:tc>
      </w:tr>
      <w:tr w:rsidR="009F1EF3" w:rsidRPr="00BA32AE" w14:paraId="36D62636" w14:textId="77777777" w:rsidTr="008E07E1">
        <w:trPr>
          <w:trHeight w:hRule="exact" w:val="5255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7078A1" w14:textId="77777777" w:rsidR="00653964" w:rsidRPr="00BA32AE" w:rsidRDefault="00653964" w:rsidP="00653964">
            <w:pPr>
              <w:suppressAutoHyphens w:val="0"/>
              <w:spacing w:line="180" w:lineRule="exact"/>
              <w:ind w:left="120"/>
              <w:jc w:val="center"/>
              <w:rPr>
                <w:rFonts w:eastAsia="Times New Roman"/>
                <w:color w:val="000000"/>
                <w:spacing w:val="5"/>
                <w:kern w:val="0"/>
                <w:shd w:val="clear" w:color="auto" w:fill="FFFFFF"/>
              </w:rPr>
            </w:pPr>
          </w:p>
          <w:p w14:paraId="00D061DA" w14:textId="77777777" w:rsidR="009F1EF3" w:rsidRPr="00BA32AE" w:rsidRDefault="009F1EF3" w:rsidP="00653964">
            <w:pPr>
              <w:suppressAutoHyphens w:val="0"/>
              <w:spacing w:line="18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5"/>
                <w:kern w:val="0"/>
                <w:shd w:val="clear" w:color="auto" w:fill="FFFFFF"/>
              </w:rPr>
              <w:t>2.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6A5DC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Обеспечение</w:t>
            </w:r>
          </w:p>
          <w:p w14:paraId="1255D592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муниципальных</w:t>
            </w:r>
          </w:p>
          <w:p w14:paraId="01EF0F85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образовательных</w:t>
            </w:r>
          </w:p>
          <w:p w14:paraId="4B330DC0" w14:textId="77777777" w:rsidR="009F1EF3" w:rsidRPr="00BA32AE" w:rsidRDefault="009F1EF3" w:rsidP="00653964">
            <w:pPr>
              <w:suppressAutoHyphens w:val="0"/>
              <w:spacing w:line="322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учреждений перечнем</w:t>
            </w:r>
          </w:p>
          <w:p w14:paraId="00A34D95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нормативно-правовой</w:t>
            </w:r>
          </w:p>
          <w:p w14:paraId="13E3F48B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документации,</w:t>
            </w:r>
          </w:p>
          <w:p w14:paraId="2B2940CE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регламентирующей</w:t>
            </w:r>
          </w:p>
          <w:p w14:paraId="68A7E8AD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деятельность</w:t>
            </w:r>
          </w:p>
          <w:p w14:paraId="0C962222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образовательных</w:t>
            </w:r>
          </w:p>
          <w:p w14:paraId="76A83615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учреждений по</w:t>
            </w:r>
          </w:p>
          <w:p w14:paraId="2E2FCBA0" w14:textId="77777777" w:rsidR="009F1EF3" w:rsidRPr="00BA32AE" w:rsidRDefault="009F1EF3" w:rsidP="00653964">
            <w:pPr>
              <w:suppressAutoHyphens w:val="0"/>
              <w:spacing w:line="322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обеспечению безопасности</w:t>
            </w:r>
          </w:p>
          <w:p w14:paraId="7AA386AC" w14:textId="77777777" w:rsidR="009F1EF3" w:rsidRPr="00BA32AE" w:rsidRDefault="009F1EF3" w:rsidP="00653964">
            <w:pPr>
              <w:suppressAutoHyphens w:val="0"/>
              <w:spacing w:line="322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дорожного движения и</w:t>
            </w:r>
          </w:p>
          <w:p w14:paraId="6E72749C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снижению детского</w:t>
            </w:r>
          </w:p>
          <w:p w14:paraId="37F075E4" w14:textId="77777777" w:rsidR="009F1EF3" w:rsidRPr="00BA32AE" w:rsidRDefault="009F1EF3" w:rsidP="00653964">
            <w:pPr>
              <w:suppressAutoHyphens w:val="0"/>
              <w:spacing w:line="322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дорожно-транспортного</w:t>
            </w:r>
          </w:p>
          <w:p w14:paraId="1EE770FD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травматизма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E6667D" w14:textId="77777777" w:rsidR="009F1EF3" w:rsidRPr="00BA32AE" w:rsidRDefault="009D7A8A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69550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72CAF7F9" w14:textId="77777777" w:rsidR="009F1EF3" w:rsidRPr="00BA32AE" w:rsidRDefault="009F1EF3" w:rsidP="00653964">
            <w:pPr>
              <w:suppressAutoHyphens w:val="0"/>
              <w:spacing w:before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980A75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 учреждения, ГИБДД</w:t>
            </w:r>
          </w:p>
        </w:tc>
      </w:tr>
      <w:tr w:rsidR="009F1EF3" w:rsidRPr="00BA32AE" w14:paraId="5DE82EA9" w14:textId="77777777" w:rsidTr="003E3C83">
        <w:trPr>
          <w:trHeight w:hRule="exact" w:val="211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4BB42" w14:textId="77777777" w:rsidR="009F1EF3" w:rsidRPr="00BA32AE" w:rsidRDefault="009F1EF3" w:rsidP="00653964">
            <w:pPr>
              <w:suppressAutoHyphens w:val="0"/>
              <w:spacing w:line="25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lastRenderedPageBreak/>
              <w:t>3.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0C46C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Организация и проведение уроков правовых знаний в образовательных учреждениях в рамках Всероссийской акции «Внимание - дети!»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C16DD" w14:textId="77777777" w:rsidR="009F1EF3" w:rsidRPr="00BA32AE" w:rsidRDefault="00E96F0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1.09-15.09</w:t>
            </w:r>
            <w:r w:rsidR="008C3575" w:rsidRPr="00BA32AE">
              <w:rPr>
                <w:rFonts w:eastAsia="Times New Roman"/>
                <w:kern w:val="0"/>
              </w:rPr>
              <w:t>,</w:t>
            </w:r>
          </w:p>
          <w:p w14:paraId="2F15D588" w14:textId="77777777" w:rsidR="008C3575" w:rsidRPr="00BA32AE" w:rsidRDefault="008C3575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</w:p>
          <w:p w14:paraId="73AD938D" w14:textId="77777777" w:rsidR="008C3575" w:rsidRPr="00BA32AE" w:rsidRDefault="008C3575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11.05-18.05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27D8F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2B97C22C" w14:textId="77777777" w:rsidR="009F1EF3" w:rsidRPr="00BA32AE" w:rsidRDefault="009F1EF3" w:rsidP="00653964">
            <w:pPr>
              <w:suppressAutoHyphens w:val="0"/>
              <w:spacing w:before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00E90C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</w:t>
            </w:r>
          </w:p>
          <w:p w14:paraId="55F9741C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учреждения</w:t>
            </w:r>
          </w:p>
        </w:tc>
      </w:tr>
      <w:tr w:rsidR="009F1EF3" w:rsidRPr="00BA32AE" w14:paraId="2B9D92F5" w14:textId="77777777" w:rsidTr="0048520D">
        <w:trPr>
          <w:trHeight w:hRule="exact" w:val="2914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2F717" w14:textId="77777777" w:rsidR="009F1EF3" w:rsidRPr="00BA32AE" w:rsidRDefault="009F1EF3" w:rsidP="00653964">
            <w:pPr>
              <w:suppressAutoHyphens w:val="0"/>
              <w:spacing w:line="25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4.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E0433" w14:textId="77777777" w:rsidR="009F1EF3" w:rsidRPr="00BA32AE" w:rsidRDefault="009F1EF3" w:rsidP="00653964">
            <w:pPr>
              <w:suppressAutoHyphens w:val="0"/>
              <w:spacing w:line="322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Организация и проведение в муниципальных школьных и дошкольных образовательных учреждениях и в учреждениях дополнительного образования детей акции "Неделя безопасности"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3E003" w14:textId="77777777" w:rsidR="009F1EF3" w:rsidRPr="00BA32AE" w:rsidRDefault="005B1587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21.09-28.09</w:t>
            </w:r>
            <w:r w:rsidR="00653964" w:rsidRPr="00BA32AE">
              <w:rPr>
                <w:rFonts w:eastAsia="Times New Roman"/>
                <w:kern w:val="0"/>
              </w:rPr>
              <w:t>,</w:t>
            </w:r>
          </w:p>
          <w:p w14:paraId="08C59182" w14:textId="77777777" w:rsidR="00653964" w:rsidRPr="00BA32AE" w:rsidRDefault="00653964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</w:p>
          <w:p w14:paraId="1E6BE778" w14:textId="77777777" w:rsidR="00653964" w:rsidRPr="00BA32AE" w:rsidRDefault="00653964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20.04-27.04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BA5C3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6A32E209" w14:textId="77777777" w:rsidR="009F1EF3" w:rsidRPr="00BA32AE" w:rsidRDefault="009F1EF3" w:rsidP="00653964">
            <w:pPr>
              <w:suppressAutoHyphens w:val="0"/>
              <w:spacing w:before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1655F3" w14:textId="77777777" w:rsidR="009F1EF3" w:rsidRPr="00BA32AE" w:rsidRDefault="008E07E1" w:rsidP="00653964">
            <w:pPr>
              <w:suppressAutoHyphens w:val="0"/>
              <w:spacing w:line="326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 xml:space="preserve">Администрация МО, </w:t>
            </w:r>
            <w:r w:rsidR="009F1EF3"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</w:t>
            </w:r>
          </w:p>
          <w:p w14:paraId="1CEC2D96" w14:textId="77777777" w:rsidR="009F1EF3" w:rsidRPr="00BA32AE" w:rsidRDefault="009F1EF3" w:rsidP="00653964">
            <w:pPr>
              <w:suppressAutoHyphens w:val="0"/>
              <w:spacing w:line="326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учреждения</w:t>
            </w:r>
          </w:p>
        </w:tc>
      </w:tr>
      <w:tr w:rsidR="008E07E1" w:rsidRPr="00BA32AE" w14:paraId="32B4AFB0" w14:textId="77777777" w:rsidTr="003E3C83">
        <w:trPr>
          <w:trHeight w:val="4100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B9513" w14:textId="77777777" w:rsidR="008E07E1" w:rsidRPr="00BA32AE" w:rsidRDefault="008E07E1" w:rsidP="00653964">
            <w:pPr>
              <w:suppressAutoHyphens w:val="0"/>
              <w:spacing w:line="250" w:lineRule="exact"/>
              <w:ind w:left="12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5.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32CC19" w14:textId="77777777" w:rsidR="008E07E1" w:rsidRPr="00BA32AE" w:rsidRDefault="008E07E1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Организация и проведение в образовательных учреждениях занятий, направленных на повышение у участников</w:t>
            </w:r>
          </w:p>
          <w:p w14:paraId="2FCCBEE3" w14:textId="77777777" w:rsidR="008E07E1" w:rsidRPr="00BA32AE" w:rsidRDefault="008E07E1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дорожного движения уровня правосознания, в том числе стереотипа</w:t>
            </w:r>
          </w:p>
          <w:p w14:paraId="5CC3E234" w14:textId="77777777" w:rsidR="008E07E1" w:rsidRPr="00BA32AE" w:rsidRDefault="008E07E1" w:rsidP="00653964">
            <w:pPr>
              <w:spacing w:line="317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законопослушного поведения и негативного отношения к правонарушениям в сфере дорожного движения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9D9A1" w14:textId="77777777" w:rsidR="008E07E1" w:rsidRPr="00BA32AE" w:rsidRDefault="00D75C6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4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AECF2E" w14:textId="77777777" w:rsidR="008E07E1" w:rsidRPr="00BA32AE" w:rsidRDefault="008E07E1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284EDB73" w14:textId="77777777" w:rsidR="008E07E1" w:rsidRPr="00BA32AE" w:rsidRDefault="008E07E1" w:rsidP="00653964">
            <w:pPr>
              <w:suppressAutoHyphens w:val="0"/>
              <w:spacing w:before="60" w:line="210" w:lineRule="exact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5860B" w14:textId="77777777" w:rsidR="008E07E1" w:rsidRPr="00BA32AE" w:rsidRDefault="008E07E1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</w:t>
            </w:r>
          </w:p>
          <w:p w14:paraId="2A3447D6" w14:textId="77777777" w:rsidR="008E07E1" w:rsidRPr="00BA32AE" w:rsidRDefault="008E07E1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spacing w:val="3"/>
                <w:kern w:val="0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учреждения</w:t>
            </w:r>
          </w:p>
        </w:tc>
      </w:tr>
      <w:tr w:rsidR="009F1EF3" w:rsidRPr="00BA32AE" w14:paraId="43CC8223" w14:textId="77777777" w:rsidTr="003E3C83">
        <w:trPr>
          <w:trHeight w:hRule="exact" w:val="2713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C4CFB3" w14:textId="77777777" w:rsidR="009F1EF3" w:rsidRPr="00BA32AE" w:rsidRDefault="009F1EF3" w:rsidP="009F1EF3">
            <w:pPr>
              <w:suppressAutoHyphens w:val="0"/>
              <w:spacing w:line="250" w:lineRule="exact"/>
              <w:ind w:left="120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6.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60DAED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Проведение соревнований, игр, конкурсов творческих работ среди детей по безопасности дорожного движения (конкурсы и викторины по ПДД в летних детских оздоровительных лагерях)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BB61DB" w14:textId="77777777" w:rsidR="009F1EF3" w:rsidRPr="00BA32AE" w:rsidRDefault="00E96F0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A5EB64" w14:textId="77777777" w:rsidR="001300BB" w:rsidRPr="00BA32AE" w:rsidRDefault="001300BB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</w:p>
          <w:p w14:paraId="6E445D8D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 xml:space="preserve">В рамках </w:t>
            </w:r>
            <w:proofErr w:type="spellStart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финансир</w:t>
            </w:r>
            <w:proofErr w:type="spellEnd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 xml:space="preserve"> </w:t>
            </w:r>
            <w:proofErr w:type="spellStart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ования</w:t>
            </w:r>
            <w:proofErr w:type="spellEnd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 xml:space="preserve"> </w:t>
            </w:r>
            <w:proofErr w:type="spellStart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образоват</w:t>
            </w:r>
            <w:proofErr w:type="spellEnd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 xml:space="preserve"> </w:t>
            </w:r>
            <w:proofErr w:type="spellStart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ельных</w:t>
            </w:r>
            <w:proofErr w:type="spellEnd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 xml:space="preserve"> учрежден</w:t>
            </w:r>
          </w:p>
          <w:p w14:paraId="4FC5DEBC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proofErr w:type="spellStart"/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ий</w:t>
            </w:r>
            <w:proofErr w:type="spellEnd"/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EBD84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</w:t>
            </w:r>
          </w:p>
          <w:p w14:paraId="6BB96E61" w14:textId="38B37315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учреждениях</w:t>
            </w:r>
            <w:r w:rsidR="0085500B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, культурно-досуговые учреждения (ДК)</w:t>
            </w:r>
          </w:p>
        </w:tc>
      </w:tr>
      <w:tr w:rsidR="009F1EF3" w:rsidRPr="00BA32AE" w14:paraId="5FD671EE" w14:textId="77777777" w:rsidTr="0048520D">
        <w:trPr>
          <w:trHeight w:hRule="exact" w:val="1637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95F25" w14:textId="77777777" w:rsidR="009F1EF3" w:rsidRPr="00BA32AE" w:rsidRDefault="009F1EF3" w:rsidP="009F1EF3">
            <w:pPr>
              <w:suppressAutoHyphens w:val="0"/>
              <w:spacing w:line="250" w:lineRule="exact"/>
              <w:ind w:left="120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7.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B3CD88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Проведение лекций, семинаров и практических занятий с органами ГИБДД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E0B200" w14:textId="77777777" w:rsidR="009F1EF3" w:rsidRPr="00BA32AE" w:rsidRDefault="00E96F0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Раз в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96A70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54152C9E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D92D2" w14:textId="1CD82155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 учреждения,</w:t>
            </w:r>
            <w:r w:rsidR="0085500B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 xml:space="preserve"> </w:t>
            </w:r>
            <w:r w:rsidR="0085500B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культурно-досуговые учреждения (ДК)</w:t>
            </w: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 xml:space="preserve"> органы ГИБДД</w:t>
            </w:r>
          </w:p>
        </w:tc>
      </w:tr>
      <w:tr w:rsidR="009F1EF3" w:rsidRPr="00BA32AE" w14:paraId="09457BBD" w14:textId="77777777" w:rsidTr="0048520D">
        <w:trPr>
          <w:trHeight w:hRule="exact" w:val="1637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DDAA07" w14:textId="77777777" w:rsidR="009F1EF3" w:rsidRPr="00BA32AE" w:rsidRDefault="009F1EF3" w:rsidP="009F1EF3">
            <w:pPr>
              <w:suppressAutoHyphens w:val="0"/>
              <w:spacing w:line="250" w:lineRule="exact"/>
              <w:ind w:left="120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lastRenderedPageBreak/>
              <w:t>8.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D09DF8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Совещание по актуальным вопросам обеспечения безопасности дорожного движения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48FB3F" w14:textId="77777777" w:rsidR="009F1EF3" w:rsidRPr="00BA32AE" w:rsidRDefault="00E96F0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Раз в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DB9D04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4E238954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8446A" w14:textId="77777777" w:rsidR="009F1EF3" w:rsidRPr="00BA32AE" w:rsidRDefault="008E07E1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 xml:space="preserve">Администрация МО, </w:t>
            </w:r>
            <w:r w:rsidR="009F1EF3"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 учреждения, органы ГИБДД</w:t>
            </w:r>
          </w:p>
        </w:tc>
      </w:tr>
      <w:tr w:rsidR="009F1EF3" w:rsidRPr="00BA32AE" w14:paraId="29E745DF" w14:textId="77777777" w:rsidTr="003E3C83">
        <w:trPr>
          <w:trHeight w:hRule="exact" w:val="2505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A8C459" w14:textId="77777777" w:rsidR="009F1EF3" w:rsidRPr="00BA32AE" w:rsidRDefault="009F1EF3" w:rsidP="009F1EF3">
            <w:pPr>
              <w:suppressAutoHyphens w:val="0"/>
              <w:spacing w:line="250" w:lineRule="exact"/>
              <w:ind w:left="120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9.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815722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Участие в</w:t>
            </w:r>
          </w:p>
          <w:p w14:paraId="7EF89428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видеоконференциях по безопасности дорожного движения и профилактике детского дорожно- транспортного травматизма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58B673" w14:textId="77777777" w:rsidR="009F1EF3" w:rsidRPr="00BA32AE" w:rsidRDefault="00E96F0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Раз в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5C0D40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5D754849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2F1E8" w14:textId="77777777" w:rsidR="009F1EF3" w:rsidRPr="00BA32AE" w:rsidRDefault="00466DD2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 xml:space="preserve">Администрация МО, </w:t>
            </w:r>
            <w:r w:rsidR="008E07E1"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 учреждения</w:t>
            </w:r>
          </w:p>
        </w:tc>
      </w:tr>
      <w:tr w:rsidR="009F1EF3" w:rsidRPr="00BA32AE" w14:paraId="13C3581E" w14:textId="77777777" w:rsidTr="003E3C83">
        <w:trPr>
          <w:trHeight w:hRule="exact" w:val="397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7047C4" w14:textId="77777777" w:rsidR="009F1EF3" w:rsidRPr="00BA32AE" w:rsidRDefault="009F1EF3" w:rsidP="009F1EF3">
            <w:pPr>
              <w:suppressAutoHyphens w:val="0"/>
              <w:spacing w:line="250" w:lineRule="exact"/>
              <w:ind w:left="120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10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7DF62D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Размещение материалов о проведении в образовательных учреждениях мероприятий по формированию законопослушного поведения участников дорожного движения и профилактике дорожно-транспортного травматизма среди несовершеннолетних на интернет ресурсах МО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5A2398" w14:textId="77777777" w:rsidR="009F1EF3" w:rsidRPr="00BA32AE" w:rsidRDefault="00E96F00" w:rsidP="00653964">
            <w:pPr>
              <w:widowControl/>
              <w:suppressAutoHyphens w:val="0"/>
              <w:jc w:val="center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Раз в квартал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1452CF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Не</w:t>
            </w:r>
          </w:p>
          <w:p w14:paraId="10B9D22D" w14:textId="77777777" w:rsidR="009F1EF3" w:rsidRPr="00BA32AE" w:rsidRDefault="009F1EF3" w:rsidP="00653964">
            <w:pPr>
              <w:suppressAutoHyphens w:val="0"/>
              <w:spacing w:after="60" w:line="210" w:lineRule="exact"/>
              <w:jc w:val="center"/>
              <w:rPr>
                <w:rFonts w:eastAsia="Times New Roman"/>
                <w:color w:val="000000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kern w:val="0"/>
                <w:shd w:val="clear" w:color="auto" w:fill="FFFFFF"/>
              </w:rPr>
              <w:t>требуется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0CF4E" w14:textId="77777777" w:rsidR="009F1EF3" w:rsidRPr="00BA32AE" w:rsidRDefault="00466DD2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 xml:space="preserve">Администрация МО, </w:t>
            </w:r>
            <w:r w:rsidR="009F1EF3"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образовательные</w:t>
            </w:r>
          </w:p>
          <w:p w14:paraId="56DDBDB3" w14:textId="77777777" w:rsidR="009F1EF3" w:rsidRPr="00BA32AE" w:rsidRDefault="009F1EF3" w:rsidP="00653964">
            <w:pPr>
              <w:suppressAutoHyphens w:val="0"/>
              <w:spacing w:line="317" w:lineRule="exact"/>
              <w:ind w:left="80"/>
              <w:jc w:val="center"/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</w:pPr>
            <w:r w:rsidRPr="00BA32AE">
              <w:rPr>
                <w:rFonts w:eastAsia="Times New Roman"/>
                <w:color w:val="000000"/>
                <w:spacing w:val="3"/>
                <w:kern w:val="0"/>
                <w:shd w:val="clear" w:color="auto" w:fill="FFFFFF"/>
              </w:rPr>
              <w:t>учреждения</w:t>
            </w:r>
          </w:p>
        </w:tc>
      </w:tr>
    </w:tbl>
    <w:p w14:paraId="48183371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val="en-US" w:eastAsia="ar-SA"/>
        </w:rPr>
      </w:pPr>
    </w:p>
    <w:p w14:paraId="637A46E6" w14:textId="77777777" w:rsidR="009F1EF3" w:rsidRPr="00BA32AE" w:rsidRDefault="009F1EF3" w:rsidP="009F1EF3">
      <w:pPr>
        <w:widowControl/>
        <w:numPr>
          <w:ilvl w:val="0"/>
          <w:numId w:val="10"/>
        </w:numPr>
        <w:suppressAutoHyphens w:val="0"/>
        <w:jc w:val="center"/>
        <w:rPr>
          <w:rFonts w:eastAsia="Calibri"/>
          <w:b/>
          <w:kern w:val="1"/>
          <w:lang w:eastAsia="ar-SA"/>
        </w:rPr>
      </w:pPr>
      <w:r w:rsidRPr="00BA32AE">
        <w:rPr>
          <w:rFonts w:eastAsia="Calibri"/>
          <w:b/>
          <w:kern w:val="1"/>
          <w:lang w:eastAsia="ar-SA"/>
        </w:rPr>
        <w:t>Ресурсное обеспечение программы</w:t>
      </w:r>
    </w:p>
    <w:p w14:paraId="64FEBF04" w14:textId="77777777" w:rsidR="009F1EF3" w:rsidRPr="00BA32AE" w:rsidRDefault="009F1EF3" w:rsidP="009F1EF3">
      <w:pPr>
        <w:widowControl/>
        <w:ind w:left="720"/>
        <w:rPr>
          <w:rFonts w:eastAsia="Calibri"/>
          <w:b/>
          <w:kern w:val="1"/>
          <w:lang w:eastAsia="ar-SA"/>
        </w:rPr>
      </w:pPr>
    </w:p>
    <w:p w14:paraId="1BF2F803" w14:textId="720AE585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При планировании ресурсного обеспечения Программы учитывалась реальная ситуация в финансово-бюджетной сфере администрации </w:t>
      </w:r>
      <w:r w:rsidR="00277E3D" w:rsidRPr="00BA32AE">
        <w:rPr>
          <w:rFonts w:eastAsia="Calibri"/>
          <w:kern w:val="1"/>
          <w:lang w:eastAsia="ar-SA"/>
        </w:rPr>
        <w:t xml:space="preserve">МО </w:t>
      </w:r>
      <w:r w:rsidR="0085500B">
        <w:t>Севастьяновское</w:t>
      </w:r>
      <w:r w:rsidR="00277E3D" w:rsidRPr="00BA32AE">
        <w:rPr>
          <w:rFonts w:eastAsia="Calibri"/>
          <w:kern w:val="1"/>
          <w:lang w:eastAsia="ar-SA"/>
        </w:rPr>
        <w:t xml:space="preserve"> сельское поселение</w:t>
      </w:r>
      <w:r w:rsidRPr="00BA32AE">
        <w:rPr>
          <w:rFonts w:eastAsia="Calibri"/>
          <w:kern w:val="1"/>
          <w:lang w:eastAsia="ar-SA"/>
        </w:rPr>
        <w:t>, состояние аварийности, высокая экономическая и социально</w:t>
      </w:r>
      <w:r w:rsidRPr="00BA32AE">
        <w:rPr>
          <w:rFonts w:eastAsia="Calibri"/>
          <w:kern w:val="1"/>
          <w:lang w:eastAsia="ar-SA"/>
        </w:rPr>
        <w:softHyphen/>
        <w:t>-демографическая значимость проблемы обеспечения безопасности дорожного движения, а также реальная возможность ее решения. Все мероприятия Программы носят организационный характер и не требуют финансирования.</w:t>
      </w:r>
      <w:r w:rsidRPr="00BA32AE">
        <w:rPr>
          <w:rFonts w:eastAsia="Calibri"/>
          <w:kern w:val="1"/>
        </w:rPr>
        <w:t xml:space="preserve">   </w:t>
      </w:r>
    </w:p>
    <w:p w14:paraId="532152B8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</w:p>
    <w:p w14:paraId="406F4F8F" w14:textId="77777777" w:rsidR="009F1EF3" w:rsidRPr="00BA32AE" w:rsidRDefault="009F1EF3" w:rsidP="009F1EF3">
      <w:pPr>
        <w:widowControl/>
        <w:numPr>
          <w:ilvl w:val="0"/>
          <w:numId w:val="10"/>
        </w:numPr>
        <w:suppressAutoHyphens w:val="0"/>
        <w:jc w:val="center"/>
        <w:rPr>
          <w:rFonts w:eastAsia="Calibri"/>
          <w:b/>
          <w:kern w:val="1"/>
          <w:lang w:eastAsia="ar-SA"/>
        </w:rPr>
      </w:pPr>
      <w:r w:rsidRPr="00BA32AE">
        <w:rPr>
          <w:rFonts w:eastAsia="Calibri"/>
          <w:b/>
          <w:kern w:val="1"/>
          <w:lang w:eastAsia="ar-SA"/>
        </w:rPr>
        <w:t>Механизм реализации программы</w:t>
      </w:r>
    </w:p>
    <w:p w14:paraId="094BFE50" w14:textId="77777777" w:rsidR="009F1EF3" w:rsidRPr="00BA32AE" w:rsidRDefault="009F1EF3" w:rsidP="009F1EF3">
      <w:pPr>
        <w:widowControl/>
        <w:ind w:left="720"/>
        <w:rPr>
          <w:rFonts w:eastAsia="Calibri"/>
          <w:b/>
          <w:kern w:val="1"/>
          <w:lang w:eastAsia="ar-SA"/>
        </w:rPr>
      </w:pPr>
    </w:p>
    <w:p w14:paraId="436802FA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Механизм реализации Программы базируется на принципах четкого разграничения полномочий и ответственности всех исполнителей Программы. Решение задач по формированию и эффективному управлению реализацией Программы будет осуществляться путем обоснованного выбора форм и методов управления. </w:t>
      </w:r>
    </w:p>
    <w:p w14:paraId="08470857" w14:textId="787E68D8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Управление реализацией Программы осуществляет администрация </w:t>
      </w:r>
      <w:r w:rsidR="00277E3D" w:rsidRPr="00BA32AE">
        <w:rPr>
          <w:rFonts w:eastAsia="Calibri"/>
          <w:kern w:val="1"/>
          <w:lang w:eastAsia="ar-SA"/>
        </w:rPr>
        <w:t xml:space="preserve">МО </w:t>
      </w:r>
      <w:r w:rsidR="0085500B">
        <w:t>Севастьяновское</w:t>
      </w:r>
      <w:r w:rsidR="00277E3D" w:rsidRPr="00BA32AE">
        <w:rPr>
          <w:rFonts w:eastAsia="Calibri"/>
          <w:kern w:val="1"/>
          <w:lang w:eastAsia="ar-SA"/>
        </w:rPr>
        <w:t xml:space="preserve"> сельское поселение</w:t>
      </w:r>
      <w:r w:rsidRPr="00BA32AE">
        <w:rPr>
          <w:rFonts w:eastAsia="Calibri"/>
          <w:kern w:val="1"/>
          <w:lang w:eastAsia="ar-SA"/>
        </w:rPr>
        <w:t xml:space="preserve">.  Реализация и контроль за выполнением Программы </w:t>
      </w:r>
      <w:r w:rsidR="00277E3D" w:rsidRPr="00BA32AE">
        <w:rPr>
          <w:rFonts w:eastAsia="Calibri"/>
          <w:kern w:val="1"/>
          <w:lang w:eastAsia="ar-SA"/>
        </w:rPr>
        <w:t>г</w:t>
      </w:r>
      <w:r w:rsidRPr="00BA32AE">
        <w:rPr>
          <w:rFonts w:eastAsia="Calibri"/>
          <w:kern w:val="1"/>
          <w:lang w:eastAsia="ar-SA"/>
        </w:rPr>
        <w:t xml:space="preserve">лавой </w:t>
      </w:r>
      <w:r w:rsidR="00277E3D" w:rsidRPr="00BA32AE">
        <w:rPr>
          <w:rFonts w:eastAsia="Calibri"/>
          <w:kern w:val="1"/>
          <w:lang w:eastAsia="ar-SA"/>
        </w:rPr>
        <w:t xml:space="preserve">администрации МО </w:t>
      </w:r>
      <w:r w:rsidR="0085500B">
        <w:t>Севастьяновское</w:t>
      </w:r>
      <w:r w:rsidR="00277E3D" w:rsidRPr="00BA32AE">
        <w:rPr>
          <w:rFonts w:eastAsia="Calibri"/>
          <w:kern w:val="1"/>
          <w:lang w:eastAsia="ar-SA"/>
        </w:rPr>
        <w:t xml:space="preserve"> сельское поселение</w:t>
      </w:r>
    </w:p>
    <w:p w14:paraId="2817AB14" w14:textId="3C0ACCC1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Прекращение действия Программы наступает в случае завершения ее реализации, а досрочное прекращение - в случае признания неэффективности ее реализации в соответствии с решением администрации </w:t>
      </w:r>
      <w:r w:rsidR="00277E3D" w:rsidRPr="00BA32AE">
        <w:rPr>
          <w:rFonts w:eastAsia="Calibri"/>
          <w:kern w:val="1"/>
          <w:lang w:eastAsia="ar-SA"/>
        </w:rPr>
        <w:t xml:space="preserve">МО </w:t>
      </w:r>
      <w:r w:rsidR="0085500B">
        <w:t>Севастьяновское</w:t>
      </w:r>
      <w:r w:rsidR="00277E3D" w:rsidRPr="00BA32AE">
        <w:rPr>
          <w:rFonts w:eastAsia="Calibri"/>
          <w:kern w:val="1"/>
          <w:lang w:eastAsia="ar-SA"/>
        </w:rPr>
        <w:t xml:space="preserve"> сельское поселение.</w:t>
      </w:r>
    </w:p>
    <w:p w14:paraId="2F0ADDF5" w14:textId="77777777" w:rsidR="00277E3D" w:rsidRPr="00BA32AE" w:rsidRDefault="00277E3D" w:rsidP="009F1EF3">
      <w:pPr>
        <w:widowControl/>
        <w:jc w:val="both"/>
        <w:rPr>
          <w:rFonts w:eastAsia="Calibri"/>
          <w:kern w:val="1"/>
          <w:lang w:eastAsia="ar-SA"/>
        </w:rPr>
      </w:pPr>
    </w:p>
    <w:p w14:paraId="4EF1C29D" w14:textId="77777777" w:rsidR="009F1EF3" w:rsidRPr="00BA32AE" w:rsidRDefault="009F1EF3" w:rsidP="009F1EF3">
      <w:pPr>
        <w:widowControl/>
        <w:numPr>
          <w:ilvl w:val="0"/>
          <w:numId w:val="10"/>
        </w:numPr>
        <w:suppressAutoHyphens w:val="0"/>
        <w:jc w:val="center"/>
        <w:rPr>
          <w:rFonts w:eastAsia="Calibri"/>
          <w:b/>
          <w:kern w:val="1"/>
          <w:lang w:eastAsia="ar-SA"/>
        </w:rPr>
      </w:pPr>
      <w:r w:rsidRPr="00BA32AE">
        <w:rPr>
          <w:rFonts w:eastAsia="Calibri"/>
          <w:b/>
          <w:kern w:val="1"/>
          <w:lang w:eastAsia="ar-SA"/>
        </w:rPr>
        <w:lastRenderedPageBreak/>
        <w:t>Оценка социально-экономической эффективности программы</w:t>
      </w:r>
    </w:p>
    <w:p w14:paraId="2BC3ED3C" w14:textId="77777777" w:rsidR="009F1EF3" w:rsidRPr="00BA32AE" w:rsidRDefault="009F1EF3" w:rsidP="009F1EF3">
      <w:pPr>
        <w:widowControl/>
        <w:ind w:left="720"/>
        <w:jc w:val="both"/>
        <w:rPr>
          <w:rFonts w:eastAsia="Calibri"/>
          <w:b/>
          <w:kern w:val="1"/>
          <w:lang w:eastAsia="ar-SA"/>
        </w:rPr>
      </w:pPr>
    </w:p>
    <w:p w14:paraId="1670D55D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Предложенные Программой мероприятия позволяют решать ряд социальных проблем, связанных с охраной жизни и здоровья участников движения и овладением ими навыками безопасного поведения на дорогах.</w:t>
      </w:r>
    </w:p>
    <w:p w14:paraId="01B61DF7" w14:textId="77777777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 Программные мероприятия направлены на формирование общественного сознания в части повышения дисциплины участников движения на автомобильных дорогах, улучшение дорожных условий, усиление контроля за движением.</w:t>
      </w:r>
    </w:p>
    <w:p w14:paraId="42A843A7" w14:textId="7143BE02" w:rsidR="009F1EF3" w:rsidRPr="00BA32AE" w:rsidRDefault="009F1EF3" w:rsidP="009F1EF3">
      <w:pPr>
        <w:widowControl/>
        <w:jc w:val="both"/>
        <w:rPr>
          <w:rFonts w:eastAsia="Calibri"/>
          <w:kern w:val="1"/>
          <w:lang w:eastAsia="ar-SA"/>
        </w:rPr>
      </w:pPr>
      <w:r w:rsidRPr="00BA32AE">
        <w:rPr>
          <w:rFonts w:eastAsia="Calibri"/>
          <w:kern w:val="1"/>
          <w:lang w:eastAsia="ar-SA"/>
        </w:rPr>
        <w:t xml:space="preserve">         Реализация программных мероприятий позволит приостановить рост ДТП с пострадавшими, совершенствовать системы управления обеспечением безопасности дорожного движения, работу с участниками дорожного движения, организацию дорожного движения на территории </w:t>
      </w:r>
      <w:r w:rsidR="00277E3D" w:rsidRPr="00BA32AE">
        <w:rPr>
          <w:rFonts w:eastAsia="Calibri"/>
          <w:kern w:val="1"/>
          <w:lang w:eastAsia="ar-SA"/>
        </w:rPr>
        <w:t xml:space="preserve">МО </w:t>
      </w:r>
      <w:r w:rsidR="0085500B">
        <w:t>Севастьяновское</w:t>
      </w:r>
      <w:r w:rsidR="00277E3D" w:rsidRPr="00BA32AE">
        <w:rPr>
          <w:rFonts w:eastAsia="Calibri"/>
          <w:kern w:val="1"/>
          <w:lang w:eastAsia="ar-SA"/>
        </w:rPr>
        <w:t xml:space="preserve"> сельское поселение</w:t>
      </w:r>
      <w:r w:rsidRPr="00BA32AE">
        <w:rPr>
          <w:rFonts w:eastAsia="Calibri"/>
          <w:kern w:val="1"/>
          <w:lang w:eastAsia="ar-SA"/>
        </w:rPr>
        <w:t>, обеспечить безопасные условия движения на местных автомобильных дорогах.</w:t>
      </w:r>
    </w:p>
    <w:p w14:paraId="4C383CFB" w14:textId="19FFFA97" w:rsidR="009F1EF3" w:rsidRPr="00BA32AE" w:rsidRDefault="009F1EF3" w:rsidP="009F1EF3">
      <w:pPr>
        <w:widowControl/>
        <w:suppressAutoHyphens w:val="0"/>
        <w:ind w:firstLine="851"/>
        <w:jc w:val="both"/>
        <w:rPr>
          <w:rFonts w:eastAsia="Times New Roman"/>
          <w:color w:val="000000"/>
          <w:kern w:val="0"/>
        </w:rPr>
      </w:pPr>
      <w:r w:rsidRPr="00BA32AE">
        <w:rPr>
          <w:rFonts w:eastAsia="Times New Roman"/>
          <w:color w:val="000000"/>
          <w:kern w:val="0"/>
          <w:shd w:val="clear" w:color="auto" w:fill="FFFFFF"/>
        </w:rPr>
        <w:t xml:space="preserve">Достигнутые в ходе выполнения программных мероприятий результаты будут публиковаться на официальном сайте администрации </w:t>
      </w:r>
      <w:r w:rsidR="00277E3D" w:rsidRPr="00BA32AE">
        <w:rPr>
          <w:rFonts w:eastAsia="Times New Roman"/>
          <w:color w:val="000000"/>
          <w:kern w:val="0"/>
          <w:shd w:val="clear" w:color="auto" w:fill="FFFFFF"/>
        </w:rPr>
        <w:t xml:space="preserve">МО </w:t>
      </w:r>
      <w:r w:rsidR="0085500B">
        <w:t>Севастьяновское</w:t>
      </w:r>
      <w:r w:rsidR="00277E3D" w:rsidRPr="00BA32AE">
        <w:rPr>
          <w:rFonts w:eastAsia="Times New Roman"/>
          <w:color w:val="000000"/>
          <w:kern w:val="0"/>
          <w:shd w:val="clear" w:color="auto" w:fill="FFFFFF"/>
        </w:rPr>
        <w:t xml:space="preserve"> сельское поселение.</w:t>
      </w:r>
    </w:p>
    <w:p w14:paraId="24883576" w14:textId="77777777" w:rsidR="009F1EF3" w:rsidRPr="00BA32AE" w:rsidRDefault="009F1EF3" w:rsidP="00C91936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877C643" w14:textId="77777777" w:rsidR="009F1EF3" w:rsidRPr="00BA32AE" w:rsidRDefault="009F1EF3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5FDBC60" w14:textId="77777777" w:rsidR="00706468" w:rsidRPr="00BA32AE" w:rsidRDefault="00706468" w:rsidP="009F1EF3">
      <w:pPr>
        <w:pStyle w:val="ConsPlusNormal"/>
        <w:spacing w:line="240" w:lineRule="exact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08605" w14:textId="77777777" w:rsidR="009F1EF3" w:rsidRPr="00BA32AE" w:rsidRDefault="009F1EF3" w:rsidP="009F1EF3">
      <w:pPr>
        <w:pStyle w:val="ConsPlusNormal"/>
        <w:spacing w:line="240" w:lineRule="exact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AE">
        <w:rPr>
          <w:rFonts w:ascii="Times New Roman" w:hAnsi="Times New Roman" w:cs="Times New Roman"/>
          <w:b/>
          <w:sz w:val="24"/>
          <w:szCs w:val="24"/>
        </w:rPr>
        <w:t>7. Цели, задачи муниципальной программы и целевые показатели</w:t>
      </w:r>
    </w:p>
    <w:p w14:paraId="0A922AD0" w14:textId="77777777" w:rsidR="009F1EF3" w:rsidRPr="00BA32AE" w:rsidRDefault="009F1EF3" w:rsidP="009F1EF3">
      <w:pPr>
        <w:pStyle w:val="ConsPlusNormal"/>
        <w:spacing w:line="240" w:lineRule="exact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2AE">
        <w:rPr>
          <w:rFonts w:ascii="Times New Roman" w:hAnsi="Times New Roman" w:cs="Times New Roman"/>
          <w:b/>
          <w:sz w:val="24"/>
          <w:szCs w:val="24"/>
        </w:rPr>
        <w:t>реализации муниципальной программы</w:t>
      </w:r>
    </w:p>
    <w:p w14:paraId="24811B7F" w14:textId="77777777" w:rsidR="00706468" w:rsidRPr="00BA32AE" w:rsidRDefault="00706468" w:rsidP="009F1EF3">
      <w:pPr>
        <w:pStyle w:val="ConsPlusNormal"/>
        <w:spacing w:line="240" w:lineRule="exact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0897E1" w14:textId="77777777" w:rsidR="009F1EF3" w:rsidRPr="00BA32AE" w:rsidRDefault="009F1EF3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6"/>
        <w:gridCol w:w="141"/>
        <w:gridCol w:w="851"/>
        <w:gridCol w:w="425"/>
        <w:gridCol w:w="567"/>
        <w:gridCol w:w="567"/>
        <w:gridCol w:w="284"/>
        <w:gridCol w:w="850"/>
        <w:gridCol w:w="1134"/>
        <w:gridCol w:w="1985"/>
      </w:tblGrid>
      <w:tr w:rsidR="009F1EF3" w:rsidRPr="00BA32AE" w14:paraId="7EC08EAC" w14:textId="77777777" w:rsidTr="0085500B">
        <w:trPr>
          <w:trHeight w:val="380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4CB743D1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№ строки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14:paraId="2DB181CB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Наименование цели и задач, целевые показатели</w:t>
            </w:r>
          </w:p>
          <w:p w14:paraId="0DCD0C8F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1417" w:type="dxa"/>
            <w:gridSpan w:val="3"/>
            <w:vMerge w:val="restart"/>
            <w:shd w:val="clear" w:color="auto" w:fill="auto"/>
            <w:vAlign w:val="center"/>
          </w:tcPr>
          <w:p w14:paraId="0E678C30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Единица измерения</w:t>
            </w:r>
          </w:p>
        </w:tc>
        <w:tc>
          <w:tcPr>
            <w:tcW w:w="3402" w:type="dxa"/>
            <w:gridSpan w:val="5"/>
            <w:shd w:val="clear" w:color="auto" w:fill="auto"/>
          </w:tcPr>
          <w:p w14:paraId="3579D6CB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Значение целевого показателя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1E31FCEB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Источник значений показателей</w:t>
            </w:r>
          </w:p>
        </w:tc>
      </w:tr>
      <w:tr w:rsidR="006F622A" w:rsidRPr="00BA32AE" w14:paraId="72C9F38D" w14:textId="77777777" w:rsidTr="0085500B">
        <w:trPr>
          <w:trHeight w:val="380"/>
        </w:trPr>
        <w:tc>
          <w:tcPr>
            <w:tcW w:w="567" w:type="dxa"/>
            <w:vMerge/>
            <w:shd w:val="clear" w:color="auto" w:fill="auto"/>
          </w:tcPr>
          <w:p w14:paraId="3C2E4B61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14:paraId="570E9B7C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1417" w:type="dxa"/>
            <w:gridSpan w:val="3"/>
            <w:vMerge/>
            <w:shd w:val="clear" w:color="auto" w:fill="auto"/>
          </w:tcPr>
          <w:p w14:paraId="666FB651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6B22C32" w14:textId="111927B2" w:rsidR="006F622A" w:rsidRPr="00BA32AE" w:rsidRDefault="00D044C8" w:rsidP="00D044C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202</w:t>
            </w:r>
            <w:r w:rsidR="0085500B">
              <w:rPr>
                <w:rFonts w:eastAsia="Times New Roman"/>
                <w:kern w:val="0"/>
              </w:rPr>
              <w:t xml:space="preserve">2 </w:t>
            </w:r>
            <w:r w:rsidR="006F622A" w:rsidRPr="00BA32AE">
              <w:rPr>
                <w:rFonts w:eastAsia="Times New Roman"/>
                <w:kern w:val="0"/>
              </w:rPr>
              <w:t>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C567425" w14:textId="5B7729C4" w:rsidR="006F622A" w:rsidRPr="00BA32AE" w:rsidRDefault="006F622A" w:rsidP="00D044C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202</w:t>
            </w:r>
            <w:r w:rsidR="0085500B">
              <w:rPr>
                <w:rFonts w:eastAsia="Times New Roman"/>
                <w:kern w:val="0"/>
              </w:rPr>
              <w:t>3</w:t>
            </w:r>
            <w:r w:rsidRPr="00BA32AE">
              <w:rPr>
                <w:rFonts w:eastAsia="Times New Roman"/>
                <w:kern w:val="0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</w:tcPr>
          <w:p w14:paraId="7BB2A48D" w14:textId="213BE050" w:rsidR="006F622A" w:rsidRPr="00BA32AE" w:rsidRDefault="006F622A" w:rsidP="006F62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202</w:t>
            </w:r>
            <w:r w:rsidR="0085500B">
              <w:rPr>
                <w:rFonts w:eastAsia="Times New Roman"/>
                <w:kern w:val="0"/>
              </w:rPr>
              <w:t>4</w:t>
            </w:r>
            <w:r w:rsidRPr="00BA32AE">
              <w:rPr>
                <w:rFonts w:eastAsia="Times New Roman"/>
                <w:kern w:val="0"/>
              </w:rPr>
              <w:t xml:space="preserve"> год</w:t>
            </w:r>
          </w:p>
          <w:p w14:paraId="0F5FB1C2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65330EC1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</w:tr>
      <w:tr w:rsidR="009F1EF3" w:rsidRPr="00BA32AE" w14:paraId="6CBC69A0" w14:textId="77777777" w:rsidTr="001300BB">
        <w:trPr>
          <w:trHeight w:val="339"/>
        </w:trPr>
        <w:tc>
          <w:tcPr>
            <w:tcW w:w="567" w:type="dxa"/>
            <w:shd w:val="clear" w:color="auto" w:fill="auto"/>
            <w:vAlign w:val="center"/>
          </w:tcPr>
          <w:p w14:paraId="48916893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</w:t>
            </w:r>
          </w:p>
        </w:tc>
        <w:tc>
          <w:tcPr>
            <w:tcW w:w="9640" w:type="dxa"/>
            <w:gridSpan w:val="10"/>
            <w:shd w:val="clear" w:color="auto" w:fill="auto"/>
            <w:vAlign w:val="center"/>
          </w:tcPr>
          <w:p w14:paraId="0D65AF17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  <w:p w14:paraId="10FAB71C" w14:textId="77777777" w:rsidR="00706468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Цель 1 «Сокращение количества дорожно-транспортных происшествий с пострадавшими»</w:t>
            </w:r>
          </w:p>
          <w:p w14:paraId="7D4F7806" w14:textId="77777777" w:rsidR="001300BB" w:rsidRPr="00BA32AE" w:rsidRDefault="001300BB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</w:tr>
      <w:tr w:rsidR="009F1EF3" w:rsidRPr="00BA32AE" w14:paraId="77308796" w14:textId="77777777" w:rsidTr="001300BB">
        <w:trPr>
          <w:trHeight w:val="402"/>
        </w:trPr>
        <w:tc>
          <w:tcPr>
            <w:tcW w:w="567" w:type="dxa"/>
            <w:shd w:val="clear" w:color="auto" w:fill="auto"/>
            <w:vAlign w:val="center"/>
          </w:tcPr>
          <w:p w14:paraId="132D0B40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2</w:t>
            </w:r>
          </w:p>
        </w:tc>
        <w:tc>
          <w:tcPr>
            <w:tcW w:w="9640" w:type="dxa"/>
            <w:gridSpan w:val="10"/>
            <w:shd w:val="clear" w:color="auto" w:fill="auto"/>
            <w:vAlign w:val="center"/>
          </w:tcPr>
          <w:p w14:paraId="42154DEC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  <w:p w14:paraId="465B2F00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Задача 1 «Предупреждение опасного поведения участников дорожного движения»</w:t>
            </w:r>
          </w:p>
          <w:p w14:paraId="3326EBCB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</w:tr>
      <w:tr w:rsidR="006F622A" w:rsidRPr="00BA32AE" w14:paraId="474934F6" w14:textId="77777777" w:rsidTr="0085500B">
        <w:tc>
          <w:tcPr>
            <w:tcW w:w="567" w:type="dxa"/>
            <w:shd w:val="clear" w:color="auto" w:fill="auto"/>
            <w:vAlign w:val="center"/>
          </w:tcPr>
          <w:p w14:paraId="1BCE7237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3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A007109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  <w:u w:val="single"/>
              </w:rPr>
            </w:pPr>
          </w:p>
          <w:p w14:paraId="5DFD43EE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  <w:u w:val="single"/>
              </w:rPr>
              <w:t>Целевой показатель 1</w:t>
            </w:r>
            <w:r w:rsidRPr="00BA32AE">
              <w:rPr>
                <w:rFonts w:eastAsia="Times New Roman"/>
                <w:kern w:val="0"/>
              </w:rPr>
              <w:t xml:space="preserve">. </w:t>
            </w:r>
          </w:p>
          <w:p w14:paraId="5823DD3F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Количество ДТП</w:t>
            </w:r>
          </w:p>
          <w:p w14:paraId="72EBA747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57D567D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ед.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46BD173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74F1306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99BCC0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75AEE1B2" w14:textId="454AE97C" w:rsidR="009803C8" w:rsidRPr="009803C8" w:rsidRDefault="009803C8" w:rsidP="009803C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 xml:space="preserve">Распоряжение Правительства РФ </w:t>
            </w:r>
            <w:r w:rsidRPr="009803C8">
              <w:rPr>
                <w:rFonts w:eastAsia="Times New Roman"/>
                <w:kern w:val="0"/>
              </w:rPr>
              <w:t>от 8 января 2018 года N 1-р</w:t>
            </w:r>
          </w:p>
          <w:p w14:paraId="37EAD70F" w14:textId="51155CFA" w:rsidR="006F622A" w:rsidRPr="00BA32AE" w:rsidRDefault="009803C8" w:rsidP="009803C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9803C8">
              <w:rPr>
                <w:rFonts w:eastAsia="Times New Roman"/>
                <w:kern w:val="0"/>
              </w:rPr>
              <w:t>[Об утверждении Стратегии безопасности дорожного движения в Российской Федерации на 2018-2024 годы]</w:t>
            </w:r>
          </w:p>
        </w:tc>
      </w:tr>
      <w:tr w:rsidR="006F622A" w:rsidRPr="00BA32AE" w14:paraId="2DB8DE6C" w14:textId="77777777" w:rsidTr="0085500B">
        <w:tc>
          <w:tcPr>
            <w:tcW w:w="567" w:type="dxa"/>
            <w:shd w:val="clear" w:color="auto" w:fill="auto"/>
            <w:vAlign w:val="center"/>
          </w:tcPr>
          <w:p w14:paraId="5E81AB64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4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F98F5FE" w14:textId="77777777" w:rsidR="006F622A" w:rsidRPr="00BA32AE" w:rsidRDefault="006F622A" w:rsidP="009F1EF3">
            <w:pPr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  <w:u w:val="single"/>
              </w:rPr>
              <w:t>Целевой показатель 2.</w:t>
            </w:r>
            <w:r w:rsidRPr="00BA32AE">
              <w:rPr>
                <w:rFonts w:eastAsia="Times New Roman"/>
                <w:kern w:val="0"/>
              </w:rPr>
              <w:t xml:space="preserve"> </w:t>
            </w:r>
          </w:p>
          <w:p w14:paraId="1A21E2DF" w14:textId="77777777" w:rsidR="006F622A" w:rsidRPr="00BA32AE" w:rsidRDefault="006F622A" w:rsidP="009F1EF3">
            <w:pPr>
              <w:suppressAutoHyphens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kern w:val="0"/>
              </w:rPr>
            </w:pPr>
            <w:r w:rsidRPr="00BA32AE">
              <w:rPr>
                <w:rFonts w:eastAsia="Times New Roman"/>
                <w:kern w:val="0"/>
                <w:shd w:val="clear" w:color="auto" w:fill="FFFFFF"/>
              </w:rPr>
              <w:t>Число  погибших в ДТП.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109576F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ед.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E6C0FAB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2A204DE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A161EE" w14:textId="77777777" w:rsidR="00254169" w:rsidRPr="00BA32AE" w:rsidRDefault="00254169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  <w:p w14:paraId="0636EAE4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0</w:t>
            </w:r>
          </w:p>
          <w:p w14:paraId="03DDD106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6FA87C63" w14:textId="77777777" w:rsidR="006F622A" w:rsidRPr="00BA32AE" w:rsidRDefault="006F622A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</w:tr>
      <w:tr w:rsidR="009F1EF3" w:rsidRPr="00BA32AE" w14:paraId="7206808E" w14:textId="77777777" w:rsidTr="001300BB">
        <w:tc>
          <w:tcPr>
            <w:tcW w:w="567" w:type="dxa"/>
            <w:shd w:val="clear" w:color="auto" w:fill="auto"/>
            <w:vAlign w:val="center"/>
          </w:tcPr>
          <w:p w14:paraId="2839A3D6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5</w:t>
            </w:r>
          </w:p>
        </w:tc>
        <w:tc>
          <w:tcPr>
            <w:tcW w:w="9640" w:type="dxa"/>
            <w:gridSpan w:val="10"/>
            <w:shd w:val="clear" w:color="auto" w:fill="auto"/>
          </w:tcPr>
          <w:p w14:paraId="464F10F9" w14:textId="77777777" w:rsidR="00706468" w:rsidRPr="00BA32AE" w:rsidRDefault="00706468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  <w:p w14:paraId="624AFE31" w14:textId="77777777" w:rsidR="00706468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Цель 2 «Повышение уровня правового воспитания участников дорожного движения, культуры их поведения»</w:t>
            </w:r>
          </w:p>
        </w:tc>
      </w:tr>
      <w:tr w:rsidR="009F1EF3" w:rsidRPr="00BA32AE" w14:paraId="726DD9E0" w14:textId="77777777" w:rsidTr="001300BB">
        <w:trPr>
          <w:trHeight w:val="1060"/>
        </w:trPr>
        <w:tc>
          <w:tcPr>
            <w:tcW w:w="567" w:type="dxa"/>
            <w:shd w:val="clear" w:color="auto" w:fill="auto"/>
            <w:vAlign w:val="center"/>
          </w:tcPr>
          <w:p w14:paraId="7E7EB0DB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6</w:t>
            </w:r>
          </w:p>
        </w:tc>
        <w:tc>
          <w:tcPr>
            <w:tcW w:w="9640" w:type="dxa"/>
            <w:gridSpan w:val="10"/>
            <w:shd w:val="clear" w:color="auto" w:fill="auto"/>
            <w:vAlign w:val="center"/>
          </w:tcPr>
          <w:p w14:paraId="5D53C9B4" w14:textId="77777777" w:rsidR="00706468" w:rsidRPr="00BA32AE" w:rsidRDefault="009F1EF3" w:rsidP="009F1EF3">
            <w:pPr>
              <w:widowControl/>
              <w:suppressAutoHyphens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Задача 2  «Создание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движения, реализация программы правового воспитания участников дорожного движения, культуры их поведения»</w:t>
            </w:r>
          </w:p>
        </w:tc>
      </w:tr>
      <w:tr w:rsidR="009F1EF3" w:rsidRPr="00BA32AE" w14:paraId="7CB6F5DA" w14:textId="77777777" w:rsidTr="001300BB">
        <w:tc>
          <w:tcPr>
            <w:tcW w:w="567" w:type="dxa"/>
            <w:shd w:val="clear" w:color="auto" w:fill="auto"/>
            <w:vAlign w:val="center"/>
          </w:tcPr>
          <w:p w14:paraId="7B4C5E42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lastRenderedPageBreak/>
              <w:t>7</w:t>
            </w:r>
          </w:p>
        </w:tc>
        <w:tc>
          <w:tcPr>
            <w:tcW w:w="9640" w:type="dxa"/>
            <w:gridSpan w:val="10"/>
            <w:shd w:val="clear" w:color="auto" w:fill="auto"/>
          </w:tcPr>
          <w:p w14:paraId="3BC8FBCB" w14:textId="77777777" w:rsidR="00706468" w:rsidRPr="00BA32AE" w:rsidRDefault="00706468" w:rsidP="009F1EF3">
            <w:pPr>
              <w:widowControl/>
              <w:suppressAutoHyphens w:val="0"/>
              <w:rPr>
                <w:rFonts w:eastAsia="Times New Roman"/>
                <w:kern w:val="0"/>
              </w:rPr>
            </w:pPr>
          </w:p>
          <w:p w14:paraId="2870714A" w14:textId="77777777" w:rsidR="00706468" w:rsidRPr="00BA32AE" w:rsidRDefault="009F1EF3" w:rsidP="009F1EF3">
            <w:pPr>
              <w:widowControl/>
              <w:suppressAutoHyphens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Задача 3 «Совершенствование системы профилактики дорожно-транспортного травматизма, формирование навыков б</w:t>
            </w:r>
            <w:r w:rsidR="001300BB" w:rsidRPr="00BA32AE">
              <w:rPr>
                <w:rFonts w:eastAsia="Times New Roman"/>
                <w:kern w:val="0"/>
              </w:rPr>
              <w:t>езопасного поведения на дорогах</w:t>
            </w:r>
          </w:p>
        </w:tc>
      </w:tr>
      <w:tr w:rsidR="009F1EF3" w:rsidRPr="00BA32AE" w14:paraId="5F24B39E" w14:textId="77777777" w:rsidTr="0085500B">
        <w:tc>
          <w:tcPr>
            <w:tcW w:w="567" w:type="dxa"/>
            <w:shd w:val="clear" w:color="auto" w:fill="auto"/>
            <w:vAlign w:val="center"/>
          </w:tcPr>
          <w:p w14:paraId="1202A176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8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9F8E9B0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  <w:u w:val="single"/>
              </w:rPr>
              <w:t>Целевой показатель 1</w:t>
            </w:r>
            <w:r w:rsidRPr="00BA32AE">
              <w:rPr>
                <w:rFonts w:eastAsia="Times New Roman"/>
                <w:kern w:val="0"/>
              </w:rPr>
              <w:t xml:space="preserve">. </w:t>
            </w:r>
          </w:p>
          <w:p w14:paraId="2D29B2CC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Доля населения,  задействованного в мероприятиях по профилактике ДТП</w:t>
            </w:r>
          </w:p>
          <w:p w14:paraId="33BCF5E1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331944C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%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0132676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100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9B76AA4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82CD06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0048E8" w14:textId="77777777" w:rsidR="009F1EF3" w:rsidRPr="00BA32AE" w:rsidRDefault="009F1EF3" w:rsidP="009F1EF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 w:rsidRPr="00BA32AE">
              <w:rPr>
                <w:rFonts w:eastAsia="Times New Roman"/>
                <w:kern w:val="0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14:paraId="360ADE09" w14:textId="77777777" w:rsidR="009803C8" w:rsidRPr="009803C8" w:rsidRDefault="009803C8" w:rsidP="009803C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/>
                <w:kern w:val="0"/>
              </w:rPr>
            </w:pPr>
            <w:r>
              <w:rPr>
                <w:rFonts w:eastAsia="Times New Roman"/>
                <w:kern w:val="0"/>
              </w:rPr>
              <w:t xml:space="preserve">Распоряжение Правительства РФ </w:t>
            </w:r>
            <w:r w:rsidRPr="009803C8">
              <w:rPr>
                <w:rFonts w:eastAsia="Times New Roman"/>
                <w:kern w:val="0"/>
              </w:rPr>
              <w:t>от 8 января 2018 года N 1-р</w:t>
            </w:r>
          </w:p>
          <w:p w14:paraId="22F9AB13" w14:textId="59F4BFC8" w:rsidR="009F1EF3" w:rsidRPr="00BA32AE" w:rsidRDefault="009803C8" w:rsidP="009803C8">
            <w:pPr>
              <w:suppressAutoHyphens w:val="0"/>
              <w:autoSpaceDE w:val="0"/>
              <w:autoSpaceDN w:val="0"/>
              <w:adjustRightInd w:val="0"/>
              <w:rPr>
                <w:rFonts w:eastAsia="Times New Roman"/>
                <w:spacing w:val="-2"/>
                <w:kern w:val="0"/>
                <w:highlight w:val="yellow"/>
              </w:rPr>
            </w:pPr>
            <w:r w:rsidRPr="009803C8">
              <w:rPr>
                <w:rFonts w:eastAsia="Times New Roman"/>
                <w:kern w:val="0"/>
              </w:rPr>
              <w:t>[Об утверждении Стратегии безопасности дорожного движения в Российской Федерации на 2018-2024 годы]</w:t>
            </w:r>
          </w:p>
        </w:tc>
      </w:tr>
    </w:tbl>
    <w:p w14:paraId="1E0BABB0" w14:textId="77777777" w:rsidR="009F1EF3" w:rsidRPr="00BA32AE" w:rsidRDefault="009F1EF3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0C63902" w14:textId="77777777" w:rsidR="009F1EF3" w:rsidRPr="00BA32AE" w:rsidRDefault="009F1EF3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F85D2CD" w14:textId="77777777" w:rsidR="009F1EF3" w:rsidRPr="00BA32AE" w:rsidRDefault="009F1EF3" w:rsidP="00591BD5">
      <w:pPr>
        <w:pStyle w:val="ConsPlusNormal"/>
        <w:spacing w:line="24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BF4CA7B" w14:textId="77777777" w:rsidR="009F1EF3" w:rsidRPr="00BA32AE" w:rsidRDefault="009F1EF3" w:rsidP="00074EA2">
      <w:pPr>
        <w:pStyle w:val="ConsPlusNormal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sectPr w:rsidR="009F1EF3" w:rsidRPr="00BA32AE" w:rsidSect="00F5091A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AC714" w14:textId="77777777" w:rsidR="00CC1BB3" w:rsidRDefault="00CC1BB3" w:rsidP="002D1CA5">
      <w:r>
        <w:separator/>
      </w:r>
    </w:p>
  </w:endnote>
  <w:endnote w:type="continuationSeparator" w:id="0">
    <w:p w14:paraId="05969FB6" w14:textId="77777777" w:rsidR="00CC1BB3" w:rsidRDefault="00CC1BB3" w:rsidP="002D1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3385C" w14:textId="77777777" w:rsidR="00CC1BB3" w:rsidRDefault="00CC1BB3" w:rsidP="002D1CA5">
      <w:r>
        <w:separator/>
      </w:r>
    </w:p>
  </w:footnote>
  <w:footnote w:type="continuationSeparator" w:id="0">
    <w:p w14:paraId="42225AE7" w14:textId="77777777" w:rsidR="00CC1BB3" w:rsidRDefault="00CC1BB3" w:rsidP="002D1CA5">
      <w:r>
        <w:continuationSeparator/>
      </w:r>
    </w:p>
  </w:footnote>
  <w:footnote w:id="1">
    <w:p w14:paraId="238BADC6" w14:textId="77777777" w:rsidR="009F1EF3" w:rsidRDefault="009F1EF3">
      <w:pPr>
        <w:pStyle w:val="afc"/>
      </w:pPr>
      <w:r>
        <w:rPr>
          <w:rStyle w:val="afe"/>
        </w:rPr>
        <w:footnoteRef/>
      </w:r>
      <w:r>
        <w:t xml:space="preserve"> Далее – «МО Громовское сельское поселение».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E504BB"/>
    <w:multiLevelType w:val="hybridMultilevel"/>
    <w:tmpl w:val="EDFEC1B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6779F"/>
    <w:multiLevelType w:val="hybridMultilevel"/>
    <w:tmpl w:val="0320514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B6169"/>
    <w:multiLevelType w:val="hybridMultilevel"/>
    <w:tmpl w:val="711496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C50ED9"/>
    <w:multiLevelType w:val="hybridMultilevel"/>
    <w:tmpl w:val="290CFC3E"/>
    <w:lvl w:ilvl="0" w:tplc="54AE29BA">
      <w:start w:val="1"/>
      <w:numFmt w:val="decimal"/>
      <w:lvlText w:val="%1."/>
      <w:lvlJc w:val="left"/>
      <w:pPr>
        <w:ind w:left="2351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0E6119B"/>
    <w:multiLevelType w:val="hybridMultilevel"/>
    <w:tmpl w:val="563C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DD9"/>
    <w:multiLevelType w:val="hybridMultilevel"/>
    <w:tmpl w:val="29D65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41498"/>
    <w:multiLevelType w:val="hybridMultilevel"/>
    <w:tmpl w:val="EC62F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72025"/>
    <w:multiLevelType w:val="hybridMultilevel"/>
    <w:tmpl w:val="D50C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032BF"/>
    <w:multiLevelType w:val="hybridMultilevel"/>
    <w:tmpl w:val="290CFC3E"/>
    <w:lvl w:ilvl="0" w:tplc="54AE29BA">
      <w:start w:val="1"/>
      <w:numFmt w:val="decimal"/>
      <w:lvlText w:val="%1."/>
      <w:lvlJc w:val="left"/>
      <w:pPr>
        <w:ind w:left="2351" w:hanging="15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62A0405"/>
    <w:multiLevelType w:val="hybridMultilevel"/>
    <w:tmpl w:val="B5BC6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DF4A25"/>
    <w:multiLevelType w:val="hybridMultilevel"/>
    <w:tmpl w:val="5F06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01E2E"/>
    <w:multiLevelType w:val="hybridMultilevel"/>
    <w:tmpl w:val="0F1AC6C4"/>
    <w:lvl w:ilvl="0" w:tplc="73F4EAC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12"/>
  </w:num>
  <w:num w:numId="10">
    <w:abstractNumId w:val="7"/>
  </w:num>
  <w:num w:numId="11">
    <w:abstractNumId w:val="0"/>
  </w:num>
  <w:num w:numId="12">
    <w:abstractNumId w:val="4"/>
  </w:num>
  <w:num w:numId="1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D2"/>
    <w:rsid w:val="00074EA2"/>
    <w:rsid w:val="00092454"/>
    <w:rsid w:val="001005D2"/>
    <w:rsid w:val="001300BB"/>
    <w:rsid w:val="001D27C4"/>
    <w:rsid w:val="00231886"/>
    <w:rsid w:val="00242710"/>
    <w:rsid w:val="00254169"/>
    <w:rsid w:val="00277E3D"/>
    <w:rsid w:val="002A449A"/>
    <w:rsid w:val="002D1CA5"/>
    <w:rsid w:val="002E5C69"/>
    <w:rsid w:val="003155B0"/>
    <w:rsid w:val="003C0117"/>
    <w:rsid w:val="003E3C83"/>
    <w:rsid w:val="003F2157"/>
    <w:rsid w:val="00405543"/>
    <w:rsid w:val="004432F6"/>
    <w:rsid w:val="00461FA2"/>
    <w:rsid w:val="00466DD2"/>
    <w:rsid w:val="00486EAC"/>
    <w:rsid w:val="00543270"/>
    <w:rsid w:val="00591BD5"/>
    <w:rsid w:val="005B1587"/>
    <w:rsid w:val="00653964"/>
    <w:rsid w:val="00660BCE"/>
    <w:rsid w:val="006F622A"/>
    <w:rsid w:val="00706468"/>
    <w:rsid w:val="008542E6"/>
    <w:rsid w:val="0085500B"/>
    <w:rsid w:val="00864F73"/>
    <w:rsid w:val="0088497F"/>
    <w:rsid w:val="00886CDF"/>
    <w:rsid w:val="00892543"/>
    <w:rsid w:val="008C3575"/>
    <w:rsid w:val="008E07E1"/>
    <w:rsid w:val="008F119D"/>
    <w:rsid w:val="009803C8"/>
    <w:rsid w:val="009D7A8A"/>
    <w:rsid w:val="009F1EF3"/>
    <w:rsid w:val="00A27CEB"/>
    <w:rsid w:val="00A33E7D"/>
    <w:rsid w:val="00AA3355"/>
    <w:rsid w:val="00AF2F94"/>
    <w:rsid w:val="00B13894"/>
    <w:rsid w:val="00B47E86"/>
    <w:rsid w:val="00BA32AE"/>
    <w:rsid w:val="00C01AE0"/>
    <w:rsid w:val="00C91936"/>
    <w:rsid w:val="00CA23E6"/>
    <w:rsid w:val="00CC1BB3"/>
    <w:rsid w:val="00CF74EC"/>
    <w:rsid w:val="00D044C8"/>
    <w:rsid w:val="00D14896"/>
    <w:rsid w:val="00D51DC3"/>
    <w:rsid w:val="00D75C60"/>
    <w:rsid w:val="00D94C3C"/>
    <w:rsid w:val="00E802AC"/>
    <w:rsid w:val="00E96F00"/>
    <w:rsid w:val="00EC76F3"/>
    <w:rsid w:val="00F5091A"/>
    <w:rsid w:val="00FC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A4A42"/>
  <w15:docId w15:val="{8DD1E421-7452-4CBA-A10B-DE5283EA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F74EC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F74E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F74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CF74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74EC"/>
    <w:rPr>
      <w:rFonts w:ascii="Arial" w:eastAsia="Arial Unicode MS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F74EC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CF74EC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4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4EC"/>
    <w:rPr>
      <w:rFonts w:ascii="Tahoma" w:eastAsia="Arial Unicode MS" w:hAnsi="Tahoma" w:cs="Tahoma"/>
      <w:kern w:val="2"/>
      <w:sz w:val="16"/>
      <w:szCs w:val="16"/>
      <w:lang w:eastAsia="ru-RU"/>
    </w:rPr>
  </w:style>
  <w:style w:type="paragraph" w:customStyle="1" w:styleId="Char">
    <w:name w:val="Char Знак Знак"/>
    <w:basedOn w:val="a"/>
    <w:rsid w:val="00CF74EC"/>
    <w:pPr>
      <w:suppressAutoHyphens w:val="0"/>
      <w:adjustRightInd w:val="0"/>
      <w:spacing w:after="160" w:line="240" w:lineRule="exact"/>
      <w:jc w:val="right"/>
    </w:pPr>
    <w:rPr>
      <w:rFonts w:ascii="Arial" w:eastAsia="Times New Roman" w:hAnsi="Arial" w:cs="Arial"/>
      <w:kern w:val="0"/>
      <w:sz w:val="20"/>
      <w:szCs w:val="20"/>
      <w:lang w:val="en-GB" w:eastAsia="en-US"/>
    </w:rPr>
  </w:style>
  <w:style w:type="paragraph" w:styleId="a5">
    <w:name w:val="List Paragraph"/>
    <w:basedOn w:val="a"/>
    <w:uiPriority w:val="34"/>
    <w:qFormat/>
    <w:rsid w:val="00CF74EC"/>
    <w:pPr>
      <w:ind w:left="720"/>
      <w:contextualSpacing/>
    </w:pPr>
  </w:style>
  <w:style w:type="paragraph" w:customStyle="1" w:styleId="a6">
    <w:name w:val="Знак Знак Знак Знак Знак Знак Знак"/>
    <w:basedOn w:val="a"/>
    <w:rsid w:val="00CF74EC"/>
    <w:pPr>
      <w:widowControl/>
      <w:suppressAutoHyphens w:val="0"/>
      <w:spacing w:before="100" w:beforeAutospacing="1" w:after="100" w:afterAutospacing="1"/>
      <w:jc w:val="both"/>
    </w:pPr>
    <w:rPr>
      <w:rFonts w:ascii="Tahoma" w:eastAsia="Times New Roman" w:hAnsi="Tahoma" w:cs="Tahoma"/>
      <w:kern w:val="0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F74EC"/>
    <w:pPr>
      <w:ind w:left="720"/>
      <w:contextualSpacing/>
    </w:pPr>
  </w:style>
  <w:style w:type="character" w:styleId="a7">
    <w:name w:val="Hyperlink"/>
    <w:basedOn w:val="a0"/>
    <w:rsid w:val="00CF74EC"/>
    <w:rPr>
      <w:color w:val="0000FF"/>
      <w:u w:val="single"/>
    </w:rPr>
  </w:style>
  <w:style w:type="table" w:styleId="a8">
    <w:name w:val="Table Grid"/>
    <w:basedOn w:val="a1"/>
    <w:rsid w:val="00CF7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rsid w:val="00CF74E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Strong"/>
    <w:basedOn w:val="a0"/>
    <w:qFormat/>
    <w:rsid w:val="00CF74EC"/>
    <w:rPr>
      <w:b/>
      <w:bCs/>
    </w:rPr>
  </w:style>
  <w:style w:type="paragraph" w:styleId="aa">
    <w:name w:val="Title"/>
    <w:basedOn w:val="a"/>
    <w:link w:val="ab"/>
    <w:uiPriority w:val="99"/>
    <w:qFormat/>
    <w:rsid w:val="00CF74EC"/>
    <w:pPr>
      <w:widowControl/>
      <w:suppressAutoHyphens w:val="0"/>
      <w:jc w:val="center"/>
    </w:pPr>
    <w:rPr>
      <w:rFonts w:eastAsia="Times New Roman"/>
      <w:b/>
      <w:bCs/>
      <w:kern w:val="0"/>
    </w:rPr>
  </w:style>
  <w:style w:type="character" w:customStyle="1" w:styleId="ab">
    <w:name w:val="Заголовок Знак"/>
    <w:basedOn w:val="a0"/>
    <w:link w:val="aa"/>
    <w:uiPriority w:val="99"/>
    <w:rsid w:val="00CF74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CF74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F74E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">
    <w:name w:val="Абзац списка2"/>
    <w:basedOn w:val="a"/>
    <w:rsid w:val="00CF74EC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F74EC"/>
  </w:style>
  <w:style w:type="character" w:customStyle="1" w:styleId="ac">
    <w:name w:val="Основной текст_"/>
    <w:basedOn w:val="a0"/>
    <w:link w:val="12"/>
    <w:locked/>
    <w:rsid w:val="00CF74EC"/>
    <w:rPr>
      <w:b/>
      <w:bCs/>
      <w:spacing w:val="3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c"/>
    <w:rsid w:val="00CF74EC"/>
    <w:pPr>
      <w:shd w:val="clear" w:color="auto" w:fill="FFFFFF"/>
      <w:suppressAutoHyphens w:val="0"/>
      <w:spacing w:before="240" w:after="240" w:line="283" w:lineRule="exact"/>
      <w:jc w:val="both"/>
    </w:pPr>
    <w:rPr>
      <w:rFonts w:asciiTheme="minorHAnsi" w:eastAsiaTheme="minorHAnsi" w:hAnsiTheme="minorHAnsi" w:cstheme="minorBidi"/>
      <w:b/>
      <w:bCs/>
      <w:spacing w:val="3"/>
      <w:kern w:val="0"/>
      <w:sz w:val="21"/>
      <w:szCs w:val="21"/>
      <w:shd w:val="clear" w:color="auto" w:fill="FFFFFF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CF74EC"/>
  </w:style>
  <w:style w:type="paragraph" w:styleId="ad">
    <w:name w:val="Normal (Web)"/>
    <w:basedOn w:val="a"/>
    <w:link w:val="ae"/>
    <w:rsid w:val="00CF74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ae">
    <w:name w:val="Обычный (Интернет) Знак"/>
    <w:link w:val="ad"/>
    <w:locked/>
    <w:rsid w:val="00CF7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F74EC"/>
    <w:pPr>
      <w:suppressAutoHyphens w:val="0"/>
      <w:autoSpaceDE w:val="0"/>
      <w:autoSpaceDN w:val="0"/>
      <w:adjustRightInd w:val="0"/>
      <w:spacing w:line="283" w:lineRule="exact"/>
      <w:jc w:val="both"/>
    </w:pPr>
    <w:rPr>
      <w:rFonts w:eastAsia="Times New Roman"/>
      <w:kern w:val="0"/>
    </w:rPr>
  </w:style>
  <w:style w:type="character" w:customStyle="1" w:styleId="14">
    <w:name w:val="Название Знак1"/>
    <w:locked/>
    <w:rsid w:val="00CF74E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">
    <w:name w:val="header"/>
    <w:aliases w:val="Знак"/>
    <w:basedOn w:val="a"/>
    <w:link w:val="af0"/>
    <w:unhideWhenUsed/>
    <w:rsid w:val="00CF74EC"/>
    <w:pPr>
      <w:keepLines/>
      <w:widowControl/>
      <w:tabs>
        <w:tab w:val="center" w:pos="4153"/>
        <w:tab w:val="right" w:pos="8306"/>
      </w:tabs>
      <w:suppressAutoHyphens w:val="0"/>
      <w:spacing w:before="60"/>
      <w:ind w:firstLine="720"/>
      <w:jc w:val="both"/>
    </w:pPr>
    <w:rPr>
      <w:rFonts w:ascii="Arial Narrow" w:eastAsia="Times New Roman" w:hAnsi="Arial Narrow"/>
      <w:kern w:val="0"/>
      <w:szCs w:val="20"/>
    </w:rPr>
  </w:style>
  <w:style w:type="character" w:customStyle="1" w:styleId="af0">
    <w:name w:val="Верхний колонтитул Знак"/>
    <w:aliases w:val="Знак Знак"/>
    <w:basedOn w:val="a0"/>
    <w:link w:val="af"/>
    <w:rsid w:val="00CF74EC"/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caaieiaie8">
    <w:name w:val="caaieiaie 8"/>
    <w:basedOn w:val="a"/>
    <w:next w:val="a"/>
    <w:uiPriority w:val="99"/>
    <w:rsid w:val="00CF74EC"/>
    <w:pPr>
      <w:keepNext/>
      <w:suppressAutoHyphens w:val="0"/>
      <w:ind w:firstLine="720"/>
      <w:jc w:val="both"/>
    </w:pPr>
    <w:rPr>
      <w:rFonts w:eastAsia="Times New Roman"/>
      <w:b/>
      <w:kern w:val="0"/>
      <w:szCs w:val="20"/>
    </w:rPr>
  </w:style>
  <w:style w:type="paragraph" w:styleId="31">
    <w:name w:val="Body Text Indent 3"/>
    <w:basedOn w:val="a"/>
    <w:link w:val="32"/>
    <w:uiPriority w:val="99"/>
    <w:rsid w:val="00CF74EC"/>
    <w:pPr>
      <w:widowControl/>
      <w:suppressAutoHyphens w:val="0"/>
      <w:spacing w:after="120"/>
      <w:ind w:left="283"/>
    </w:pPr>
    <w:rPr>
      <w:rFonts w:eastAsia="Times New Roman"/>
      <w:kern w:val="0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F74E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"/>
    <w:link w:val="af2"/>
    <w:uiPriority w:val="99"/>
    <w:rsid w:val="00CF74EC"/>
    <w:pPr>
      <w:widowControl/>
      <w:suppressAutoHyphens w:val="0"/>
      <w:spacing w:after="120"/>
      <w:ind w:left="283"/>
    </w:pPr>
    <w:rPr>
      <w:rFonts w:eastAsia="Times New Roman"/>
      <w:kern w:val="0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CF7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CF74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F74E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unhideWhenUsed/>
    <w:rsid w:val="00CF74EC"/>
    <w:pPr>
      <w:suppressAutoHyphens w:val="0"/>
      <w:autoSpaceDE w:val="0"/>
      <w:autoSpaceDN w:val="0"/>
      <w:adjustRightInd w:val="0"/>
      <w:spacing w:after="120" w:line="480" w:lineRule="auto"/>
    </w:pPr>
    <w:rPr>
      <w:rFonts w:eastAsia="Times New Roman"/>
      <w:kern w:val="0"/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CF74E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CF74EC"/>
  </w:style>
  <w:style w:type="paragraph" w:styleId="af3">
    <w:name w:val="footer"/>
    <w:basedOn w:val="a"/>
    <w:link w:val="af4"/>
    <w:unhideWhenUsed/>
    <w:rsid w:val="00CF74EC"/>
    <w:pPr>
      <w:widowControl/>
      <w:tabs>
        <w:tab w:val="center" w:pos="4677"/>
        <w:tab w:val="right" w:pos="9355"/>
      </w:tabs>
      <w:suppressAutoHyphens w:val="0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f4">
    <w:name w:val="Нижний колонтитул Знак"/>
    <w:basedOn w:val="a0"/>
    <w:link w:val="af3"/>
    <w:rsid w:val="00CF74EC"/>
    <w:rPr>
      <w:rFonts w:ascii="Calibri" w:eastAsia="Calibri" w:hAnsi="Calibri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CF74EC"/>
  </w:style>
  <w:style w:type="character" w:styleId="af5">
    <w:name w:val="FollowedHyperlink"/>
    <w:basedOn w:val="a0"/>
    <w:uiPriority w:val="99"/>
    <w:semiHidden/>
    <w:unhideWhenUsed/>
    <w:rsid w:val="00CF74EC"/>
    <w:rPr>
      <w:color w:val="800080"/>
      <w:u w:val="single"/>
    </w:rPr>
  </w:style>
  <w:style w:type="paragraph" w:customStyle="1" w:styleId="xl63">
    <w:name w:val="xl63"/>
    <w:basedOn w:val="a"/>
    <w:rsid w:val="00CF74EC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64">
    <w:name w:val="xl64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65">
    <w:name w:val="xl65"/>
    <w:basedOn w:val="a"/>
    <w:rsid w:val="00CF74E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66">
    <w:name w:val="xl66"/>
    <w:basedOn w:val="a"/>
    <w:rsid w:val="00CF74E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67">
    <w:name w:val="xl67"/>
    <w:basedOn w:val="a"/>
    <w:rsid w:val="00CF74EC"/>
    <w:pPr>
      <w:widowControl/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ind w:firstLineChars="100" w:firstLine="100"/>
      <w:textAlignment w:val="center"/>
    </w:pPr>
    <w:rPr>
      <w:rFonts w:eastAsia="Times New Roman"/>
      <w:kern w:val="0"/>
    </w:rPr>
  </w:style>
  <w:style w:type="paragraph" w:customStyle="1" w:styleId="xl68">
    <w:name w:val="xl68"/>
    <w:basedOn w:val="a"/>
    <w:rsid w:val="00CF74EC"/>
    <w:pPr>
      <w:widowControl/>
      <w:suppressAutoHyphens w:val="0"/>
      <w:spacing w:before="100" w:beforeAutospacing="1" w:after="100" w:afterAutospacing="1"/>
      <w:ind w:firstLineChars="100" w:firstLine="100"/>
      <w:textAlignment w:val="center"/>
    </w:pPr>
    <w:rPr>
      <w:rFonts w:eastAsia="Times New Roman"/>
      <w:kern w:val="0"/>
    </w:rPr>
  </w:style>
  <w:style w:type="paragraph" w:customStyle="1" w:styleId="xl69">
    <w:name w:val="xl69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70">
    <w:name w:val="xl70"/>
    <w:basedOn w:val="a"/>
    <w:rsid w:val="00CF74EC"/>
    <w:pPr>
      <w:widowControl/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ind w:firstLineChars="100" w:firstLine="100"/>
      <w:textAlignment w:val="center"/>
    </w:pPr>
    <w:rPr>
      <w:rFonts w:eastAsia="Times New Roman"/>
      <w:kern w:val="0"/>
    </w:rPr>
  </w:style>
  <w:style w:type="paragraph" w:customStyle="1" w:styleId="xl71">
    <w:name w:val="xl71"/>
    <w:basedOn w:val="a"/>
    <w:rsid w:val="00CF74E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72">
    <w:name w:val="xl72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</w:rPr>
  </w:style>
  <w:style w:type="paragraph" w:customStyle="1" w:styleId="xl73">
    <w:name w:val="xl73"/>
    <w:basedOn w:val="a"/>
    <w:rsid w:val="00CF74EC"/>
    <w:pPr>
      <w:widowControl/>
      <w:pBdr>
        <w:top w:val="single" w:sz="4" w:space="0" w:color="auto"/>
        <w:left w:val="single" w:sz="4" w:space="7" w:color="auto"/>
        <w:right w:val="single" w:sz="4" w:space="0" w:color="auto"/>
      </w:pBdr>
      <w:suppressAutoHyphens w:val="0"/>
      <w:spacing w:before="100" w:beforeAutospacing="1" w:after="100" w:afterAutospacing="1"/>
      <w:ind w:firstLineChars="100" w:firstLine="100"/>
      <w:textAlignment w:val="center"/>
    </w:pPr>
    <w:rPr>
      <w:rFonts w:eastAsia="Times New Roman"/>
      <w:kern w:val="0"/>
    </w:rPr>
  </w:style>
  <w:style w:type="paragraph" w:customStyle="1" w:styleId="xl74">
    <w:name w:val="xl74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404040"/>
      <w:kern w:val="0"/>
    </w:rPr>
  </w:style>
  <w:style w:type="paragraph" w:customStyle="1" w:styleId="xl75">
    <w:name w:val="xl75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</w:rPr>
  </w:style>
  <w:style w:type="paragraph" w:customStyle="1" w:styleId="xl76">
    <w:name w:val="xl76"/>
    <w:basedOn w:val="a"/>
    <w:rsid w:val="00CF74EC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77">
    <w:name w:val="xl77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78">
    <w:name w:val="xl78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79">
    <w:name w:val="xl79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80">
    <w:name w:val="xl80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81">
    <w:name w:val="xl81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</w:pPr>
    <w:rPr>
      <w:rFonts w:eastAsia="Times New Roman"/>
      <w:b/>
      <w:bCs/>
      <w:color w:val="000000"/>
      <w:kern w:val="0"/>
    </w:rPr>
  </w:style>
  <w:style w:type="paragraph" w:customStyle="1" w:styleId="xl82">
    <w:name w:val="xl82"/>
    <w:basedOn w:val="a"/>
    <w:rsid w:val="00CF74EC"/>
    <w:pPr>
      <w:widowControl/>
      <w:pBdr>
        <w:top w:val="single" w:sz="4" w:space="0" w:color="auto"/>
        <w:bottom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</w:pPr>
    <w:rPr>
      <w:rFonts w:eastAsia="Times New Roman"/>
      <w:b/>
      <w:bCs/>
      <w:color w:val="000000"/>
      <w:kern w:val="0"/>
    </w:rPr>
  </w:style>
  <w:style w:type="paragraph" w:customStyle="1" w:styleId="xl83">
    <w:name w:val="xl83"/>
    <w:basedOn w:val="a"/>
    <w:rsid w:val="00CF74EC"/>
    <w:pPr>
      <w:widowControl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</w:rPr>
  </w:style>
  <w:style w:type="paragraph" w:customStyle="1" w:styleId="xl84">
    <w:name w:val="xl84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85">
    <w:name w:val="xl85"/>
    <w:basedOn w:val="a"/>
    <w:rsid w:val="00CF74EC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86">
    <w:name w:val="xl86"/>
    <w:basedOn w:val="a"/>
    <w:rsid w:val="00CF74E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</w:rPr>
  </w:style>
  <w:style w:type="paragraph" w:customStyle="1" w:styleId="xl87">
    <w:name w:val="xl87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</w:rPr>
  </w:style>
  <w:style w:type="paragraph" w:customStyle="1" w:styleId="xl88">
    <w:name w:val="xl88"/>
    <w:basedOn w:val="a"/>
    <w:rsid w:val="00CF74EC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</w:rPr>
  </w:style>
  <w:style w:type="paragraph" w:customStyle="1" w:styleId="xl89">
    <w:name w:val="xl89"/>
    <w:basedOn w:val="a"/>
    <w:rsid w:val="00CF74E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</w:rPr>
  </w:style>
  <w:style w:type="paragraph" w:customStyle="1" w:styleId="xl90">
    <w:name w:val="xl90"/>
    <w:basedOn w:val="a"/>
    <w:rsid w:val="00CF74E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</w:pPr>
    <w:rPr>
      <w:rFonts w:eastAsia="Times New Roman"/>
      <w:b/>
      <w:bCs/>
      <w:kern w:val="0"/>
    </w:rPr>
  </w:style>
  <w:style w:type="paragraph" w:customStyle="1" w:styleId="xl91">
    <w:name w:val="xl91"/>
    <w:basedOn w:val="a"/>
    <w:rsid w:val="00CF74EC"/>
    <w:pPr>
      <w:widowControl/>
      <w:pBdr>
        <w:top w:val="single" w:sz="4" w:space="0" w:color="auto"/>
        <w:bottom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</w:pPr>
    <w:rPr>
      <w:rFonts w:eastAsia="Times New Roman"/>
      <w:b/>
      <w:bCs/>
      <w:kern w:val="0"/>
    </w:rPr>
  </w:style>
  <w:style w:type="paragraph" w:styleId="af6">
    <w:name w:val="No Spacing"/>
    <w:link w:val="af7"/>
    <w:uiPriority w:val="1"/>
    <w:qFormat/>
    <w:rsid w:val="00CF74EC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af8">
    <w:name w:val="Цветовое выделение"/>
    <w:rsid w:val="00CF74EC"/>
    <w:rPr>
      <w:b/>
      <w:color w:val="000080"/>
    </w:rPr>
  </w:style>
  <w:style w:type="paragraph" w:customStyle="1" w:styleId="15">
    <w:name w:val="Обычный1"/>
    <w:uiPriority w:val="99"/>
    <w:rsid w:val="00CF74EC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formattext">
    <w:name w:val="formattext"/>
    <w:basedOn w:val="a"/>
    <w:rsid w:val="00CF74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omment">
    <w:name w:val="comment"/>
    <w:basedOn w:val="a0"/>
    <w:rsid w:val="00CF74EC"/>
  </w:style>
  <w:style w:type="paragraph" w:customStyle="1" w:styleId="Default">
    <w:name w:val="Default"/>
    <w:rsid w:val="00CF74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CF74E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">
    <w:name w:val="Основной текст (4)_"/>
    <w:basedOn w:val="a0"/>
    <w:link w:val="40"/>
    <w:locked/>
    <w:rsid w:val="00CF74EC"/>
    <w:rPr>
      <w:b/>
      <w:bCs/>
      <w:sz w:val="28"/>
      <w:szCs w:val="28"/>
      <w:shd w:val="clear" w:color="auto" w:fill="FFFFFF"/>
    </w:rPr>
  </w:style>
  <w:style w:type="character" w:customStyle="1" w:styleId="25">
    <w:name w:val="Основной текст (2)_"/>
    <w:basedOn w:val="a0"/>
    <w:link w:val="26"/>
    <w:locked/>
    <w:rsid w:val="00CF74EC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F74EC"/>
    <w:pPr>
      <w:shd w:val="clear" w:color="auto" w:fill="FFFFFF"/>
      <w:suppressAutoHyphens w:val="0"/>
      <w:spacing w:before="360" w:after="300" w:line="322" w:lineRule="exact"/>
      <w:ind w:hanging="5920"/>
    </w:pPr>
    <w:rPr>
      <w:rFonts w:asciiTheme="minorHAnsi" w:eastAsiaTheme="minorHAnsi" w:hAnsiTheme="minorHAnsi" w:cstheme="minorBidi"/>
      <w:kern w:val="0"/>
      <w:sz w:val="28"/>
      <w:szCs w:val="28"/>
      <w:shd w:val="clear" w:color="auto" w:fill="FFFFFF"/>
      <w:lang w:eastAsia="en-US"/>
    </w:rPr>
  </w:style>
  <w:style w:type="paragraph" w:customStyle="1" w:styleId="40">
    <w:name w:val="Основной текст (4)"/>
    <w:basedOn w:val="a"/>
    <w:link w:val="4"/>
    <w:rsid w:val="00CF74EC"/>
    <w:pPr>
      <w:shd w:val="clear" w:color="auto" w:fill="FFFFFF"/>
      <w:suppressAutoHyphens w:val="0"/>
      <w:spacing w:before="300" w:after="360" w:line="240" w:lineRule="atLeast"/>
      <w:ind w:hanging="1320"/>
      <w:jc w:val="center"/>
    </w:pPr>
    <w:rPr>
      <w:rFonts w:asciiTheme="minorHAnsi" w:eastAsiaTheme="minorHAnsi" w:hAnsiTheme="minorHAnsi" w:cstheme="minorBidi"/>
      <w:b/>
      <w:bCs/>
      <w:kern w:val="0"/>
      <w:sz w:val="28"/>
      <w:szCs w:val="28"/>
      <w:shd w:val="clear" w:color="auto" w:fill="FFFFFF"/>
      <w:lang w:eastAsia="en-US"/>
    </w:rPr>
  </w:style>
  <w:style w:type="paragraph" w:customStyle="1" w:styleId="16">
    <w:name w:val="Без интервала1"/>
    <w:link w:val="NoSpacingChar"/>
    <w:rsid w:val="00CF74EC"/>
    <w:pPr>
      <w:spacing w:after="0" w:line="240" w:lineRule="auto"/>
      <w:ind w:firstLine="851"/>
      <w:jc w:val="both"/>
    </w:pPr>
    <w:rPr>
      <w:rFonts w:ascii="Calibri" w:eastAsia="Times New Roman" w:hAnsi="Calibri" w:cs="Times New Roman"/>
    </w:rPr>
  </w:style>
  <w:style w:type="character" w:styleId="af9">
    <w:name w:val="Emphasis"/>
    <w:basedOn w:val="a0"/>
    <w:qFormat/>
    <w:rsid w:val="00CF74EC"/>
    <w:rPr>
      <w:rFonts w:ascii="Times New Roman" w:hAnsi="Times New Roman" w:cs="Times New Roman" w:hint="default"/>
      <w:i/>
      <w:iCs/>
    </w:rPr>
  </w:style>
  <w:style w:type="character" w:customStyle="1" w:styleId="17">
    <w:name w:val="Верхний колонтитул Знак1"/>
    <w:aliases w:val="Знак Знак1"/>
    <w:basedOn w:val="a0"/>
    <w:semiHidden/>
    <w:rsid w:val="00CF74EC"/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CF74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NoSpacingChar">
    <w:name w:val="No Spacing Char"/>
    <w:link w:val="16"/>
    <w:locked/>
    <w:rsid w:val="00CF74EC"/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F74EC"/>
    <w:pPr>
      <w:ind w:firstLine="709"/>
      <w:jc w:val="both"/>
    </w:pPr>
  </w:style>
  <w:style w:type="paragraph" w:customStyle="1" w:styleId="consplusnormalcxspmiddle">
    <w:name w:val="consplusnormalcxspmiddle"/>
    <w:basedOn w:val="a"/>
    <w:rsid w:val="00CF74EC"/>
    <w:pPr>
      <w:widowControl/>
      <w:suppressAutoHyphens w:val="0"/>
      <w:spacing w:before="100" w:beforeAutospacing="1" w:after="100" w:afterAutospacing="1"/>
    </w:pPr>
    <w:rPr>
      <w:rFonts w:eastAsia="Calibri"/>
      <w:kern w:val="0"/>
    </w:rPr>
  </w:style>
  <w:style w:type="paragraph" w:customStyle="1" w:styleId="ListParagraph1">
    <w:name w:val="List Paragraph1"/>
    <w:basedOn w:val="a"/>
    <w:rsid w:val="00CF74EC"/>
    <w:pPr>
      <w:widowControl/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NoSpacing1">
    <w:name w:val="No Spacing1"/>
    <w:rsid w:val="00CF74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NoSpacing2">
    <w:name w:val="No Spacing2"/>
    <w:rsid w:val="00CF74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Cell">
    <w:name w:val="ConsPlusCell"/>
    <w:rsid w:val="00CF74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">
    <w:name w:val="_aj"/>
    <w:basedOn w:val="a"/>
    <w:rsid w:val="00CF74EC"/>
    <w:pPr>
      <w:widowControl/>
      <w:suppressAutoHyphens w:val="0"/>
      <w:spacing w:after="105"/>
    </w:pPr>
    <w:rPr>
      <w:rFonts w:eastAsia="Times New Roman"/>
      <w:kern w:val="0"/>
    </w:rPr>
  </w:style>
  <w:style w:type="paragraph" w:customStyle="1" w:styleId="27">
    <w:name w:val="Без интервала2"/>
    <w:rsid w:val="00CF74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3">
    <w:name w:val="Абзац списка3"/>
    <w:basedOn w:val="a"/>
    <w:rsid w:val="00CF74E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outer">
    <w:name w:val="outer"/>
    <w:basedOn w:val="a0"/>
    <w:rsid w:val="00CF74EC"/>
    <w:rPr>
      <w:rFonts w:ascii="Times New Roman" w:hAnsi="Times New Roman" w:cs="Times New Roman" w:hint="default"/>
    </w:rPr>
  </w:style>
  <w:style w:type="character" w:customStyle="1" w:styleId="inner">
    <w:name w:val="inner"/>
    <w:basedOn w:val="a0"/>
    <w:rsid w:val="00CF74EC"/>
    <w:rPr>
      <w:rFonts w:ascii="Times New Roman" w:hAnsi="Times New Roman" w:cs="Times New Roman" w:hint="default"/>
    </w:rPr>
  </w:style>
  <w:style w:type="character" w:customStyle="1" w:styleId="backh">
    <w:name w:val="backh"/>
    <w:basedOn w:val="a0"/>
    <w:rsid w:val="00CF74EC"/>
    <w:rPr>
      <w:rFonts w:ascii="Times New Roman" w:hAnsi="Times New Roman" w:cs="Times New Roman" w:hint="default"/>
    </w:rPr>
  </w:style>
  <w:style w:type="character" w:customStyle="1" w:styleId="backh2">
    <w:name w:val="backh2"/>
    <w:basedOn w:val="a0"/>
    <w:rsid w:val="00CF74EC"/>
    <w:rPr>
      <w:rFonts w:ascii="Times New Roman" w:hAnsi="Times New Roman" w:cs="Times New Roman" w:hint="default"/>
    </w:rPr>
  </w:style>
  <w:style w:type="character" w:customStyle="1" w:styleId="backh3">
    <w:name w:val="backh3"/>
    <w:basedOn w:val="a0"/>
    <w:rsid w:val="00CF74EC"/>
    <w:rPr>
      <w:rFonts w:ascii="Times New Roman" w:hAnsi="Times New Roman" w:cs="Times New Roman" w:hint="default"/>
    </w:rPr>
  </w:style>
  <w:style w:type="paragraph" w:styleId="z-">
    <w:name w:val="HTML Top of Form"/>
    <w:basedOn w:val="a"/>
    <w:next w:val="a"/>
    <w:link w:val="z-0"/>
    <w:hidden/>
    <w:semiHidden/>
    <w:unhideWhenUsed/>
    <w:rsid w:val="00CF74E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CF74EC"/>
    <w:rPr>
      <w:rFonts w:ascii="Arial" w:eastAsia="Arial Unicode MS" w:hAnsi="Arial" w:cs="Arial"/>
      <w:vanish/>
      <w:kern w:val="2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semiHidden/>
    <w:unhideWhenUsed/>
    <w:rsid w:val="00CF74E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semiHidden/>
    <w:rsid w:val="00CF74EC"/>
    <w:rPr>
      <w:rFonts w:ascii="Arial" w:eastAsia="Arial Unicode MS" w:hAnsi="Arial" w:cs="Arial"/>
      <w:vanish/>
      <w:kern w:val="2"/>
      <w:sz w:val="16"/>
      <w:szCs w:val="16"/>
      <w:lang w:eastAsia="ru-RU"/>
    </w:rPr>
  </w:style>
  <w:style w:type="character" w:customStyle="1" w:styleId="NormalWebChar">
    <w:name w:val="Normal (Web) Char"/>
    <w:locked/>
    <w:rsid w:val="00CF74EC"/>
    <w:rPr>
      <w:rFonts w:ascii="Times New Roman" w:hAnsi="Times New Roman" w:cs="Times New Roman" w:hint="default"/>
      <w:sz w:val="24"/>
      <w:lang w:eastAsia="ru-RU"/>
    </w:rPr>
  </w:style>
  <w:style w:type="character" w:customStyle="1" w:styleId="34">
    <w:name w:val="Знак Знак3"/>
    <w:rsid w:val="00CF74EC"/>
    <w:rPr>
      <w:b/>
      <w:bCs/>
      <w:sz w:val="24"/>
      <w:szCs w:val="24"/>
      <w:lang w:val="ru-RU" w:eastAsia="ru-RU" w:bidi="ar-SA"/>
    </w:rPr>
  </w:style>
  <w:style w:type="character" w:customStyle="1" w:styleId="text">
    <w:name w:val="text"/>
    <w:basedOn w:val="a0"/>
    <w:rsid w:val="00CF74EC"/>
    <w:rPr>
      <w:rFonts w:ascii="Times New Roman" w:hAnsi="Times New Roman" w:cs="Times New Roman" w:hint="default"/>
    </w:rPr>
  </w:style>
  <w:style w:type="character" w:customStyle="1" w:styleId="35">
    <w:name w:val="Заголовок 3 Знак Знак"/>
    <w:rsid w:val="00CF74EC"/>
    <w:rPr>
      <w:rFonts w:ascii="Century Gothic" w:hAnsi="Century Gothic" w:cs="Century Gothic" w:hint="default"/>
      <w:b/>
      <w:bCs/>
      <w:sz w:val="26"/>
      <w:szCs w:val="26"/>
      <w:lang w:val="ru-RU"/>
    </w:rPr>
  </w:style>
  <w:style w:type="paragraph" w:customStyle="1" w:styleId="Style3">
    <w:name w:val="Style3"/>
    <w:basedOn w:val="a"/>
    <w:rsid w:val="00CF74EC"/>
    <w:pPr>
      <w:suppressAutoHyphens w:val="0"/>
      <w:autoSpaceDE w:val="0"/>
      <w:autoSpaceDN w:val="0"/>
      <w:adjustRightInd w:val="0"/>
      <w:spacing w:line="239" w:lineRule="exact"/>
      <w:jc w:val="both"/>
    </w:pPr>
    <w:rPr>
      <w:rFonts w:eastAsia="Calibri"/>
      <w:kern w:val="0"/>
    </w:rPr>
  </w:style>
  <w:style w:type="paragraph" w:customStyle="1" w:styleId="Style6">
    <w:name w:val="Style6"/>
    <w:basedOn w:val="a"/>
    <w:rsid w:val="00CF74EC"/>
    <w:pPr>
      <w:suppressAutoHyphens w:val="0"/>
      <w:autoSpaceDE w:val="0"/>
      <w:autoSpaceDN w:val="0"/>
      <w:adjustRightInd w:val="0"/>
      <w:spacing w:line="239" w:lineRule="exact"/>
      <w:ind w:firstLine="840"/>
      <w:jc w:val="both"/>
    </w:pPr>
    <w:rPr>
      <w:rFonts w:eastAsia="Calibri"/>
      <w:kern w:val="0"/>
    </w:rPr>
  </w:style>
  <w:style w:type="paragraph" w:customStyle="1" w:styleId="afa">
    <w:name w:val="Основной текст договора"/>
    <w:basedOn w:val="a"/>
    <w:link w:val="afb"/>
    <w:rsid w:val="00CF74EC"/>
    <w:pPr>
      <w:widowControl/>
      <w:suppressAutoHyphens w:val="0"/>
      <w:spacing w:before="240"/>
      <w:ind w:firstLine="851"/>
      <w:contextualSpacing/>
      <w:jc w:val="both"/>
    </w:pPr>
    <w:rPr>
      <w:rFonts w:eastAsia="Times New Roman"/>
      <w:kern w:val="0"/>
      <w:sz w:val="22"/>
      <w:szCs w:val="20"/>
    </w:rPr>
  </w:style>
  <w:style w:type="character" w:customStyle="1" w:styleId="afb">
    <w:name w:val="Основной текст договора Знак"/>
    <w:basedOn w:val="a0"/>
    <w:link w:val="afa"/>
    <w:rsid w:val="00CF74EC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CF74EC"/>
    <w:rPr>
      <w:rFonts w:ascii="Arial" w:eastAsia="Arial" w:hAnsi="Arial" w:cs="Arial"/>
      <w:sz w:val="20"/>
      <w:szCs w:val="20"/>
      <w:lang w:eastAsia="ru-RU"/>
    </w:rPr>
  </w:style>
  <w:style w:type="table" w:customStyle="1" w:styleId="18">
    <w:name w:val="Сетка таблицы1"/>
    <w:basedOn w:val="a1"/>
    <w:next w:val="a8"/>
    <w:rsid w:val="00CF74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footnote text"/>
    <w:basedOn w:val="a"/>
    <w:link w:val="afd"/>
    <w:uiPriority w:val="99"/>
    <w:semiHidden/>
    <w:unhideWhenUsed/>
    <w:rsid w:val="009F1EF3"/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9F1EF3"/>
    <w:rPr>
      <w:rFonts w:ascii="Times New Roman" w:eastAsia="Arial Unicode MS" w:hAnsi="Times New Roman" w:cs="Times New Roman"/>
      <w:kern w:val="2"/>
      <w:sz w:val="20"/>
      <w:szCs w:val="20"/>
      <w:lang w:eastAsia="ru-RU"/>
    </w:rPr>
  </w:style>
  <w:style w:type="character" w:styleId="afe">
    <w:name w:val="footnote reference"/>
    <w:basedOn w:val="a0"/>
    <w:uiPriority w:val="99"/>
    <w:semiHidden/>
    <w:unhideWhenUsed/>
    <w:rsid w:val="009F1E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BF3B5-BFFB-4744-B92B-E57645083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Dmitrii Tsvetkov</dc:creator>
  <cp:lastModifiedBy>Пользователь</cp:lastModifiedBy>
  <cp:revision>5</cp:revision>
  <cp:lastPrinted>2022-10-14T10:15:00Z</cp:lastPrinted>
  <dcterms:created xsi:type="dcterms:W3CDTF">2022-10-14T09:45:00Z</dcterms:created>
  <dcterms:modified xsi:type="dcterms:W3CDTF">2022-10-14T10:15:00Z</dcterms:modified>
</cp:coreProperties>
</file>