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5D" w:rsidRDefault="00CA3A5D" w:rsidP="003615F4">
      <w:pPr>
        <w:spacing w:line="276" w:lineRule="auto"/>
        <w:jc w:val="right"/>
        <w:rPr>
          <w:b/>
        </w:rPr>
      </w:pPr>
    </w:p>
    <w:p w:rsidR="00CA3A5D" w:rsidRDefault="00CA3A5D" w:rsidP="007470B8">
      <w:pPr>
        <w:spacing w:line="276" w:lineRule="auto"/>
        <w:jc w:val="center"/>
        <w:rPr>
          <w:b/>
        </w:rPr>
      </w:pPr>
    </w:p>
    <w:p w:rsidR="00064051" w:rsidRPr="00762221" w:rsidRDefault="00476A65" w:rsidP="007470B8">
      <w:pPr>
        <w:spacing w:line="276" w:lineRule="auto"/>
        <w:jc w:val="center"/>
        <w:rPr>
          <w:b/>
        </w:rPr>
      </w:pPr>
      <w:r w:rsidRPr="00762221">
        <w:rPr>
          <w:b/>
        </w:rPr>
        <w:t>АДМИНИСТРАЦИЯ МУНИЦИПАЛЬНОГО ОБРАЗОВАНИЯ</w:t>
      </w:r>
    </w:p>
    <w:p w:rsidR="00476A65" w:rsidRPr="00762221" w:rsidRDefault="00476A65" w:rsidP="007470B8">
      <w:pPr>
        <w:spacing w:line="276" w:lineRule="auto"/>
        <w:jc w:val="center"/>
        <w:rPr>
          <w:b/>
        </w:rPr>
      </w:pPr>
      <w:r w:rsidRPr="00762221">
        <w:rPr>
          <w:b/>
        </w:rPr>
        <w:t>СЕВАСТЬЯНОВСКОЕ СЕЛЬСКОЕ ПОСЕЛЕНИЕ</w:t>
      </w:r>
    </w:p>
    <w:p w:rsidR="00476A65" w:rsidRPr="00762221" w:rsidRDefault="00476A65" w:rsidP="007470B8">
      <w:pPr>
        <w:spacing w:line="276" w:lineRule="auto"/>
        <w:jc w:val="center"/>
      </w:pPr>
      <w:r w:rsidRPr="00762221">
        <w:t>МУНИЦИПАЛЬНОГО ОБРАЗОВАНИЯ</w:t>
      </w:r>
    </w:p>
    <w:p w:rsidR="00476A65" w:rsidRPr="00762221" w:rsidRDefault="00476A65" w:rsidP="007470B8">
      <w:pPr>
        <w:spacing w:line="276" w:lineRule="auto"/>
        <w:jc w:val="center"/>
      </w:pPr>
      <w:r w:rsidRPr="00762221">
        <w:t>ПРИОЗЕРСКИЙ МУНИЦИАЛЬНЫЙ РАЙОН ЛЕНИНГРАДСКОЙ ОБЛАСТИ</w:t>
      </w:r>
    </w:p>
    <w:p w:rsidR="00476A65" w:rsidRPr="00762221" w:rsidRDefault="00476A65" w:rsidP="007470B8">
      <w:pPr>
        <w:spacing w:line="276" w:lineRule="auto"/>
        <w:jc w:val="center"/>
      </w:pPr>
    </w:p>
    <w:p w:rsidR="00476A65" w:rsidRPr="00762221" w:rsidRDefault="00476A65" w:rsidP="007470B8">
      <w:pPr>
        <w:spacing w:line="276" w:lineRule="auto"/>
        <w:jc w:val="center"/>
        <w:rPr>
          <w:b/>
        </w:rPr>
      </w:pPr>
      <w:r w:rsidRPr="00762221">
        <w:rPr>
          <w:b/>
        </w:rPr>
        <w:t>П О С Т А Н О В Л Е Н И Е</w:t>
      </w:r>
    </w:p>
    <w:p w:rsidR="00333DB8" w:rsidRPr="00762221" w:rsidRDefault="00333DB8" w:rsidP="00476A65">
      <w:pPr>
        <w:jc w:val="center"/>
        <w:rPr>
          <w:b/>
        </w:rPr>
      </w:pPr>
    </w:p>
    <w:p w:rsidR="00D01C7D" w:rsidRDefault="00196CDC" w:rsidP="00530076">
      <w:r w:rsidRPr="00762221">
        <w:rPr>
          <w:b/>
        </w:rPr>
        <w:t xml:space="preserve">      </w:t>
      </w:r>
      <w:r w:rsidR="00AA4479" w:rsidRPr="00762221">
        <w:t xml:space="preserve">от </w:t>
      </w:r>
      <w:r w:rsidR="00163541">
        <w:t xml:space="preserve">18 </w:t>
      </w:r>
      <w:r w:rsidR="004B370F" w:rsidRPr="00762221">
        <w:t xml:space="preserve"> </w:t>
      </w:r>
      <w:r w:rsidR="00163541">
        <w:t>мая</w:t>
      </w:r>
      <w:r w:rsidR="004B370F" w:rsidRPr="00762221">
        <w:t xml:space="preserve"> </w:t>
      </w:r>
      <w:r w:rsidR="004B1BA6">
        <w:t xml:space="preserve"> </w:t>
      </w:r>
      <w:r w:rsidR="00597BBC" w:rsidRPr="00762221">
        <w:t>20</w:t>
      </w:r>
      <w:r w:rsidR="0019277B">
        <w:t>20</w:t>
      </w:r>
      <w:r w:rsidR="00597BBC" w:rsidRPr="00762221">
        <w:t xml:space="preserve"> года </w:t>
      </w:r>
      <w:r w:rsidR="00AA4479" w:rsidRPr="00762221">
        <w:t xml:space="preserve">   </w:t>
      </w:r>
      <w:r w:rsidR="0000230F" w:rsidRPr="00762221">
        <w:t xml:space="preserve">  </w:t>
      </w:r>
      <w:r w:rsidR="00D01C7D">
        <w:t xml:space="preserve">     </w:t>
      </w:r>
      <w:r w:rsidR="00163541">
        <w:t xml:space="preserve">                           </w:t>
      </w:r>
      <w:r w:rsidR="00D01C7D">
        <w:t xml:space="preserve">                                                 </w:t>
      </w:r>
      <w:r w:rsidR="00CA3A5D">
        <w:t xml:space="preserve">                 </w:t>
      </w:r>
      <w:r w:rsidR="00D01C7D">
        <w:t xml:space="preserve">   №</w:t>
      </w:r>
      <w:r w:rsidR="00376FAD">
        <w:t xml:space="preserve"> </w:t>
      </w:r>
      <w:r w:rsidR="00163541">
        <w:t>77</w:t>
      </w:r>
    </w:p>
    <w:p w:rsidR="00D01C7D" w:rsidRDefault="00D01C7D" w:rsidP="00530076"/>
    <w:p w:rsidR="00D01C7D" w:rsidRDefault="00D01C7D" w:rsidP="0008042A"/>
    <w:p w:rsidR="007470B8" w:rsidRPr="003615F4" w:rsidRDefault="007470B8" w:rsidP="0008042A">
      <w:pPr>
        <w:pStyle w:val="a6"/>
        <w:shd w:val="clear" w:color="auto" w:fill="FFFFFF"/>
        <w:spacing w:before="0" w:beforeAutospacing="0" w:after="0" w:afterAutospacing="0"/>
        <w:ind w:right="5385"/>
        <w:jc w:val="both"/>
        <w:textAlignment w:val="baseline"/>
        <w:rPr>
          <w:color w:val="000000" w:themeColor="text1"/>
          <w:sz w:val="22"/>
          <w:szCs w:val="22"/>
        </w:rPr>
      </w:pPr>
      <w:r w:rsidRPr="003615F4">
        <w:rPr>
          <w:rStyle w:val="a5"/>
          <w:b w:val="0"/>
          <w:color w:val="000000"/>
          <w:sz w:val="22"/>
          <w:szCs w:val="22"/>
          <w:shd w:val="clear" w:color="auto" w:fill="FFFEF2"/>
        </w:rPr>
        <w:t>Об утверждении</w:t>
      </w:r>
      <w:r w:rsidR="0008042A" w:rsidRPr="003615F4">
        <w:rPr>
          <w:rStyle w:val="a5"/>
          <w:b w:val="0"/>
          <w:color w:val="000000"/>
          <w:sz w:val="22"/>
          <w:szCs w:val="22"/>
          <w:shd w:val="clear" w:color="auto" w:fill="FFFEF2"/>
        </w:rPr>
        <w:t xml:space="preserve"> муниципальной </w:t>
      </w:r>
      <w:r w:rsidRPr="003615F4">
        <w:rPr>
          <w:rStyle w:val="a5"/>
          <w:b w:val="0"/>
          <w:color w:val="000000"/>
          <w:sz w:val="22"/>
          <w:szCs w:val="22"/>
          <w:shd w:val="clear" w:color="auto" w:fill="FFFEF2"/>
        </w:rPr>
        <w:t xml:space="preserve"> программы </w:t>
      </w:r>
      <w:r w:rsidR="0008042A" w:rsidRPr="003615F4">
        <w:rPr>
          <w:rStyle w:val="a5"/>
          <w:b w:val="0"/>
          <w:color w:val="000000"/>
          <w:sz w:val="22"/>
          <w:szCs w:val="22"/>
          <w:shd w:val="clear" w:color="auto" w:fill="FFFEF2"/>
        </w:rPr>
        <w:t>«П</w:t>
      </w:r>
      <w:r w:rsidRPr="003615F4">
        <w:rPr>
          <w:rStyle w:val="a5"/>
          <w:b w:val="0"/>
          <w:color w:val="000000"/>
          <w:sz w:val="22"/>
          <w:szCs w:val="22"/>
          <w:shd w:val="clear" w:color="auto" w:fill="FFFEF2"/>
        </w:rPr>
        <w:t>рофилактик</w:t>
      </w:r>
      <w:r w:rsidR="0008042A" w:rsidRPr="003615F4">
        <w:rPr>
          <w:rStyle w:val="a5"/>
          <w:b w:val="0"/>
          <w:color w:val="000000"/>
          <w:sz w:val="22"/>
          <w:szCs w:val="22"/>
          <w:shd w:val="clear" w:color="auto" w:fill="FFFEF2"/>
        </w:rPr>
        <w:t>а</w:t>
      </w:r>
      <w:r w:rsidRPr="003615F4">
        <w:rPr>
          <w:rStyle w:val="a5"/>
          <w:b w:val="0"/>
          <w:color w:val="000000"/>
          <w:sz w:val="22"/>
          <w:szCs w:val="22"/>
          <w:shd w:val="clear" w:color="auto" w:fill="FFFEF2"/>
        </w:rPr>
        <w:t xml:space="preserve"> нарушений </w:t>
      </w:r>
      <w:r w:rsidR="0008042A" w:rsidRPr="003615F4">
        <w:rPr>
          <w:rStyle w:val="a5"/>
          <w:b w:val="0"/>
          <w:color w:val="000000"/>
          <w:sz w:val="22"/>
          <w:szCs w:val="22"/>
          <w:shd w:val="clear" w:color="auto" w:fill="FFFEF2"/>
        </w:rPr>
        <w:t>юридическими лицами и индивидуальн</w:t>
      </w:r>
      <w:r w:rsidR="00340EC9">
        <w:rPr>
          <w:rStyle w:val="a5"/>
          <w:b w:val="0"/>
          <w:color w:val="000000"/>
          <w:sz w:val="22"/>
          <w:szCs w:val="22"/>
          <w:shd w:val="clear" w:color="auto" w:fill="FFFEF2"/>
        </w:rPr>
        <w:t>ыми  предпринимателями</w:t>
      </w:r>
      <w:r w:rsidR="0008042A" w:rsidRPr="003615F4">
        <w:rPr>
          <w:rStyle w:val="a5"/>
          <w:b w:val="0"/>
          <w:color w:val="000000"/>
          <w:sz w:val="22"/>
          <w:szCs w:val="22"/>
          <w:shd w:val="clear" w:color="auto" w:fill="FFFEF2"/>
        </w:rPr>
        <w:t xml:space="preserve"> </w:t>
      </w:r>
      <w:r w:rsidRPr="003615F4">
        <w:rPr>
          <w:color w:val="000000"/>
          <w:sz w:val="22"/>
          <w:szCs w:val="22"/>
        </w:rPr>
        <w:t xml:space="preserve">обязательных требований, </w:t>
      </w:r>
      <w:r w:rsidR="0008042A" w:rsidRPr="003615F4">
        <w:rPr>
          <w:color w:val="000000"/>
          <w:sz w:val="22"/>
          <w:szCs w:val="22"/>
        </w:rPr>
        <w:t xml:space="preserve">устранению причин и условий, способствующих их совершению в рамках муниципального </w:t>
      </w:r>
      <w:proofErr w:type="gramStart"/>
      <w:r w:rsidR="0008042A" w:rsidRPr="003615F4">
        <w:rPr>
          <w:color w:val="000000"/>
          <w:sz w:val="22"/>
          <w:szCs w:val="22"/>
        </w:rPr>
        <w:t>контроля за</w:t>
      </w:r>
      <w:proofErr w:type="gramEnd"/>
      <w:r w:rsidRPr="003615F4">
        <w:rPr>
          <w:color w:val="000000"/>
          <w:sz w:val="22"/>
          <w:szCs w:val="22"/>
        </w:rPr>
        <w:t xml:space="preserve"> сохранност</w:t>
      </w:r>
      <w:r w:rsidR="0008042A" w:rsidRPr="003615F4">
        <w:rPr>
          <w:color w:val="000000"/>
          <w:sz w:val="22"/>
          <w:szCs w:val="22"/>
        </w:rPr>
        <w:t>ью</w:t>
      </w:r>
      <w:r w:rsidRPr="003615F4">
        <w:rPr>
          <w:color w:val="000000"/>
          <w:sz w:val="22"/>
          <w:szCs w:val="22"/>
        </w:rPr>
        <w:t xml:space="preserve"> автомобильных дорог местного </w:t>
      </w:r>
      <w:r w:rsidRPr="003615F4">
        <w:rPr>
          <w:color w:val="000000" w:themeColor="text1"/>
          <w:sz w:val="22"/>
          <w:szCs w:val="22"/>
        </w:rPr>
        <w:t xml:space="preserve">значения </w:t>
      </w:r>
      <w:r w:rsidR="0008042A" w:rsidRPr="003615F4">
        <w:rPr>
          <w:color w:val="000000" w:themeColor="text1"/>
          <w:sz w:val="22"/>
          <w:szCs w:val="22"/>
        </w:rPr>
        <w:t xml:space="preserve"> на территории МО Севастьяновское сельское поселение МО Приозерский муниципальный район Ленинградской области </w:t>
      </w:r>
      <w:r w:rsidR="005D7034" w:rsidRPr="003615F4">
        <w:rPr>
          <w:color w:val="000000" w:themeColor="text1"/>
          <w:sz w:val="22"/>
          <w:szCs w:val="22"/>
        </w:rPr>
        <w:t>на</w:t>
      </w:r>
      <w:r w:rsidRPr="003615F4">
        <w:rPr>
          <w:color w:val="000000" w:themeColor="text1"/>
          <w:sz w:val="22"/>
          <w:szCs w:val="22"/>
        </w:rPr>
        <w:t xml:space="preserve"> </w:t>
      </w:r>
      <w:r w:rsidR="0019277B" w:rsidRPr="003615F4">
        <w:rPr>
          <w:color w:val="000000" w:themeColor="text1"/>
          <w:sz w:val="22"/>
          <w:szCs w:val="22"/>
        </w:rPr>
        <w:t>2020</w:t>
      </w:r>
      <w:r w:rsidRPr="003615F4">
        <w:rPr>
          <w:color w:val="000000" w:themeColor="text1"/>
          <w:sz w:val="22"/>
          <w:szCs w:val="22"/>
        </w:rPr>
        <w:t xml:space="preserve"> год</w:t>
      </w:r>
      <w:r w:rsidR="0008042A" w:rsidRPr="003615F4">
        <w:rPr>
          <w:color w:val="000000" w:themeColor="text1"/>
          <w:sz w:val="22"/>
          <w:szCs w:val="22"/>
        </w:rPr>
        <w:t>»</w:t>
      </w:r>
    </w:p>
    <w:p w:rsidR="007470B8" w:rsidRPr="003615F4" w:rsidRDefault="007470B8" w:rsidP="007470B8">
      <w:pPr>
        <w:spacing w:line="276" w:lineRule="auto"/>
        <w:contextualSpacing/>
        <w:rPr>
          <w:sz w:val="22"/>
          <w:szCs w:val="22"/>
        </w:rPr>
      </w:pPr>
    </w:p>
    <w:p w:rsidR="007470B8" w:rsidRPr="003615F4" w:rsidRDefault="007470B8" w:rsidP="007470B8">
      <w:pPr>
        <w:spacing w:line="276" w:lineRule="auto"/>
        <w:ind w:firstLine="709"/>
        <w:jc w:val="both"/>
        <w:rPr>
          <w:sz w:val="22"/>
          <w:szCs w:val="22"/>
        </w:rPr>
      </w:pPr>
      <w:proofErr w:type="gramStart"/>
      <w:r w:rsidRPr="003615F4">
        <w:rPr>
          <w:sz w:val="22"/>
          <w:szCs w:val="22"/>
        </w:rPr>
        <w:t>В соответствии с  частью 1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06.10.2003г.№ 131-ФЗ «Об общих принципах организации местного самоуправления в Российской Федерации», на основании Устава муниципального образования Севастьяновское сельское поселение,</w:t>
      </w:r>
      <w:proofErr w:type="gramEnd"/>
      <w:r w:rsidRPr="003615F4">
        <w:rPr>
          <w:sz w:val="22"/>
          <w:szCs w:val="22"/>
        </w:rPr>
        <w:t xml:space="preserve"> администрация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</w:p>
    <w:p w:rsidR="007470B8" w:rsidRPr="003615F4" w:rsidRDefault="007470B8" w:rsidP="007470B8">
      <w:pPr>
        <w:spacing w:line="276" w:lineRule="auto"/>
        <w:ind w:firstLine="709"/>
        <w:jc w:val="both"/>
        <w:rPr>
          <w:sz w:val="22"/>
          <w:szCs w:val="22"/>
        </w:rPr>
      </w:pPr>
      <w:r w:rsidRPr="003615F4">
        <w:rPr>
          <w:sz w:val="22"/>
          <w:szCs w:val="22"/>
        </w:rPr>
        <w:t>ПОСТАНОВЛЯЕТ:</w:t>
      </w:r>
    </w:p>
    <w:p w:rsidR="0008042A" w:rsidRPr="003615F4" w:rsidRDefault="007470B8" w:rsidP="0008042A">
      <w:pPr>
        <w:pStyle w:val="a6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 w:themeColor="text1"/>
          <w:sz w:val="22"/>
          <w:szCs w:val="22"/>
        </w:rPr>
      </w:pPr>
      <w:r w:rsidRPr="003615F4">
        <w:rPr>
          <w:sz w:val="22"/>
          <w:szCs w:val="22"/>
        </w:rPr>
        <w:t xml:space="preserve">1. Утвердить </w:t>
      </w:r>
      <w:r w:rsidR="0008042A" w:rsidRPr="003615F4">
        <w:rPr>
          <w:rStyle w:val="a5"/>
          <w:b w:val="0"/>
          <w:color w:val="000000"/>
          <w:sz w:val="22"/>
          <w:szCs w:val="22"/>
          <w:shd w:val="clear" w:color="auto" w:fill="FFFEF2"/>
        </w:rPr>
        <w:t xml:space="preserve">муниципальную  программу «Профилактика нарушений юридическими лицами и индивидуальными  предпринимателями нарушений </w:t>
      </w:r>
      <w:r w:rsidR="0008042A" w:rsidRPr="003615F4">
        <w:rPr>
          <w:color w:val="000000"/>
          <w:sz w:val="22"/>
          <w:szCs w:val="22"/>
        </w:rPr>
        <w:t xml:space="preserve">обязательных требований, устранению причин и условий, способствующих их совершению в рамках муниципального </w:t>
      </w:r>
      <w:proofErr w:type="gramStart"/>
      <w:r w:rsidR="0008042A" w:rsidRPr="003615F4">
        <w:rPr>
          <w:color w:val="000000"/>
          <w:sz w:val="22"/>
          <w:szCs w:val="22"/>
        </w:rPr>
        <w:t>контроля за</w:t>
      </w:r>
      <w:proofErr w:type="gramEnd"/>
      <w:r w:rsidR="0008042A" w:rsidRPr="003615F4">
        <w:rPr>
          <w:color w:val="000000"/>
          <w:sz w:val="22"/>
          <w:szCs w:val="22"/>
        </w:rPr>
        <w:t xml:space="preserve"> сохранностью автомобильных дорог местного </w:t>
      </w:r>
      <w:r w:rsidR="0008042A" w:rsidRPr="003615F4">
        <w:rPr>
          <w:color w:val="000000" w:themeColor="text1"/>
          <w:sz w:val="22"/>
          <w:szCs w:val="22"/>
        </w:rPr>
        <w:t xml:space="preserve">значения  на территории МО Севастьяновское сельское поселение МО Приозерский муниципальный район Ленинградской области </w:t>
      </w:r>
      <w:r w:rsidR="005D7034" w:rsidRPr="003615F4">
        <w:rPr>
          <w:color w:val="000000" w:themeColor="text1"/>
          <w:sz w:val="22"/>
          <w:szCs w:val="22"/>
        </w:rPr>
        <w:t>на</w:t>
      </w:r>
      <w:r w:rsidR="0008042A" w:rsidRPr="003615F4">
        <w:rPr>
          <w:color w:val="000000" w:themeColor="text1"/>
          <w:sz w:val="22"/>
          <w:szCs w:val="22"/>
        </w:rPr>
        <w:t xml:space="preserve"> 2020 год» согласно приложения №1.</w:t>
      </w:r>
    </w:p>
    <w:p w:rsidR="0008042A" w:rsidRPr="003615F4" w:rsidRDefault="0008042A" w:rsidP="0008042A">
      <w:pPr>
        <w:pStyle w:val="a6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color w:val="000000" w:themeColor="text1"/>
          <w:sz w:val="22"/>
          <w:szCs w:val="22"/>
        </w:rPr>
      </w:pPr>
      <w:r w:rsidRPr="003615F4">
        <w:rPr>
          <w:color w:val="000000" w:themeColor="text1"/>
          <w:sz w:val="22"/>
          <w:szCs w:val="22"/>
        </w:rPr>
        <w:t xml:space="preserve">2. Должностным лицам администрации МО Севастьяновское  сельское поселение, уполномоченным на осуществление  муниципального </w:t>
      </w:r>
      <w:proofErr w:type="gramStart"/>
      <w:r w:rsidRPr="003615F4">
        <w:rPr>
          <w:color w:val="000000" w:themeColor="text1"/>
          <w:sz w:val="22"/>
          <w:szCs w:val="22"/>
        </w:rPr>
        <w:t>контроля за</w:t>
      </w:r>
      <w:proofErr w:type="gramEnd"/>
      <w:r w:rsidRPr="003615F4">
        <w:rPr>
          <w:color w:val="000000" w:themeColor="text1"/>
          <w:sz w:val="22"/>
          <w:szCs w:val="22"/>
        </w:rPr>
        <w:t xml:space="preserve"> сохранностью автомобильных </w:t>
      </w:r>
      <w:r w:rsidRPr="003615F4">
        <w:rPr>
          <w:color w:val="000000"/>
          <w:sz w:val="22"/>
          <w:szCs w:val="22"/>
        </w:rPr>
        <w:t xml:space="preserve">дорог местного </w:t>
      </w:r>
      <w:r w:rsidRPr="003615F4">
        <w:rPr>
          <w:color w:val="000000" w:themeColor="text1"/>
          <w:sz w:val="22"/>
          <w:szCs w:val="22"/>
        </w:rPr>
        <w:t>значения обеспечит</w:t>
      </w:r>
      <w:r w:rsidR="00302C49">
        <w:rPr>
          <w:color w:val="000000" w:themeColor="text1"/>
          <w:sz w:val="22"/>
          <w:szCs w:val="22"/>
        </w:rPr>
        <w:t>ь в</w:t>
      </w:r>
      <w:r w:rsidRPr="003615F4">
        <w:rPr>
          <w:color w:val="000000" w:themeColor="text1"/>
          <w:sz w:val="22"/>
          <w:szCs w:val="22"/>
        </w:rPr>
        <w:t xml:space="preserve"> пределах своей компетенции выполнение Программы.</w:t>
      </w:r>
    </w:p>
    <w:p w:rsidR="007470B8" w:rsidRPr="003615F4" w:rsidRDefault="007470B8" w:rsidP="007470B8">
      <w:pPr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3615F4">
        <w:rPr>
          <w:rFonts w:eastAsia="Calibri"/>
          <w:sz w:val="22"/>
          <w:szCs w:val="22"/>
        </w:rPr>
        <w:t xml:space="preserve">2. </w:t>
      </w:r>
      <w:r w:rsidR="0008042A" w:rsidRPr="003615F4">
        <w:rPr>
          <w:rFonts w:eastAsia="Calibri"/>
          <w:sz w:val="22"/>
          <w:szCs w:val="22"/>
        </w:rPr>
        <w:t>Настоящее постановление о</w:t>
      </w:r>
      <w:r w:rsidRPr="003615F4">
        <w:rPr>
          <w:rFonts w:eastAsia="Calibri"/>
          <w:sz w:val="22"/>
          <w:szCs w:val="22"/>
        </w:rPr>
        <w:t xml:space="preserve">публиковать на официальном сайте муниципального образования Севастьяновское  сельское поселение в сети Интернет. </w:t>
      </w:r>
    </w:p>
    <w:p w:rsidR="007470B8" w:rsidRPr="003615F4" w:rsidRDefault="007470B8" w:rsidP="007470B8">
      <w:pPr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3615F4">
        <w:rPr>
          <w:rFonts w:eastAsia="Calibri"/>
          <w:sz w:val="22"/>
          <w:szCs w:val="22"/>
        </w:rPr>
        <w:t xml:space="preserve">3.   Постановление вступает в силу с момента опубликования. </w:t>
      </w:r>
    </w:p>
    <w:p w:rsidR="007470B8" w:rsidRPr="003615F4" w:rsidRDefault="007470B8" w:rsidP="007470B8">
      <w:pPr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3615F4">
        <w:rPr>
          <w:rFonts w:eastAsia="Calibri"/>
          <w:sz w:val="22"/>
          <w:szCs w:val="22"/>
        </w:rPr>
        <w:t>4.   Контроль  исполнени</w:t>
      </w:r>
      <w:r w:rsidR="007D599F" w:rsidRPr="003615F4">
        <w:rPr>
          <w:rFonts w:eastAsia="Calibri"/>
          <w:sz w:val="22"/>
          <w:szCs w:val="22"/>
        </w:rPr>
        <w:t>я</w:t>
      </w:r>
      <w:r w:rsidRPr="003615F4">
        <w:rPr>
          <w:rFonts w:eastAsia="Calibri"/>
          <w:sz w:val="22"/>
          <w:szCs w:val="22"/>
        </w:rPr>
        <w:t xml:space="preserve"> настоящего постановления оставляю за собой.</w:t>
      </w:r>
    </w:p>
    <w:p w:rsidR="003615F4" w:rsidRDefault="003615F4" w:rsidP="007470B8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3615F4" w:rsidRPr="003615F4" w:rsidRDefault="003615F4" w:rsidP="007470B8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7470B8" w:rsidRPr="003615F4" w:rsidRDefault="007470B8" w:rsidP="007470B8">
      <w:pPr>
        <w:spacing w:line="276" w:lineRule="auto"/>
        <w:jc w:val="both"/>
        <w:rPr>
          <w:rFonts w:eastAsia="Calibri"/>
          <w:sz w:val="22"/>
          <w:szCs w:val="22"/>
        </w:rPr>
      </w:pPr>
      <w:r w:rsidRPr="003615F4">
        <w:rPr>
          <w:rFonts w:eastAsia="Calibri"/>
          <w:sz w:val="22"/>
          <w:szCs w:val="22"/>
        </w:rPr>
        <w:t xml:space="preserve">Глава администрации  </w:t>
      </w:r>
    </w:p>
    <w:p w:rsidR="007470B8" w:rsidRPr="003615F4" w:rsidRDefault="00FF1515" w:rsidP="007470B8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МО Севастьяновское с</w:t>
      </w:r>
      <w:r w:rsidR="007470B8" w:rsidRPr="003615F4">
        <w:rPr>
          <w:rFonts w:eastAsia="Calibri"/>
          <w:sz w:val="22"/>
          <w:szCs w:val="22"/>
        </w:rPr>
        <w:t>ельское поселение                                                  О. Н. Герасимчук</w:t>
      </w:r>
    </w:p>
    <w:p w:rsidR="007470B8" w:rsidRPr="003615F4" w:rsidRDefault="007470B8" w:rsidP="007470B8">
      <w:pPr>
        <w:spacing w:line="276" w:lineRule="auto"/>
        <w:contextualSpacing/>
        <w:outlineLvl w:val="0"/>
        <w:rPr>
          <w:bCs/>
          <w:sz w:val="22"/>
          <w:szCs w:val="22"/>
        </w:rPr>
      </w:pPr>
    </w:p>
    <w:p w:rsidR="007470B8" w:rsidRPr="003615F4" w:rsidRDefault="007470B8" w:rsidP="007470B8">
      <w:pPr>
        <w:spacing w:line="276" w:lineRule="auto"/>
        <w:contextualSpacing/>
        <w:outlineLvl w:val="0"/>
        <w:rPr>
          <w:bCs/>
          <w:sz w:val="22"/>
          <w:szCs w:val="22"/>
        </w:rPr>
      </w:pPr>
    </w:p>
    <w:p w:rsidR="007470B8" w:rsidRPr="007470B8" w:rsidRDefault="003615F4" w:rsidP="007470B8">
      <w:pPr>
        <w:contextualSpacing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Ис</w:t>
      </w:r>
      <w:r w:rsidR="007470B8" w:rsidRPr="007470B8">
        <w:rPr>
          <w:bCs/>
          <w:sz w:val="18"/>
          <w:szCs w:val="18"/>
        </w:rPr>
        <w:t>п.:  Иванов Н. Н.</w:t>
      </w:r>
    </w:p>
    <w:p w:rsidR="007470B8" w:rsidRPr="007470B8" w:rsidRDefault="007470B8" w:rsidP="007470B8">
      <w:pPr>
        <w:contextualSpacing/>
        <w:outlineLvl w:val="0"/>
        <w:rPr>
          <w:bCs/>
          <w:sz w:val="18"/>
          <w:szCs w:val="18"/>
        </w:rPr>
      </w:pPr>
      <w:r w:rsidRPr="007470B8">
        <w:rPr>
          <w:bCs/>
          <w:sz w:val="18"/>
          <w:szCs w:val="18"/>
        </w:rPr>
        <w:t>Разослано.: дело-3, прокуратура-1, СМИ-1</w:t>
      </w:r>
    </w:p>
    <w:p w:rsidR="007470B8" w:rsidRPr="007470B8" w:rsidRDefault="007470B8" w:rsidP="007470B8">
      <w:pPr>
        <w:contextualSpacing/>
        <w:jc w:val="right"/>
        <w:outlineLvl w:val="0"/>
        <w:rPr>
          <w:bCs/>
          <w:sz w:val="18"/>
          <w:szCs w:val="18"/>
        </w:rPr>
      </w:pPr>
    </w:p>
    <w:p w:rsidR="007470B8" w:rsidRPr="00D260E5" w:rsidRDefault="007470B8" w:rsidP="007470B8">
      <w:pPr>
        <w:contextualSpacing/>
        <w:jc w:val="right"/>
        <w:outlineLvl w:val="0"/>
        <w:rPr>
          <w:bCs/>
          <w:sz w:val="20"/>
          <w:szCs w:val="20"/>
        </w:rPr>
      </w:pPr>
    </w:p>
    <w:p w:rsidR="001D3EB9" w:rsidRPr="00181F36" w:rsidRDefault="005D7034" w:rsidP="007D599F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  <w:r w:rsidRPr="00181F36">
        <w:rPr>
          <w:bCs/>
          <w:sz w:val="18"/>
          <w:szCs w:val="18"/>
        </w:rPr>
        <w:lastRenderedPageBreak/>
        <w:t xml:space="preserve">приложение  № 1 </w:t>
      </w:r>
    </w:p>
    <w:p w:rsidR="005D7034" w:rsidRPr="00181F36" w:rsidRDefault="005D7034" w:rsidP="007D599F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  <w:r w:rsidRPr="00181F36">
        <w:rPr>
          <w:bCs/>
          <w:sz w:val="18"/>
          <w:szCs w:val="18"/>
        </w:rPr>
        <w:t xml:space="preserve">к постановлению администрации </w:t>
      </w:r>
    </w:p>
    <w:p w:rsidR="005D7034" w:rsidRPr="00181F36" w:rsidRDefault="005D7034" w:rsidP="007D599F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  <w:r w:rsidRPr="00181F36">
        <w:rPr>
          <w:bCs/>
          <w:sz w:val="18"/>
          <w:szCs w:val="18"/>
        </w:rPr>
        <w:t xml:space="preserve">МО Севастьяновское сельское </w:t>
      </w:r>
    </w:p>
    <w:p w:rsidR="005D7034" w:rsidRPr="00181F36" w:rsidRDefault="005D7034" w:rsidP="007D599F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  <w:r w:rsidRPr="00181F36">
        <w:rPr>
          <w:bCs/>
          <w:sz w:val="18"/>
          <w:szCs w:val="18"/>
        </w:rPr>
        <w:t xml:space="preserve">поселение </w:t>
      </w:r>
    </w:p>
    <w:p w:rsidR="005D7034" w:rsidRPr="00181F36" w:rsidRDefault="005D7034" w:rsidP="007D599F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  <w:r w:rsidRPr="00181F36">
        <w:rPr>
          <w:bCs/>
          <w:sz w:val="18"/>
          <w:szCs w:val="18"/>
        </w:rPr>
        <w:t xml:space="preserve">от </w:t>
      </w:r>
      <w:r w:rsidR="00163541">
        <w:rPr>
          <w:bCs/>
          <w:sz w:val="18"/>
          <w:szCs w:val="18"/>
        </w:rPr>
        <w:t>18</w:t>
      </w:r>
      <w:r w:rsidRPr="00181F36">
        <w:rPr>
          <w:bCs/>
          <w:sz w:val="18"/>
          <w:szCs w:val="18"/>
        </w:rPr>
        <w:t xml:space="preserve">  </w:t>
      </w:r>
      <w:r w:rsidR="00163541">
        <w:rPr>
          <w:bCs/>
          <w:sz w:val="18"/>
          <w:szCs w:val="18"/>
        </w:rPr>
        <w:t>мая</w:t>
      </w:r>
      <w:r w:rsidRPr="00181F36">
        <w:rPr>
          <w:bCs/>
          <w:sz w:val="18"/>
          <w:szCs w:val="18"/>
        </w:rPr>
        <w:t xml:space="preserve">  2020 года №</w:t>
      </w:r>
      <w:r w:rsidR="00163541">
        <w:rPr>
          <w:bCs/>
          <w:sz w:val="18"/>
          <w:szCs w:val="18"/>
        </w:rPr>
        <w:t xml:space="preserve"> 77</w:t>
      </w:r>
      <w:r w:rsidRPr="00181F36">
        <w:rPr>
          <w:bCs/>
          <w:sz w:val="18"/>
          <w:szCs w:val="18"/>
        </w:rPr>
        <w:t xml:space="preserve">               </w:t>
      </w:r>
    </w:p>
    <w:p w:rsidR="001D3EB9" w:rsidRPr="00181F36" w:rsidRDefault="001D3EB9" w:rsidP="007D599F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5D7034">
      <w:pPr>
        <w:spacing w:line="276" w:lineRule="auto"/>
        <w:contextualSpacing/>
        <w:jc w:val="center"/>
        <w:outlineLvl w:val="0"/>
        <w:rPr>
          <w:bCs/>
          <w:sz w:val="20"/>
          <w:szCs w:val="20"/>
        </w:rPr>
      </w:pPr>
    </w:p>
    <w:p w:rsidR="001D3EB9" w:rsidRDefault="001D3EB9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1D3EB9" w:rsidRDefault="001D3EB9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1D3EB9" w:rsidRDefault="001D3EB9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1D3EB9" w:rsidRDefault="001D3EB9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5D7034">
      <w:pPr>
        <w:pStyle w:val="a6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rStyle w:val="a5"/>
          <w:b w:val="0"/>
          <w:color w:val="000000"/>
          <w:shd w:val="clear" w:color="auto" w:fill="FFFEF2"/>
        </w:rPr>
      </w:pPr>
      <w:r>
        <w:rPr>
          <w:rStyle w:val="a5"/>
          <w:b w:val="0"/>
          <w:color w:val="000000"/>
          <w:shd w:val="clear" w:color="auto" w:fill="FFFEF2"/>
        </w:rPr>
        <w:t>Муниципальная  программа</w:t>
      </w:r>
    </w:p>
    <w:p w:rsidR="005D7034" w:rsidRDefault="00AC3851" w:rsidP="005D7034">
      <w:pPr>
        <w:pStyle w:val="a6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rStyle w:val="a5"/>
          <w:b w:val="0"/>
          <w:color w:val="000000"/>
          <w:shd w:val="clear" w:color="auto" w:fill="FFFEF2"/>
        </w:rPr>
      </w:pPr>
      <w:r>
        <w:rPr>
          <w:rStyle w:val="a5"/>
          <w:b w:val="0"/>
          <w:color w:val="000000"/>
          <w:shd w:val="clear" w:color="auto" w:fill="FFFEF2"/>
        </w:rPr>
        <w:t>«</w:t>
      </w:r>
      <w:r w:rsidR="005D7034">
        <w:rPr>
          <w:rStyle w:val="a5"/>
          <w:b w:val="0"/>
          <w:color w:val="000000"/>
          <w:shd w:val="clear" w:color="auto" w:fill="FFFEF2"/>
        </w:rPr>
        <w:t>П</w:t>
      </w:r>
      <w:r w:rsidR="005D7034" w:rsidRPr="00911DA7">
        <w:rPr>
          <w:rStyle w:val="a5"/>
          <w:b w:val="0"/>
          <w:color w:val="000000"/>
          <w:shd w:val="clear" w:color="auto" w:fill="FFFEF2"/>
        </w:rPr>
        <w:t>рофилактик</w:t>
      </w:r>
      <w:r w:rsidR="005D7034">
        <w:rPr>
          <w:rStyle w:val="a5"/>
          <w:b w:val="0"/>
          <w:color w:val="000000"/>
          <w:shd w:val="clear" w:color="auto" w:fill="FFFEF2"/>
        </w:rPr>
        <w:t>а</w:t>
      </w:r>
      <w:r w:rsidR="005D7034" w:rsidRPr="00911DA7">
        <w:rPr>
          <w:rStyle w:val="a5"/>
          <w:b w:val="0"/>
          <w:color w:val="000000"/>
          <w:shd w:val="clear" w:color="auto" w:fill="FFFEF2"/>
        </w:rPr>
        <w:t xml:space="preserve"> нарушений </w:t>
      </w:r>
      <w:r w:rsidR="005D7034">
        <w:rPr>
          <w:rStyle w:val="a5"/>
          <w:b w:val="0"/>
          <w:color w:val="000000"/>
          <w:shd w:val="clear" w:color="auto" w:fill="FFFEF2"/>
        </w:rPr>
        <w:t xml:space="preserve">юридическими лицами </w:t>
      </w:r>
    </w:p>
    <w:p w:rsidR="005D7034" w:rsidRDefault="005D7034" w:rsidP="005D7034">
      <w:pPr>
        <w:pStyle w:val="a6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color w:val="000000"/>
        </w:rPr>
      </w:pPr>
      <w:r>
        <w:rPr>
          <w:rStyle w:val="a5"/>
          <w:b w:val="0"/>
          <w:color w:val="000000"/>
          <w:shd w:val="clear" w:color="auto" w:fill="FFFEF2"/>
        </w:rPr>
        <w:t xml:space="preserve">и индивидуальными  предпринимателями нарушений </w:t>
      </w:r>
      <w:r w:rsidRPr="00911DA7">
        <w:rPr>
          <w:color w:val="000000"/>
        </w:rPr>
        <w:t>обязательных</w:t>
      </w:r>
    </w:p>
    <w:p w:rsidR="005D7034" w:rsidRDefault="005D7034" w:rsidP="005D7034">
      <w:pPr>
        <w:pStyle w:val="a6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color w:val="000000"/>
        </w:rPr>
      </w:pPr>
      <w:r w:rsidRPr="004958E6">
        <w:rPr>
          <w:color w:val="000000"/>
        </w:rPr>
        <w:t xml:space="preserve"> требований,</w:t>
      </w:r>
      <w:r>
        <w:rPr>
          <w:color w:val="000000"/>
        </w:rPr>
        <w:t xml:space="preserve"> устранению причин и условий, способствующих их совершению </w:t>
      </w:r>
    </w:p>
    <w:p w:rsidR="005D7034" w:rsidRDefault="005D7034" w:rsidP="005D7034">
      <w:pPr>
        <w:pStyle w:val="a6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color w:val="000000"/>
        </w:rPr>
      </w:pPr>
      <w:r>
        <w:rPr>
          <w:color w:val="000000"/>
        </w:rPr>
        <w:t xml:space="preserve">в рамках муниципального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</w:t>
      </w:r>
      <w:r w:rsidRPr="004958E6">
        <w:rPr>
          <w:color w:val="000000"/>
        </w:rPr>
        <w:t>сохранност</w:t>
      </w:r>
      <w:r>
        <w:rPr>
          <w:color w:val="000000"/>
        </w:rPr>
        <w:t>ью</w:t>
      </w:r>
      <w:r w:rsidRPr="004958E6">
        <w:rPr>
          <w:color w:val="000000"/>
        </w:rPr>
        <w:t xml:space="preserve"> автомобильных</w:t>
      </w:r>
      <w:r>
        <w:rPr>
          <w:color w:val="000000"/>
        </w:rPr>
        <w:t xml:space="preserve"> </w:t>
      </w:r>
      <w:r w:rsidRPr="004958E6">
        <w:rPr>
          <w:color w:val="000000"/>
        </w:rPr>
        <w:t xml:space="preserve">дорог местного </w:t>
      </w:r>
    </w:p>
    <w:p w:rsidR="005D7034" w:rsidRPr="0019277B" w:rsidRDefault="005D7034" w:rsidP="005D7034">
      <w:pPr>
        <w:pStyle w:val="a6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color w:val="000000" w:themeColor="text1"/>
        </w:rPr>
      </w:pPr>
      <w:r w:rsidRPr="0019277B">
        <w:rPr>
          <w:color w:val="000000" w:themeColor="text1"/>
        </w:rPr>
        <w:t xml:space="preserve">значения </w:t>
      </w:r>
      <w:r>
        <w:rPr>
          <w:color w:val="000000" w:themeColor="text1"/>
        </w:rPr>
        <w:t xml:space="preserve"> на территории МО Севастьяновское сельское поселение МО Приозерский муниципальный район Ленинградской области </w:t>
      </w:r>
      <w:r w:rsidRPr="0019277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на </w:t>
      </w:r>
      <w:r w:rsidRPr="0019277B">
        <w:rPr>
          <w:color w:val="000000" w:themeColor="text1"/>
        </w:rPr>
        <w:t>2020 год</w:t>
      </w:r>
      <w:r>
        <w:rPr>
          <w:color w:val="000000" w:themeColor="text1"/>
        </w:rPr>
        <w:t>»</w:t>
      </w:r>
    </w:p>
    <w:p w:rsidR="005D7034" w:rsidRDefault="005D7034" w:rsidP="005D7034">
      <w:pPr>
        <w:spacing w:line="276" w:lineRule="auto"/>
        <w:contextualSpacing/>
        <w:jc w:val="center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3615F4" w:rsidRDefault="003615F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3615F4" w:rsidRDefault="003615F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3615F4" w:rsidRDefault="003615F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3615F4" w:rsidRDefault="003615F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3615F4" w:rsidRDefault="003615F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3615F4" w:rsidRDefault="003615F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3615F4" w:rsidRDefault="003615F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5D7034" w:rsidRPr="001F4E64" w:rsidRDefault="00181F36" w:rsidP="00181F36">
      <w:pPr>
        <w:spacing w:line="276" w:lineRule="auto"/>
        <w:contextualSpacing/>
        <w:jc w:val="center"/>
        <w:outlineLvl w:val="0"/>
        <w:rPr>
          <w:b/>
          <w:bCs/>
        </w:rPr>
      </w:pPr>
      <w:r w:rsidRPr="001F4E64">
        <w:rPr>
          <w:b/>
          <w:bCs/>
        </w:rPr>
        <w:t>Паспорт Программы</w:t>
      </w:r>
    </w:p>
    <w:p w:rsidR="005D7034" w:rsidRPr="00181F36" w:rsidRDefault="005D7034" w:rsidP="007D599F">
      <w:pPr>
        <w:spacing w:line="276" w:lineRule="auto"/>
        <w:contextualSpacing/>
        <w:jc w:val="right"/>
        <w:outlineLvl w:val="0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8"/>
        <w:gridCol w:w="4998"/>
      </w:tblGrid>
      <w:tr w:rsidR="00181F36" w:rsidRPr="00F45C9B" w:rsidTr="00F45C9B">
        <w:tc>
          <w:tcPr>
            <w:tcW w:w="4998" w:type="dxa"/>
          </w:tcPr>
          <w:p w:rsidR="00181F36" w:rsidRPr="00F45C9B" w:rsidRDefault="00181F36" w:rsidP="00F45C9B">
            <w:pPr>
              <w:spacing w:line="276" w:lineRule="auto"/>
              <w:contextualSpacing/>
              <w:jc w:val="center"/>
              <w:outlineLvl w:val="0"/>
              <w:rPr>
                <w:bCs/>
              </w:rPr>
            </w:pPr>
            <w:r w:rsidRPr="00F45C9B">
              <w:rPr>
                <w:bCs/>
              </w:rPr>
              <w:t>Наименование Программы</w:t>
            </w:r>
          </w:p>
        </w:tc>
        <w:tc>
          <w:tcPr>
            <w:tcW w:w="4998" w:type="dxa"/>
          </w:tcPr>
          <w:p w:rsidR="00181F36" w:rsidRPr="00F45C9B" w:rsidRDefault="00181F36" w:rsidP="00F45C9B">
            <w:pPr>
              <w:contextualSpacing/>
              <w:jc w:val="center"/>
              <w:outlineLvl w:val="0"/>
              <w:rPr>
                <w:bCs/>
              </w:rPr>
            </w:pPr>
            <w:r w:rsidRPr="00F45C9B">
              <w:rPr>
                <w:rStyle w:val="a5"/>
                <w:b w:val="0"/>
                <w:color w:val="000000"/>
                <w:shd w:val="clear" w:color="auto" w:fill="FFFEF2"/>
              </w:rPr>
              <w:t xml:space="preserve">«Профилактика нарушений юридическими лицами и индивидуальными  предпринимателями нарушений </w:t>
            </w:r>
            <w:r w:rsidRPr="00F45C9B">
              <w:rPr>
                <w:color w:val="000000"/>
              </w:rPr>
              <w:t xml:space="preserve">обязательных требований, устранению причин и условий, способствующих их совершению в рамках муниципального </w:t>
            </w:r>
            <w:proofErr w:type="gramStart"/>
            <w:r w:rsidRPr="00F45C9B">
              <w:rPr>
                <w:color w:val="000000"/>
              </w:rPr>
              <w:t>контроля за</w:t>
            </w:r>
            <w:proofErr w:type="gramEnd"/>
            <w:r w:rsidRPr="00F45C9B">
              <w:rPr>
                <w:color w:val="000000"/>
              </w:rPr>
              <w:t xml:space="preserve"> сохранностью автомобильных дорог местного </w:t>
            </w:r>
            <w:r w:rsidRPr="00F45C9B">
              <w:rPr>
                <w:color w:val="000000" w:themeColor="text1"/>
              </w:rPr>
              <w:t>значения  на территории МО Севастьяновское сельское поселение МО Приозерский муниципальный район Ленинградской области на 2020 год»</w:t>
            </w:r>
          </w:p>
        </w:tc>
      </w:tr>
      <w:tr w:rsidR="00181F36" w:rsidRPr="00F45C9B" w:rsidTr="00F45C9B">
        <w:tc>
          <w:tcPr>
            <w:tcW w:w="4998" w:type="dxa"/>
          </w:tcPr>
          <w:p w:rsidR="00181F36" w:rsidRPr="00F45C9B" w:rsidRDefault="00181F36" w:rsidP="00F45C9B">
            <w:pPr>
              <w:spacing w:line="276" w:lineRule="auto"/>
              <w:contextualSpacing/>
              <w:jc w:val="center"/>
              <w:outlineLvl w:val="0"/>
              <w:rPr>
                <w:bCs/>
              </w:rPr>
            </w:pPr>
            <w:r w:rsidRPr="00F45C9B">
              <w:rPr>
                <w:bCs/>
              </w:rPr>
              <w:t>Основания для разработки Программы</w:t>
            </w:r>
          </w:p>
        </w:tc>
        <w:tc>
          <w:tcPr>
            <w:tcW w:w="4998" w:type="dxa"/>
          </w:tcPr>
          <w:p w:rsidR="00181F36" w:rsidRPr="00F45C9B" w:rsidRDefault="00181F36" w:rsidP="00F45C9B">
            <w:pPr>
              <w:spacing w:line="276" w:lineRule="auto"/>
              <w:contextualSpacing/>
              <w:jc w:val="center"/>
              <w:outlineLvl w:val="0"/>
              <w:rPr>
                <w:bCs/>
              </w:rPr>
            </w:pPr>
            <w:r>
              <w:t>Федеральный</w:t>
            </w:r>
            <w:r w:rsidRPr="00D260E5">
              <w:t xml:space="preserve">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</w:tr>
      <w:tr w:rsidR="00181F36" w:rsidRPr="00F45C9B" w:rsidTr="00F45C9B">
        <w:tc>
          <w:tcPr>
            <w:tcW w:w="4998" w:type="dxa"/>
          </w:tcPr>
          <w:p w:rsidR="00181F36" w:rsidRPr="00F45C9B" w:rsidRDefault="00181F36" w:rsidP="00F45C9B">
            <w:pPr>
              <w:spacing w:line="276" w:lineRule="auto"/>
              <w:contextualSpacing/>
              <w:jc w:val="center"/>
              <w:outlineLvl w:val="0"/>
              <w:rPr>
                <w:bCs/>
              </w:rPr>
            </w:pPr>
            <w:r w:rsidRPr="00F45C9B">
              <w:rPr>
                <w:bCs/>
              </w:rPr>
              <w:t>Разработчик Программы</w:t>
            </w:r>
          </w:p>
        </w:tc>
        <w:tc>
          <w:tcPr>
            <w:tcW w:w="4998" w:type="dxa"/>
          </w:tcPr>
          <w:p w:rsidR="00181F36" w:rsidRDefault="00181F36" w:rsidP="00F45C9B">
            <w:pPr>
              <w:spacing w:line="276" w:lineRule="auto"/>
              <w:ind w:firstLine="709"/>
              <w:jc w:val="center"/>
            </w:pPr>
            <w:r>
              <w:t>А</w:t>
            </w:r>
            <w:r w:rsidRPr="00D260E5">
              <w:t>дминистрация</w:t>
            </w:r>
            <w:r>
              <w:t xml:space="preserve">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      </w:r>
          </w:p>
          <w:p w:rsidR="00181F36" w:rsidRPr="00F45C9B" w:rsidRDefault="00181F36" w:rsidP="00F45C9B">
            <w:pPr>
              <w:spacing w:line="276" w:lineRule="auto"/>
              <w:contextualSpacing/>
              <w:jc w:val="center"/>
              <w:outlineLvl w:val="0"/>
              <w:rPr>
                <w:bCs/>
              </w:rPr>
            </w:pPr>
          </w:p>
        </w:tc>
      </w:tr>
      <w:tr w:rsidR="00181F36" w:rsidRPr="00F45C9B" w:rsidTr="00F45C9B">
        <w:tc>
          <w:tcPr>
            <w:tcW w:w="4998" w:type="dxa"/>
          </w:tcPr>
          <w:p w:rsidR="00181F36" w:rsidRPr="00F45C9B" w:rsidRDefault="00E93AF8" w:rsidP="00F45C9B">
            <w:pPr>
              <w:spacing w:line="276" w:lineRule="auto"/>
              <w:contextualSpacing/>
              <w:jc w:val="center"/>
              <w:outlineLvl w:val="0"/>
              <w:rPr>
                <w:bCs/>
              </w:rPr>
            </w:pPr>
            <w:r w:rsidRPr="00F45C9B">
              <w:rPr>
                <w:bCs/>
              </w:rPr>
              <w:t>Цель Программы</w:t>
            </w:r>
          </w:p>
        </w:tc>
        <w:tc>
          <w:tcPr>
            <w:tcW w:w="4998" w:type="dxa"/>
          </w:tcPr>
          <w:p w:rsidR="00181F36" w:rsidRPr="00F45C9B" w:rsidRDefault="00DB3FC9" w:rsidP="00F45C9B">
            <w:pPr>
              <w:spacing w:line="276" w:lineRule="auto"/>
              <w:contextualSpacing/>
              <w:jc w:val="center"/>
              <w:outlineLvl w:val="0"/>
              <w:rPr>
                <w:bCs/>
              </w:rPr>
            </w:pPr>
            <w:r w:rsidRPr="00F45C9B">
              <w:rPr>
                <w:bCs/>
              </w:rPr>
              <w:t xml:space="preserve">Предупреждение </w:t>
            </w:r>
            <w:proofErr w:type="gramStart"/>
            <w:r w:rsidRPr="00F45C9B">
              <w:rPr>
                <w:bCs/>
              </w:rPr>
              <w:t>нарушений</w:t>
            </w:r>
            <w:proofErr w:type="gramEnd"/>
            <w:r w:rsidRPr="00F45C9B">
              <w:rPr>
                <w:bCs/>
              </w:rPr>
      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</w:t>
            </w:r>
          </w:p>
        </w:tc>
      </w:tr>
      <w:tr w:rsidR="00181F36" w:rsidRPr="00F45C9B" w:rsidTr="00F45C9B">
        <w:tc>
          <w:tcPr>
            <w:tcW w:w="4998" w:type="dxa"/>
          </w:tcPr>
          <w:p w:rsidR="00181F36" w:rsidRPr="00F45C9B" w:rsidRDefault="00DB3FC9" w:rsidP="00F45C9B">
            <w:pPr>
              <w:spacing w:line="276" w:lineRule="auto"/>
              <w:contextualSpacing/>
              <w:jc w:val="center"/>
              <w:outlineLvl w:val="0"/>
              <w:rPr>
                <w:bCs/>
              </w:rPr>
            </w:pPr>
            <w:r w:rsidRPr="00F45C9B">
              <w:rPr>
                <w:bCs/>
              </w:rPr>
              <w:t>Исполнитель Программы</w:t>
            </w:r>
          </w:p>
        </w:tc>
        <w:tc>
          <w:tcPr>
            <w:tcW w:w="4998" w:type="dxa"/>
          </w:tcPr>
          <w:p w:rsidR="00106325" w:rsidRDefault="00106325" w:rsidP="00F45C9B">
            <w:pPr>
              <w:spacing w:line="276" w:lineRule="auto"/>
              <w:ind w:firstLine="709"/>
              <w:jc w:val="center"/>
            </w:pPr>
            <w:r>
              <w:t>А</w:t>
            </w:r>
            <w:r w:rsidRPr="00D260E5">
              <w:t>дминистрация</w:t>
            </w:r>
            <w:r>
              <w:t xml:space="preserve">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      </w:r>
          </w:p>
          <w:p w:rsidR="00181F36" w:rsidRPr="00F45C9B" w:rsidRDefault="00181F36" w:rsidP="00F45C9B">
            <w:pPr>
              <w:spacing w:line="276" w:lineRule="auto"/>
              <w:contextualSpacing/>
              <w:jc w:val="center"/>
              <w:outlineLvl w:val="0"/>
              <w:rPr>
                <w:bCs/>
              </w:rPr>
            </w:pPr>
          </w:p>
        </w:tc>
      </w:tr>
      <w:tr w:rsidR="00181F36" w:rsidRPr="00F45C9B" w:rsidTr="00F45C9B">
        <w:tc>
          <w:tcPr>
            <w:tcW w:w="4998" w:type="dxa"/>
          </w:tcPr>
          <w:p w:rsidR="00181F36" w:rsidRPr="00F45C9B" w:rsidRDefault="00106325" w:rsidP="00F45C9B">
            <w:pPr>
              <w:spacing w:line="276" w:lineRule="auto"/>
              <w:contextualSpacing/>
              <w:jc w:val="center"/>
              <w:outlineLvl w:val="0"/>
              <w:rPr>
                <w:bCs/>
              </w:rPr>
            </w:pPr>
            <w:r w:rsidRPr="00F45C9B">
              <w:rPr>
                <w:bCs/>
              </w:rPr>
              <w:t>Срок реализации Программы</w:t>
            </w:r>
          </w:p>
        </w:tc>
        <w:tc>
          <w:tcPr>
            <w:tcW w:w="4998" w:type="dxa"/>
          </w:tcPr>
          <w:p w:rsidR="00181F36" w:rsidRPr="00F45C9B" w:rsidRDefault="00106325" w:rsidP="00F45C9B">
            <w:pPr>
              <w:spacing w:line="276" w:lineRule="auto"/>
              <w:contextualSpacing/>
              <w:jc w:val="center"/>
              <w:outlineLvl w:val="0"/>
              <w:rPr>
                <w:bCs/>
              </w:rPr>
            </w:pPr>
            <w:r w:rsidRPr="00F45C9B">
              <w:rPr>
                <w:bCs/>
              </w:rPr>
              <w:t>2020 год</w:t>
            </w:r>
          </w:p>
        </w:tc>
      </w:tr>
      <w:tr w:rsidR="00181F36" w:rsidRPr="00F45C9B" w:rsidTr="00F45C9B">
        <w:tc>
          <w:tcPr>
            <w:tcW w:w="4998" w:type="dxa"/>
          </w:tcPr>
          <w:p w:rsidR="00181F36" w:rsidRPr="00F45C9B" w:rsidRDefault="00DC6943" w:rsidP="00F45C9B">
            <w:pPr>
              <w:spacing w:line="276" w:lineRule="auto"/>
              <w:contextualSpacing/>
              <w:jc w:val="center"/>
              <w:outlineLvl w:val="0"/>
              <w:rPr>
                <w:bCs/>
              </w:rPr>
            </w:pPr>
            <w:proofErr w:type="gramStart"/>
            <w:r w:rsidRPr="00F45C9B">
              <w:rPr>
                <w:bCs/>
              </w:rPr>
              <w:t>Контроль за</w:t>
            </w:r>
            <w:proofErr w:type="gramEnd"/>
            <w:r w:rsidRPr="00F45C9B">
              <w:rPr>
                <w:bCs/>
              </w:rPr>
              <w:t xml:space="preserve"> реализацией Программы</w:t>
            </w:r>
          </w:p>
        </w:tc>
        <w:tc>
          <w:tcPr>
            <w:tcW w:w="4998" w:type="dxa"/>
          </w:tcPr>
          <w:p w:rsidR="00181F36" w:rsidRPr="00F45C9B" w:rsidRDefault="00AC3851" w:rsidP="00F45C9B">
            <w:pPr>
              <w:spacing w:line="276" w:lineRule="auto"/>
              <w:contextualSpacing/>
              <w:jc w:val="center"/>
              <w:outlineLvl w:val="0"/>
              <w:rPr>
                <w:bCs/>
              </w:rPr>
            </w:pP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реализацией П</w:t>
            </w:r>
            <w:r w:rsidR="00DC6943" w:rsidRPr="00F45C9B">
              <w:rPr>
                <w:bCs/>
              </w:rPr>
              <w:t>рограммы осуществляет  заместитель главы  администрации МО Севастьяновское сельское поселение</w:t>
            </w:r>
          </w:p>
        </w:tc>
      </w:tr>
    </w:tbl>
    <w:p w:rsidR="005D7034" w:rsidRPr="00181F36" w:rsidRDefault="005D7034" w:rsidP="007D599F">
      <w:pPr>
        <w:spacing w:line="276" w:lineRule="auto"/>
        <w:contextualSpacing/>
        <w:jc w:val="right"/>
        <w:outlineLvl w:val="0"/>
        <w:rPr>
          <w:bCs/>
        </w:rPr>
      </w:pPr>
    </w:p>
    <w:p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:rsidR="007470B8" w:rsidRDefault="007470B8" w:rsidP="007D599F">
      <w:pPr>
        <w:spacing w:line="276" w:lineRule="auto"/>
        <w:jc w:val="both"/>
        <w:rPr>
          <w:b/>
          <w:bCs/>
          <w:color w:val="111111"/>
          <w:shd w:val="clear" w:color="auto" w:fill="EFEFEF"/>
        </w:rPr>
      </w:pPr>
    </w:p>
    <w:p w:rsidR="001F4E64" w:rsidRDefault="001F4E64" w:rsidP="007D599F">
      <w:pPr>
        <w:spacing w:line="276" w:lineRule="auto"/>
        <w:jc w:val="both"/>
        <w:rPr>
          <w:b/>
          <w:bCs/>
          <w:color w:val="111111"/>
          <w:shd w:val="clear" w:color="auto" w:fill="EFEFEF"/>
        </w:rPr>
      </w:pPr>
    </w:p>
    <w:p w:rsidR="001F4E64" w:rsidRDefault="001F4E64" w:rsidP="007D599F">
      <w:pPr>
        <w:spacing w:line="276" w:lineRule="auto"/>
        <w:jc w:val="both"/>
        <w:rPr>
          <w:b/>
          <w:bCs/>
          <w:color w:val="111111"/>
          <w:shd w:val="clear" w:color="auto" w:fill="EFEFEF"/>
        </w:rPr>
      </w:pPr>
    </w:p>
    <w:p w:rsidR="00AC3851" w:rsidRDefault="00AC3851" w:rsidP="007D599F">
      <w:pPr>
        <w:spacing w:line="276" w:lineRule="auto"/>
        <w:jc w:val="both"/>
        <w:rPr>
          <w:b/>
          <w:bCs/>
          <w:color w:val="111111"/>
          <w:shd w:val="clear" w:color="auto" w:fill="EFEFEF"/>
        </w:rPr>
      </w:pPr>
    </w:p>
    <w:p w:rsidR="00AC3851" w:rsidRDefault="00AC3851" w:rsidP="007D599F">
      <w:pPr>
        <w:spacing w:line="276" w:lineRule="auto"/>
        <w:jc w:val="both"/>
        <w:rPr>
          <w:b/>
          <w:bCs/>
          <w:color w:val="111111"/>
          <w:shd w:val="clear" w:color="auto" w:fill="EFEFEF"/>
        </w:rPr>
      </w:pPr>
    </w:p>
    <w:p w:rsidR="001F4E64" w:rsidRDefault="001F4E64" w:rsidP="007D599F">
      <w:pPr>
        <w:spacing w:line="276" w:lineRule="auto"/>
        <w:jc w:val="both"/>
        <w:rPr>
          <w:b/>
          <w:bCs/>
          <w:color w:val="111111"/>
          <w:shd w:val="clear" w:color="auto" w:fill="EFEFEF"/>
        </w:rPr>
      </w:pPr>
    </w:p>
    <w:p w:rsidR="007470B8" w:rsidRPr="007D599F" w:rsidRDefault="007470B8" w:rsidP="00E37A68">
      <w:pPr>
        <w:spacing w:line="276" w:lineRule="auto"/>
        <w:jc w:val="center"/>
        <w:rPr>
          <w:b/>
          <w:bCs/>
          <w:color w:val="111111"/>
          <w:shd w:val="clear" w:color="auto" w:fill="EFEFEF"/>
        </w:rPr>
      </w:pPr>
      <w:r w:rsidRPr="007D599F">
        <w:rPr>
          <w:b/>
          <w:bCs/>
          <w:color w:val="111111"/>
          <w:shd w:val="clear" w:color="auto" w:fill="EFEFEF"/>
        </w:rPr>
        <w:t>I. Общие положения</w:t>
      </w:r>
    </w:p>
    <w:p w:rsidR="005B5ABE" w:rsidRDefault="007470B8" w:rsidP="007D599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7D599F">
        <w:rPr>
          <w:color w:val="000000"/>
        </w:rPr>
        <w:t xml:space="preserve">1.  Настоящая </w:t>
      </w:r>
      <w:r w:rsidR="00DC6943">
        <w:rPr>
          <w:rStyle w:val="a5"/>
          <w:b w:val="0"/>
          <w:color w:val="000000"/>
          <w:shd w:val="clear" w:color="auto" w:fill="FFFEF2"/>
        </w:rPr>
        <w:t xml:space="preserve">муниципальная </w:t>
      </w:r>
      <w:r w:rsidR="00AC3851">
        <w:rPr>
          <w:rStyle w:val="a5"/>
          <w:b w:val="0"/>
          <w:color w:val="000000"/>
          <w:shd w:val="clear" w:color="auto" w:fill="FFFEF2"/>
        </w:rPr>
        <w:t xml:space="preserve"> П</w:t>
      </w:r>
      <w:r w:rsidR="00DC6943" w:rsidRPr="00911DA7">
        <w:rPr>
          <w:rStyle w:val="a5"/>
          <w:b w:val="0"/>
          <w:color w:val="000000"/>
          <w:shd w:val="clear" w:color="auto" w:fill="FFFEF2"/>
        </w:rPr>
        <w:t>рограмм</w:t>
      </w:r>
      <w:r w:rsidR="00DC6943">
        <w:rPr>
          <w:rStyle w:val="a5"/>
          <w:b w:val="0"/>
          <w:color w:val="000000"/>
          <w:shd w:val="clear" w:color="auto" w:fill="FFFEF2"/>
        </w:rPr>
        <w:t>а «П</w:t>
      </w:r>
      <w:r w:rsidR="00DC6943" w:rsidRPr="00911DA7">
        <w:rPr>
          <w:rStyle w:val="a5"/>
          <w:b w:val="0"/>
          <w:color w:val="000000"/>
          <w:shd w:val="clear" w:color="auto" w:fill="FFFEF2"/>
        </w:rPr>
        <w:t>рофилактик</w:t>
      </w:r>
      <w:r w:rsidR="00DC6943">
        <w:rPr>
          <w:rStyle w:val="a5"/>
          <w:b w:val="0"/>
          <w:color w:val="000000"/>
          <w:shd w:val="clear" w:color="auto" w:fill="FFFEF2"/>
        </w:rPr>
        <w:t>а</w:t>
      </w:r>
      <w:r w:rsidR="00DC6943" w:rsidRPr="00911DA7">
        <w:rPr>
          <w:rStyle w:val="a5"/>
          <w:b w:val="0"/>
          <w:color w:val="000000"/>
          <w:shd w:val="clear" w:color="auto" w:fill="FFFEF2"/>
        </w:rPr>
        <w:t xml:space="preserve"> нарушений </w:t>
      </w:r>
      <w:r w:rsidR="00DC6943">
        <w:rPr>
          <w:rStyle w:val="a5"/>
          <w:b w:val="0"/>
          <w:color w:val="000000"/>
          <w:shd w:val="clear" w:color="auto" w:fill="FFFEF2"/>
        </w:rPr>
        <w:t xml:space="preserve">юридическими лицами и индивидуальными  предпринимателями нарушений </w:t>
      </w:r>
      <w:r w:rsidR="00DC6943" w:rsidRPr="00911DA7">
        <w:rPr>
          <w:color w:val="000000"/>
        </w:rPr>
        <w:t>обязательных</w:t>
      </w:r>
      <w:r w:rsidR="00DC6943" w:rsidRPr="004958E6">
        <w:rPr>
          <w:color w:val="000000"/>
        </w:rPr>
        <w:t xml:space="preserve"> требований,</w:t>
      </w:r>
      <w:r w:rsidR="00DC6943">
        <w:rPr>
          <w:color w:val="000000"/>
        </w:rPr>
        <w:t xml:space="preserve"> устранению причин и условий, способствующих их совершению в рамках муниципального контроля за </w:t>
      </w:r>
      <w:r w:rsidR="00DC6943" w:rsidRPr="004958E6">
        <w:rPr>
          <w:color w:val="000000"/>
        </w:rPr>
        <w:t>сохранност</w:t>
      </w:r>
      <w:r w:rsidR="00DC6943">
        <w:rPr>
          <w:color w:val="000000"/>
        </w:rPr>
        <w:t>ью</w:t>
      </w:r>
      <w:r w:rsidR="00DC6943" w:rsidRPr="004958E6">
        <w:rPr>
          <w:color w:val="000000"/>
        </w:rPr>
        <w:t xml:space="preserve"> автомобильных</w:t>
      </w:r>
      <w:r w:rsidR="00DC6943">
        <w:rPr>
          <w:color w:val="000000"/>
        </w:rPr>
        <w:t xml:space="preserve"> </w:t>
      </w:r>
      <w:r w:rsidR="00DC6943" w:rsidRPr="004958E6">
        <w:rPr>
          <w:color w:val="000000"/>
        </w:rPr>
        <w:t xml:space="preserve">дорог местного </w:t>
      </w:r>
      <w:r w:rsidR="00DC6943" w:rsidRPr="0019277B">
        <w:rPr>
          <w:color w:val="000000" w:themeColor="text1"/>
        </w:rPr>
        <w:t xml:space="preserve">значения </w:t>
      </w:r>
      <w:r w:rsidR="00DC6943">
        <w:rPr>
          <w:color w:val="000000" w:themeColor="text1"/>
        </w:rPr>
        <w:t xml:space="preserve"> на территории МО Севастьяновское сельское поселение МО Приозерский муниципальный район Ленинградской области на</w:t>
      </w:r>
      <w:r w:rsidR="00DC6943" w:rsidRPr="0019277B">
        <w:rPr>
          <w:color w:val="000000" w:themeColor="text1"/>
        </w:rPr>
        <w:t xml:space="preserve"> 2020 год</w:t>
      </w:r>
      <w:r w:rsidR="00DC6943">
        <w:rPr>
          <w:color w:val="000000" w:themeColor="text1"/>
        </w:rPr>
        <w:t>» (далее по тексту П</w:t>
      </w:r>
      <w:r w:rsidRPr="007D599F">
        <w:rPr>
          <w:color w:val="000000"/>
        </w:rPr>
        <w:t>рограмма</w:t>
      </w:r>
      <w:r w:rsidR="00DC6943">
        <w:rPr>
          <w:color w:val="000000"/>
        </w:rPr>
        <w:t>)</w:t>
      </w:r>
      <w:r w:rsidRPr="007D599F">
        <w:rPr>
          <w:color w:val="000000"/>
        </w:rPr>
        <w:t xml:space="preserve"> разработана в целях организации проведения администрацией муниципального образования </w:t>
      </w:r>
      <w:r w:rsidR="007D599F">
        <w:rPr>
          <w:color w:val="000000"/>
        </w:rPr>
        <w:t xml:space="preserve">Севастьяновское </w:t>
      </w:r>
      <w:r w:rsidRPr="007D599F">
        <w:rPr>
          <w:color w:val="000000"/>
        </w:rPr>
        <w:t xml:space="preserve"> сельское поселение муниципального образования Приозерский муниципальный район Ленинградской области профилактики нарушений обязательных требований, установленных </w:t>
      </w:r>
      <w:r w:rsidR="00DC6943">
        <w:rPr>
          <w:color w:val="000000"/>
        </w:rPr>
        <w:t xml:space="preserve">федеральными законами и иными нормативными правовыми актами Российской Федерации, законами Ленинградской области и иными нормативными правовыми актами Ленинградской области, муниципальными правовыми актами </w:t>
      </w:r>
      <w:r w:rsidRPr="007D599F">
        <w:rPr>
          <w:color w:val="000000"/>
        </w:rPr>
        <w:t xml:space="preserve">в целях предупреждения возможных нарушений </w:t>
      </w:r>
      <w:r w:rsidR="005B5ABE">
        <w:rPr>
          <w:color w:val="000000"/>
        </w:rPr>
        <w:t xml:space="preserve">подконтрольными </w:t>
      </w:r>
      <w:r w:rsidRPr="007D599F">
        <w:rPr>
          <w:color w:val="000000"/>
        </w:rPr>
        <w:t xml:space="preserve">субъектами </w:t>
      </w:r>
      <w:r w:rsidR="005B5ABE">
        <w:rPr>
          <w:color w:val="000000"/>
        </w:rPr>
        <w:t>обязательных требований и снижения рисков причинения ущерба охраняемым законом ценностям.</w:t>
      </w:r>
    </w:p>
    <w:p w:rsidR="007470B8" w:rsidRPr="007D599F" w:rsidRDefault="005B5ABE" w:rsidP="007D599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Подконтрольными с</w:t>
      </w:r>
      <w:r w:rsidR="007470B8" w:rsidRPr="007D599F">
        <w:rPr>
          <w:color w:val="000000"/>
        </w:rPr>
        <w:t>убъектами профилактических мероприятий при осуществлении муниципального контроля за обеспечением сохранности автомобильных дорог местного значения являются физические и юридические лица, использующие автомобильные дороги местного значения (далее – пользователи автомобильными дорогами), а также лица, осуществляющие строительство, реконструкцию, </w:t>
      </w:r>
      <w:r w:rsidR="007D599F">
        <w:rPr>
          <w:color w:val="000000"/>
        </w:rPr>
        <w:t xml:space="preserve"> </w:t>
      </w:r>
      <w:hyperlink r:id="rId6" w:tooltip="Капитальный ремонт" w:history="1">
        <w:r w:rsidR="007470B8" w:rsidRPr="007D599F">
          <w:rPr>
            <w:rStyle w:val="a4"/>
            <w:color w:val="000000"/>
            <w:u w:val="none"/>
            <w:bdr w:val="none" w:sz="0" w:space="0" w:color="auto" w:frame="1"/>
          </w:rPr>
          <w:t>капитальный ремонт</w:t>
        </w:r>
      </w:hyperlink>
      <w:r w:rsidR="007D599F">
        <w:t xml:space="preserve"> </w:t>
      </w:r>
      <w:r w:rsidR="007470B8" w:rsidRPr="007D599F">
        <w:rPr>
          <w:color w:val="000000"/>
        </w:rPr>
        <w:t>объектов дорожного сервиса или реконструкцию, капитальный ремонт и ремонт примыканий объектов дорожного сервиса к автомобильным дорогам (далее – подконтрольные субъекты).</w:t>
      </w:r>
      <w:proofErr w:type="gramEnd"/>
    </w:p>
    <w:p w:rsidR="007470B8" w:rsidRPr="007D599F" w:rsidRDefault="005B5ABE" w:rsidP="007D599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  Целью П</w:t>
      </w:r>
      <w:r w:rsidR="007470B8" w:rsidRPr="007D599F">
        <w:rPr>
          <w:color w:val="000000"/>
        </w:rPr>
        <w:t>рограммы являются:</w:t>
      </w:r>
    </w:p>
    <w:p w:rsidR="007470B8" w:rsidRPr="007D599F" w:rsidRDefault="007470B8" w:rsidP="0019277B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D599F">
        <w:rPr>
          <w:color w:val="000000"/>
        </w:rPr>
        <w:t>- предупреждение нарушений подконтрольными субъектами использующие автомобильные дороги местного значения, включая устранение причин, факторов и условий, способствующих возможному нарушению обязательных требований;</w:t>
      </w:r>
    </w:p>
    <w:p w:rsidR="007470B8" w:rsidRPr="007D599F" w:rsidRDefault="007470B8" w:rsidP="0019277B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D599F">
        <w:rPr>
          <w:color w:val="000000"/>
        </w:rPr>
        <w:t>- снижение административной нагрузки на подконтрольные субъекты;</w:t>
      </w:r>
    </w:p>
    <w:p w:rsidR="007470B8" w:rsidRPr="007D599F" w:rsidRDefault="007470B8" w:rsidP="0019277B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D599F">
        <w:rPr>
          <w:color w:val="000000"/>
        </w:rPr>
        <w:t>- создание мотивации к добросовестному поведению подконтрольных субъектов;</w:t>
      </w:r>
    </w:p>
    <w:p w:rsidR="007470B8" w:rsidRPr="007D599F" w:rsidRDefault="007470B8" w:rsidP="0019277B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D599F">
        <w:rPr>
          <w:color w:val="000000"/>
        </w:rPr>
        <w:t>- предотвращение ущерба автомобильным дорогам местного значения как технического сооружения и имущественного комплекса, обеспечивающего поддержание эксплуатационных свойств и безопасное использование.</w:t>
      </w:r>
    </w:p>
    <w:p w:rsidR="007470B8" w:rsidRPr="007D599F" w:rsidRDefault="005B5ABE" w:rsidP="007D599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</w:t>
      </w:r>
      <w:r w:rsidR="007470B8" w:rsidRPr="007D599F">
        <w:rPr>
          <w:color w:val="000000"/>
        </w:rPr>
        <w:t xml:space="preserve">. Задачами </w:t>
      </w:r>
      <w:r>
        <w:rPr>
          <w:color w:val="000000"/>
        </w:rPr>
        <w:t>П</w:t>
      </w:r>
      <w:r w:rsidR="007470B8" w:rsidRPr="007D599F">
        <w:rPr>
          <w:color w:val="000000"/>
        </w:rPr>
        <w:t>рограммы являются:</w:t>
      </w:r>
    </w:p>
    <w:p w:rsidR="007470B8" w:rsidRPr="007D599F" w:rsidRDefault="007470B8" w:rsidP="0019277B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D599F">
        <w:rPr>
          <w:color w:val="000000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7470B8" w:rsidRPr="007D599F" w:rsidRDefault="007470B8" w:rsidP="0019277B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D599F">
        <w:rPr>
          <w:color w:val="000000"/>
        </w:rPr>
        <w:t>- выявление причин, факторов и условий, способствующих нарушениям обязательных требований;</w:t>
      </w:r>
    </w:p>
    <w:p w:rsidR="007470B8" w:rsidRPr="007D599F" w:rsidRDefault="007470B8" w:rsidP="0019277B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D599F">
        <w:rPr>
          <w:color w:val="000000"/>
        </w:rPr>
        <w:t>- повышение </w:t>
      </w:r>
      <w:hyperlink r:id="rId7" w:tooltip="Правосознание" w:history="1">
        <w:r w:rsidRPr="007D599F">
          <w:rPr>
            <w:rStyle w:val="a4"/>
            <w:color w:val="000000"/>
            <w:u w:val="none"/>
            <w:bdr w:val="none" w:sz="0" w:space="0" w:color="auto" w:frame="1"/>
          </w:rPr>
          <w:t>правосознания</w:t>
        </w:r>
      </w:hyperlink>
      <w:r w:rsidRPr="007D599F">
        <w:rPr>
          <w:color w:val="000000"/>
        </w:rPr>
        <w:t> и правовой культуры руководителей юридических лиц</w:t>
      </w:r>
      <w:r w:rsidR="005B5ABE">
        <w:rPr>
          <w:color w:val="000000"/>
        </w:rPr>
        <w:t>,</w:t>
      </w:r>
      <w:r w:rsidRPr="007D599F">
        <w:rPr>
          <w:color w:val="000000"/>
        </w:rPr>
        <w:t xml:space="preserve"> индивидуальных предпринимателей</w:t>
      </w:r>
      <w:r w:rsidR="005B5ABE">
        <w:rPr>
          <w:color w:val="000000"/>
        </w:rPr>
        <w:t xml:space="preserve"> и граждан</w:t>
      </w:r>
    </w:p>
    <w:p w:rsidR="007470B8" w:rsidRPr="0019277B" w:rsidRDefault="005B5ABE" w:rsidP="00AC3851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>
        <w:rPr>
          <w:color w:val="000000"/>
        </w:rPr>
        <w:t xml:space="preserve">           4</w:t>
      </w:r>
      <w:r w:rsidR="0019277B">
        <w:rPr>
          <w:color w:val="000000"/>
        </w:rPr>
        <w:t xml:space="preserve">. Срок </w:t>
      </w:r>
      <w:r>
        <w:rPr>
          <w:color w:val="000000" w:themeColor="text1"/>
        </w:rPr>
        <w:t>реализации П</w:t>
      </w:r>
      <w:r w:rsidR="0019277B" w:rsidRPr="0019277B">
        <w:rPr>
          <w:color w:val="000000" w:themeColor="text1"/>
        </w:rPr>
        <w:t>рограммы: 2020</w:t>
      </w:r>
      <w:r w:rsidR="007470B8" w:rsidRPr="0019277B">
        <w:rPr>
          <w:color w:val="000000" w:themeColor="text1"/>
        </w:rPr>
        <w:t xml:space="preserve"> год.</w:t>
      </w:r>
    </w:p>
    <w:p w:rsidR="007470B8" w:rsidRDefault="005B5ABE" w:rsidP="00AC3851">
      <w:pPr>
        <w:spacing w:line="276" w:lineRule="auto"/>
        <w:jc w:val="both"/>
        <w:rPr>
          <w:color w:val="000000" w:themeColor="text1"/>
        </w:rPr>
      </w:pPr>
      <w:r>
        <w:rPr>
          <w:b/>
        </w:rPr>
        <w:t xml:space="preserve">            </w:t>
      </w:r>
      <w:r w:rsidR="00AC3851">
        <w:t xml:space="preserve">5. </w:t>
      </w:r>
      <w:r w:rsidRPr="005B5ABE">
        <w:t>Виды муниципального контроля, осуществляемого администрацией</w:t>
      </w:r>
      <w:r w:rsidRPr="005B5ABE">
        <w:rPr>
          <w:b/>
        </w:rPr>
        <w:t xml:space="preserve"> </w:t>
      </w:r>
      <w:r w:rsidRPr="007D599F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Севастьяновское </w:t>
      </w:r>
      <w:r w:rsidRPr="007D599F">
        <w:rPr>
          <w:color w:val="000000"/>
        </w:rPr>
        <w:t xml:space="preserve"> сельское поселение</w:t>
      </w:r>
      <w:r>
        <w:rPr>
          <w:color w:val="000000"/>
        </w:rPr>
        <w:t>:</w:t>
      </w:r>
      <w:r w:rsidRPr="005B5ABE">
        <w:rPr>
          <w:color w:val="000000"/>
        </w:rPr>
        <w:t xml:space="preserve"> </w:t>
      </w:r>
      <w:r>
        <w:rPr>
          <w:color w:val="000000"/>
        </w:rPr>
        <w:t xml:space="preserve">муниципальный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</w:t>
      </w:r>
      <w:r w:rsidRPr="004958E6">
        <w:rPr>
          <w:color w:val="000000"/>
        </w:rPr>
        <w:t>сохранност</w:t>
      </w:r>
      <w:r>
        <w:rPr>
          <w:color w:val="000000"/>
        </w:rPr>
        <w:t>ью</w:t>
      </w:r>
      <w:r w:rsidRPr="004958E6">
        <w:rPr>
          <w:color w:val="000000"/>
        </w:rPr>
        <w:t xml:space="preserve"> автомобильных</w:t>
      </w:r>
      <w:r>
        <w:rPr>
          <w:color w:val="000000"/>
        </w:rPr>
        <w:t xml:space="preserve"> </w:t>
      </w:r>
      <w:r w:rsidRPr="004958E6">
        <w:rPr>
          <w:color w:val="000000"/>
        </w:rPr>
        <w:t xml:space="preserve">дорог местного </w:t>
      </w:r>
      <w:r w:rsidRPr="0019277B">
        <w:rPr>
          <w:color w:val="000000" w:themeColor="text1"/>
        </w:rPr>
        <w:t xml:space="preserve">значения </w:t>
      </w:r>
      <w:r>
        <w:rPr>
          <w:color w:val="000000" w:themeColor="text1"/>
        </w:rPr>
        <w:t xml:space="preserve"> на территории МО Севастьяновское сельское поселение МО Приозерский муниципальный район Ленинградской области.</w:t>
      </w:r>
    </w:p>
    <w:p w:rsidR="005B5ABE" w:rsidRPr="005B5ABE" w:rsidRDefault="005B5ABE" w:rsidP="007D599F">
      <w:pPr>
        <w:spacing w:line="276" w:lineRule="auto"/>
      </w:pPr>
      <w:r w:rsidRPr="005B5ABE">
        <w:t xml:space="preserve">              6.  </w:t>
      </w:r>
      <w:r>
        <w:t>В Программе не указываются источники и объемы финансирования</w:t>
      </w:r>
      <w:r w:rsidR="002B2C71">
        <w:t>, так как Программа носит информационно-методический характер.</w:t>
      </w:r>
    </w:p>
    <w:p w:rsidR="003A6CF8" w:rsidRPr="002B2C71" w:rsidRDefault="003A6CF8" w:rsidP="0019277B">
      <w:pPr>
        <w:spacing w:line="276" w:lineRule="auto"/>
        <w:jc w:val="center"/>
        <w:rPr>
          <w:b/>
        </w:rPr>
      </w:pPr>
    </w:p>
    <w:p w:rsidR="007470B8" w:rsidRPr="002B2C71" w:rsidRDefault="007470B8" w:rsidP="0019277B">
      <w:pPr>
        <w:spacing w:line="276" w:lineRule="auto"/>
        <w:jc w:val="center"/>
        <w:rPr>
          <w:b/>
        </w:rPr>
      </w:pPr>
      <w:r w:rsidRPr="002B2C71">
        <w:rPr>
          <w:b/>
          <w:lang w:val="en-US"/>
        </w:rPr>
        <w:t>II</w:t>
      </w:r>
      <w:r w:rsidR="002B2C71" w:rsidRPr="002B2C71">
        <w:rPr>
          <w:b/>
        </w:rPr>
        <w:t>. М</w:t>
      </w:r>
      <w:r w:rsidRPr="002B2C71">
        <w:rPr>
          <w:b/>
        </w:rPr>
        <w:t>ероприяти</w:t>
      </w:r>
      <w:r w:rsidR="002B2C71" w:rsidRPr="002B2C71">
        <w:rPr>
          <w:b/>
        </w:rPr>
        <w:t>я</w:t>
      </w:r>
      <w:r w:rsidRPr="002B2C71">
        <w:rPr>
          <w:b/>
        </w:rPr>
        <w:t xml:space="preserve"> по профилактике нарушений</w:t>
      </w:r>
      <w:r w:rsidR="002B2C71" w:rsidRPr="002B2C71">
        <w:rPr>
          <w:rStyle w:val="a5"/>
          <w:color w:val="000000"/>
          <w:shd w:val="clear" w:color="auto" w:fill="FFFEF2"/>
        </w:rPr>
        <w:t xml:space="preserve"> юридическими лицами и </w:t>
      </w:r>
      <w:proofErr w:type="gramStart"/>
      <w:r w:rsidR="002B2C71" w:rsidRPr="002B2C71">
        <w:rPr>
          <w:rStyle w:val="a5"/>
          <w:color w:val="000000"/>
          <w:shd w:val="clear" w:color="auto" w:fill="FFFEF2"/>
        </w:rPr>
        <w:t>индивидуальными  предпринимателями</w:t>
      </w:r>
      <w:proofErr w:type="gramEnd"/>
      <w:r w:rsidR="002B2C71" w:rsidRPr="002B2C71">
        <w:rPr>
          <w:rStyle w:val="a5"/>
          <w:color w:val="000000"/>
          <w:shd w:val="clear" w:color="auto" w:fill="FFFEF2"/>
        </w:rPr>
        <w:t xml:space="preserve"> нарушений </w:t>
      </w:r>
      <w:r w:rsidR="002B2C71" w:rsidRPr="002B2C71">
        <w:rPr>
          <w:color w:val="000000"/>
        </w:rPr>
        <w:t>о</w:t>
      </w:r>
      <w:r w:rsidR="002B2C71" w:rsidRPr="002B2C71">
        <w:rPr>
          <w:b/>
          <w:color w:val="000000"/>
        </w:rPr>
        <w:t xml:space="preserve">бязательных требований, устранению причин и условий, способствующих их совершению в рамках муниципального контроля за сохранностью автомобильных дорог местного </w:t>
      </w:r>
      <w:r w:rsidR="002B2C71" w:rsidRPr="002B2C71">
        <w:rPr>
          <w:b/>
          <w:color w:val="000000" w:themeColor="text1"/>
        </w:rPr>
        <w:t>значения  на территории МО Севастьяновское сельское поселение МО Приозерский муниципальный район Ленинградской области</w:t>
      </w:r>
    </w:p>
    <w:p w:rsidR="007470B8" w:rsidRPr="007D599F" w:rsidRDefault="007470B8" w:rsidP="007D599F">
      <w:pPr>
        <w:spacing w:line="276" w:lineRule="auto"/>
        <w:rPr>
          <w:b/>
        </w:rPr>
      </w:pPr>
    </w:p>
    <w:tbl>
      <w:tblPr>
        <w:tblW w:w="49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5854"/>
        <w:gridCol w:w="1785"/>
        <w:gridCol w:w="10"/>
        <w:gridCol w:w="6"/>
        <w:gridCol w:w="1741"/>
      </w:tblGrid>
      <w:tr w:rsidR="00F45C9B" w:rsidRPr="007D599F" w:rsidTr="00F45C9B">
        <w:trPr>
          <w:trHeight w:val="723"/>
        </w:trPr>
        <w:tc>
          <w:tcPr>
            <w:tcW w:w="272" w:type="pct"/>
          </w:tcPr>
          <w:p w:rsidR="002B2C71" w:rsidRPr="00F45C9B" w:rsidRDefault="002B2C71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F45C9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45C9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45C9B">
              <w:rPr>
                <w:sz w:val="22"/>
                <w:szCs w:val="22"/>
              </w:rPr>
              <w:t>/</w:t>
            </w:r>
            <w:proofErr w:type="spellStart"/>
            <w:r w:rsidRPr="00F45C9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46" w:type="pct"/>
          </w:tcPr>
          <w:p w:rsidR="002B2C71" w:rsidRPr="00F45C9B" w:rsidRDefault="002B2C71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F45C9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03" w:type="pct"/>
            <w:gridSpan w:val="2"/>
          </w:tcPr>
          <w:p w:rsidR="002B2C71" w:rsidRPr="00F45C9B" w:rsidRDefault="002B2C71" w:rsidP="00F45C9B">
            <w:pPr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F45C9B">
              <w:rPr>
                <w:sz w:val="22"/>
                <w:szCs w:val="22"/>
              </w:rPr>
              <w:t xml:space="preserve">Срок </w:t>
            </w:r>
          </w:p>
          <w:p w:rsidR="002B2C71" w:rsidRPr="00F45C9B" w:rsidRDefault="002B2C71" w:rsidP="00F45C9B">
            <w:pPr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F45C9B">
              <w:rPr>
                <w:sz w:val="22"/>
                <w:szCs w:val="22"/>
              </w:rPr>
              <w:t>исполнения</w:t>
            </w:r>
          </w:p>
        </w:tc>
        <w:tc>
          <w:tcPr>
            <w:tcW w:w="879" w:type="pct"/>
            <w:gridSpan w:val="2"/>
          </w:tcPr>
          <w:p w:rsidR="002B2C71" w:rsidRPr="00F45C9B" w:rsidRDefault="002B2C71">
            <w:pPr>
              <w:rPr>
                <w:sz w:val="18"/>
                <w:szCs w:val="18"/>
              </w:rPr>
            </w:pPr>
            <w:r w:rsidRPr="00F45C9B">
              <w:rPr>
                <w:sz w:val="18"/>
                <w:szCs w:val="18"/>
              </w:rPr>
              <w:t>Ответственный исполнитель</w:t>
            </w:r>
          </w:p>
          <w:p w:rsidR="002B2C71" w:rsidRPr="00F45C9B" w:rsidRDefault="002B2C71" w:rsidP="00F45C9B">
            <w:pPr>
              <w:adjustRightInd w:val="0"/>
              <w:spacing w:line="276" w:lineRule="auto"/>
              <w:outlineLvl w:val="0"/>
              <w:rPr>
                <w:sz w:val="18"/>
                <w:szCs w:val="18"/>
              </w:rPr>
            </w:pPr>
          </w:p>
        </w:tc>
      </w:tr>
      <w:tr w:rsidR="00F45C9B" w:rsidRPr="007D599F" w:rsidTr="00F45C9B">
        <w:trPr>
          <w:trHeight w:val="1398"/>
        </w:trPr>
        <w:tc>
          <w:tcPr>
            <w:tcW w:w="272" w:type="pct"/>
          </w:tcPr>
          <w:p w:rsidR="002B2C71" w:rsidRPr="00F45C9B" w:rsidRDefault="002B2C71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F45C9B">
              <w:rPr>
                <w:sz w:val="22"/>
                <w:szCs w:val="22"/>
              </w:rPr>
              <w:t>1.</w:t>
            </w:r>
          </w:p>
        </w:tc>
        <w:tc>
          <w:tcPr>
            <w:tcW w:w="2946" w:type="pct"/>
          </w:tcPr>
          <w:p w:rsidR="002B2C71" w:rsidRPr="00F45C9B" w:rsidRDefault="002B2C71" w:rsidP="00F45C9B">
            <w:pPr>
              <w:adjustRightInd w:val="0"/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  <w:r w:rsidRPr="00F45C9B">
              <w:rPr>
                <w:sz w:val="22"/>
                <w:szCs w:val="22"/>
              </w:rPr>
              <w:t>Актуализация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и размещение на официальном сайте Администрации МО Севастьяновское сельское поселение в сети Интернет</w:t>
            </w:r>
          </w:p>
          <w:p w:rsidR="002B2C71" w:rsidRPr="00F45C9B" w:rsidRDefault="002B2C71" w:rsidP="00F45C9B">
            <w:pPr>
              <w:adjustRightInd w:val="0"/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</w:tcPr>
          <w:p w:rsidR="002B2C71" w:rsidRPr="00F45C9B" w:rsidRDefault="002B2C71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F45C9B">
              <w:rPr>
                <w:sz w:val="22"/>
                <w:szCs w:val="22"/>
              </w:rPr>
              <w:t>до 01.06. 2020 г (далее по необходимости)</w:t>
            </w:r>
          </w:p>
        </w:tc>
        <w:tc>
          <w:tcPr>
            <w:tcW w:w="879" w:type="pct"/>
            <w:gridSpan w:val="2"/>
          </w:tcPr>
          <w:p w:rsidR="002B2C71" w:rsidRPr="00F45C9B" w:rsidRDefault="00105720" w:rsidP="00F45C9B">
            <w:pPr>
              <w:adjustRightInd w:val="0"/>
              <w:spacing w:line="276" w:lineRule="auto"/>
              <w:jc w:val="center"/>
              <w:outlineLvl w:val="0"/>
              <w:rPr>
                <w:sz w:val="18"/>
                <w:szCs w:val="18"/>
              </w:rPr>
            </w:pPr>
            <w:r w:rsidRPr="00F45C9B">
              <w:rPr>
                <w:sz w:val="18"/>
                <w:szCs w:val="1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45C9B" w:rsidRPr="007D599F" w:rsidTr="00F45C9B">
        <w:trPr>
          <w:trHeight w:val="3180"/>
        </w:trPr>
        <w:tc>
          <w:tcPr>
            <w:tcW w:w="272" w:type="pct"/>
          </w:tcPr>
          <w:p w:rsidR="00105720" w:rsidRPr="00F45C9B" w:rsidRDefault="006C1654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F45C9B">
              <w:rPr>
                <w:sz w:val="22"/>
                <w:szCs w:val="22"/>
              </w:rPr>
              <w:t>2.</w:t>
            </w:r>
          </w:p>
          <w:p w:rsidR="00105720" w:rsidRPr="00F45C9B" w:rsidRDefault="00105720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105720" w:rsidRPr="00F45C9B" w:rsidRDefault="00105720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105720" w:rsidRPr="00F45C9B" w:rsidRDefault="00105720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2B2C71" w:rsidRPr="00F45C9B" w:rsidRDefault="002B2C71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946" w:type="pct"/>
          </w:tcPr>
          <w:p w:rsidR="00105720" w:rsidRPr="007D599F" w:rsidRDefault="00105720" w:rsidP="00F45C9B">
            <w:pPr>
              <w:adjustRightInd w:val="0"/>
              <w:spacing w:line="276" w:lineRule="auto"/>
              <w:jc w:val="both"/>
              <w:outlineLvl w:val="0"/>
            </w:pPr>
            <w:r>
              <w:t>Осуществление и</w:t>
            </w:r>
            <w:r w:rsidRPr="007D599F">
              <w:t>нформировани</w:t>
            </w:r>
            <w:r>
              <w:t>я</w:t>
            </w:r>
            <w:r w:rsidRPr="007D599F">
              <w:t xml:space="preserve"> юридических лиц, индивидуальных предпринимателей</w:t>
            </w:r>
            <w:r>
              <w:t xml:space="preserve">, граждан </w:t>
            </w:r>
            <w:r w:rsidRPr="007D599F">
              <w:t xml:space="preserve"> по вопросам соблюдения обязательных требований</w:t>
            </w:r>
            <w:r>
              <w:t xml:space="preserve">, в том числе посредством  разработки и опубликования  руководств </w:t>
            </w:r>
            <w:r w:rsidRPr="007D599F">
              <w:t xml:space="preserve">по соблюдению обязательных </w:t>
            </w:r>
            <w:r>
              <w:t>требований,</w:t>
            </w:r>
          </w:p>
          <w:p w:rsidR="002B2C71" w:rsidRPr="00F45C9B" w:rsidRDefault="006C1654" w:rsidP="00F45C9B">
            <w:pPr>
              <w:adjustRightInd w:val="0"/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  <w:r>
              <w:t xml:space="preserve">организацией </w:t>
            </w:r>
            <w:r w:rsidR="00105720" w:rsidRPr="007D599F">
              <w:t>проведения семинаров</w:t>
            </w:r>
            <w:r w:rsidR="00105720">
              <w:t xml:space="preserve"> и конференций, </w:t>
            </w:r>
            <w:r w:rsidR="00105720" w:rsidRPr="007D599F">
              <w:t>разъяснительной работы в средствах массовой информации</w:t>
            </w:r>
            <w:r w:rsidR="00105720">
              <w:t>, на официальном сайте администрации МО Севастьяновское сельское поселение</w:t>
            </w:r>
            <w:r>
              <w:t>.</w:t>
            </w:r>
          </w:p>
        </w:tc>
        <w:tc>
          <w:tcPr>
            <w:tcW w:w="903" w:type="pct"/>
            <w:gridSpan w:val="2"/>
          </w:tcPr>
          <w:p w:rsidR="00105720" w:rsidRPr="00F45C9B" w:rsidRDefault="00105720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105720" w:rsidRPr="00F45C9B" w:rsidRDefault="006C1654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F45C9B">
              <w:rPr>
                <w:sz w:val="22"/>
                <w:szCs w:val="22"/>
              </w:rPr>
              <w:t>В течение года</w:t>
            </w:r>
          </w:p>
          <w:p w:rsidR="006C1654" w:rsidRPr="00F45C9B" w:rsidRDefault="006C1654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F45C9B">
              <w:rPr>
                <w:sz w:val="22"/>
                <w:szCs w:val="22"/>
              </w:rPr>
              <w:t>(по мере необходимости)</w:t>
            </w:r>
          </w:p>
          <w:p w:rsidR="00105720" w:rsidRPr="00F45C9B" w:rsidRDefault="00105720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105720" w:rsidRPr="00F45C9B" w:rsidRDefault="00105720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105720" w:rsidRPr="00F45C9B" w:rsidRDefault="00105720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105720" w:rsidRPr="00F45C9B" w:rsidRDefault="00105720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2B2C71" w:rsidRPr="00F45C9B" w:rsidRDefault="002B2C71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79" w:type="pct"/>
            <w:gridSpan w:val="2"/>
          </w:tcPr>
          <w:p w:rsidR="002B2C71" w:rsidRPr="00F45C9B" w:rsidRDefault="006C1654" w:rsidP="00F45C9B">
            <w:pPr>
              <w:adjustRightInd w:val="0"/>
              <w:spacing w:line="276" w:lineRule="auto"/>
              <w:jc w:val="center"/>
              <w:outlineLvl w:val="0"/>
              <w:rPr>
                <w:sz w:val="18"/>
                <w:szCs w:val="18"/>
              </w:rPr>
            </w:pPr>
            <w:r w:rsidRPr="00F45C9B">
              <w:rPr>
                <w:sz w:val="18"/>
                <w:szCs w:val="1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45C9B" w:rsidRPr="007D599F" w:rsidTr="00F45C9B">
        <w:trPr>
          <w:trHeight w:val="3165"/>
        </w:trPr>
        <w:tc>
          <w:tcPr>
            <w:tcW w:w="272" w:type="pct"/>
          </w:tcPr>
          <w:p w:rsidR="006C1654" w:rsidRPr="00F45C9B" w:rsidRDefault="006C1654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F45C9B">
              <w:rPr>
                <w:sz w:val="22"/>
                <w:szCs w:val="22"/>
              </w:rPr>
              <w:t>3.</w:t>
            </w:r>
          </w:p>
        </w:tc>
        <w:tc>
          <w:tcPr>
            <w:tcW w:w="2946" w:type="pct"/>
          </w:tcPr>
          <w:p w:rsidR="006C1654" w:rsidRPr="00F45C9B" w:rsidRDefault="006C1654" w:rsidP="00F45C9B">
            <w:pPr>
              <w:adjustRightInd w:val="0"/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  <w:r>
              <w:t xml:space="preserve">   В случае  изменения обязательных требований п</w:t>
            </w:r>
            <w:r w:rsidRPr="007D599F">
              <w:t>одготовк</w:t>
            </w:r>
            <w:r>
              <w:t>а</w:t>
            </w:r>
            <w:r w:rsidRPr="007D599F">
              <w:t xml:space="preserve"> и распространени</w:t>
            </w:r>
            <w:r>
              <w:t>е</w:t>
            </w:r>
            <w:r w:rsidRPr="007D599F">
              <w:t xml:space="preserve"> комментариев о содержании новых нормативных правовых актов, устанавливающих обязательные требования,</w:t>
            </w:r>
            <w:r>
              <w:t xml:space="preserve"> о </w:t>
            </w:r>
            <w:r w:rsidRPr="007D599F">
              <w:t>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903" w:type="pct"/>
            <w:gridSpan w:val="2"/>
          </w:tcPr>
          <w:p w:rsidR="006C1654" w:rsidRPr="00F45C9B" w:rsidRDefault="006C1654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F45C9B">
              <w:rPr>
                <w:sz w:val="22"/>
                <w:szCs w:val="22"/>
              </w:rPr>
              <w:t>В течение года</w:t>
            </w:r>
          </w:p>
          <w:p w:rsidR="006C1654" w:rsidRPr="00F45C9B" w:rsidRDefault="006C1654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F45C9B">
              <w:rPr>
                <w:sz w:val="22"/>
                <w:szCs w:val="22"/>
              </w:rPr>
              <w:t>(по мере необходимости)</w:t>
            </w:r>
          </w:p>
          <w:p w:rsidR="006C1654" w:rsidRPr="00F45C9B" w:rsidRDefault="006C1654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6C1654" w:rsidRPr="00F45C9B" w:rsidRDefault="006C1654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79" w:type="pct"/>
            <w:gridSpan w:val="2"/>
          </w:tcPr>
          <w:p w:rsidR="006C1654" w:rsidRPr="00F45C9B" w:rsidRDefault="006C1654" w:rsidP="00F45C9B">
            <w:pPr>
              <w:adjustRightInd w:val="0"/>
              <w:spacing w:line="276" w:lineRule="auto"/>
              <w:jc w:val="center"/>
              <w:outlineLvl w:val="0"/>
              <w:rPr>
                <w:sz w:val="18"/>
                <w:szCs w:val="18"/>
              </w:rPr>
            </w:pPr>
            <w:r w:rsidRPr="00F45C9B">
              <w:rPr>
                <w:sz w:val="18"/>
                <w:szCs w:val="1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45C9B" w:rsidRPr="007D599F" w:rsidTr="00F45C9B">
        <w:trPr>
          <w:trHeight w:val="1448"/>
        </w:trPr>
        <w:tc>
          <w:tcPr>
            <w:tcW w:w="272" w:type="pct"/>
          </w:tcPr>
          <w:p w:rsidR="006C1654" w:rsidRPr="00F45C9B" w:rsidRDefault="006C1654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F45C9B">
              <w:rPr>
                <w:sz w:val="22"/>
                <w:szCs w:val="22"/>
              </w:rPr>
              <w:t>4.</w:t>
            </w:r>
          </w:p>
        </w:tc>
        <w:tc>
          <w:tcPr>
            <w:tcW w:w="2946" w:type="pct"/>
          </w:tcPr>
          <w:p w:rsidR="006C1654" w:rsidRDefault="006C1654" w:rsidP="00F45C9B">
            <w:pPr>
              <w:adjustRightInd w:val="0"/>
              <w:spacing w:line="276" w:lineRule="auto"/>
              <w:jc w:val="both"/>
              <w:outlineLvl w:val="0"/>
            </w:pPr>
            <w:proofErr w:type="gramStart"/>
            <w:r w:rsidRPr="00F45C9B">
              <w:rPr>
                <w:sz w:val="22"/>
                <w:szCs w:val="22"/>
              </w:rPr>
              <w:t>Обеспечение регулярного (не реже одного раза в год) обобщения практики осуществления муниципального контроля и размещение на официальном сайте администрации поселения</w:t>
            </w:r>
            <w:r w:rsidR="00C9253E" w:rsidRPr="00F45C9B">
              <w:rPr>
                <w:sz w:val="22"/>
                <w:szCs w:val="22"/>
              </w:rPr>
              <w:t xml:space="preserve">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подконтрольными субъектами в целях недопущения таких нарушений. </w:t>
            </w:r>
            <w:proofErr w:type="gramEnd"/>
          </w:p>
        </w:tc>
        <w:tc>
          <w:tcPr>
            <w:tcW w:w="903" w:type="pct"/>
            <w:gridSpan w:val="2"/>
          </w:tcPr>
          <w:p w:rsidR="00BC20A6" w:rsidRPr="00F45C9B" w:rsidRDefault="00BC20A6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F45C9B">
              <w:rPr>
                <w:sz w:val="22"/>
                <w:szCs w:val="22"/>
                <w:lang w:val="en-US"/>
              </w:rPr>
              <w:t>IV квартал</w:t>
            </w:r>
          </w:p>
          <w:p w:rsidR="006C1654" w:rsidRPr="00F45C9B" w:rsidRDefault="00BC20A6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F45C9B">
              <w:rPr>
                <w:sz w:val="22"/>
                <w:szCs w:val="22"/>
                <w:lang w:val="en-US"/>
              </w:rPr>
              <w:t xml:space="preserve"> 2020 г</w:t>
            </w:r>
            <w:r w:rsidR="001F4E64" w:rsidRPr="00F45C9B">
              <w:rPr>
                <w:sz w:val="22"/>
                <w:szCs w:val="22"/>
              </w:rPr>
              <w:t>.</w:t>
            </w:r>
          </w:p>
        </w:tc>
        <w:tc>
          <w:tcPr>
            <w:tcW w:w="879" w:type="pct"/>
            <w:gridSpan w:val="2"/>
          </w:tcPr>
          <w:p w:rsidR="006C1654" w:rsidRPr="00F45C9B" w:rsidRDefault="00BC20A6" w:rsidP="00F45C9B">
            <w:pPr>
              <w:adjustRightInd w:val="0"/>
              <w:spacing w:line="276" w:lineRule="auto"/>
              <w:jc w:val="center"/>
              <w:outlineLvl w:val="0"/>
              <w:rPr>
                <w:sz w:val="18"/>
                <w:szCs w:val="18"/>
              </w:rPr>
            </w:pPr>
            <w:r w:rsidRPr="00F45C9B">
              <w:rPr>
                <w:sz w:val="18"/>
                <w:szCs w:val="1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45C9B" w:rsidRPr="007D599F" w:rsidTr="00F45C9B">
        <w:trPr>
          <w:trHeight w:val="2595"/>
        </w:trPr>
        <w:tc>
          <w:tcPr>
            <w:tcW w:w="272" w:type="pct"/>
          </w:tcPr>
          <w:p w:rsidR="00105720" w:rsidRDefault="00C9253E" w:rsidP="00F45C9B">
            <w:pPr>
              <w:adjustRightInd w:val="0"/>
              <w:spacing w:line="276" w:lineRule="auto"/>
              <w:jc w:val="center"/>
              <w:outlineLvl w:val="0"/>
            </w:pPr>
            <w:r>
              <w:lastRenderedPageBreak/>
              <w:t>5</w:t>
            </w:r>
          </w:p>
        </w:tc>
        <w:tc>
          <w:tcPr>
            <w:tcW w:w="2946" w:type="pct"/>
          </w:tcPr>
          <w:p w:rsidR="00105720" w:rsidRDefault="00C9253E" w:rsidP="00F45C9B">
            <w:pPr>
              <w:adjustRightInd w:val="0"/>
              <w:spacing w:line="276" w:lineRule="auto"/>
              <w:jc w:val="both"/>
              <w:outlineLvl w:val="0"/>
            </w:pPr>
            <w:r>
              <w:t>Составление и направление предупреждений о недопустимости  нарушений обязательных требований в соответствии с частями 5-7 статьи 8.2 Федерального закона  от 26 декабря 2008 года №294-ФЗ «О защите прав  юридических и индивидуальных  предпринимателей при осуществлении государственного надзора (контроля) и муниципального контроля» (если иной порядок не установлен федеральным законом)</w:t>
            </w:r>
          </w:p>
          <w:p w:rsidR="00105720" w:rsidRDefault="00105720" w:rsidP="00F45C9B">
            <w:pPr>
              <w:adjustRightInd w:val="0"/>
              <w:spacing w:line="276" w:lineRule="auto"/>
              <w:jc w:val="both"/>
              <w:outlineLvl w:val="0"/>
            </w:pPr>
          </w:p>
        </w:tc>
        <w:tc>
          <w:tcPr>
            <w:tcW w:w="906" w:type="pct"/>
            <w:gridSpan w:val="3"/>
          </w:tcPr>
          <w:p w:rsidR="00BC20A6" w:rsidRPr="00F45C9B" w:rsidRDefault="00BC20A6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F45C9B">
              <w:rPr>
                <w:sz w:val="22"/>
                <w:szCs w:val="22"/>
              </w:rPr>
              <w:t>В течение года</w:t>
            </w:r>
          </w:p>
          <w:p w:rsidR="00BC20A6" w:rsidRPr="00F45C9B" w:rsidRDefault="00BC20A6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F45C9B">
              <w:rPr>
                <w:sz w:val="22"/>
                <w:szCs w:val="22"/>
              </w:rPr>
              <w:t>(по мере необходимости)</w:t>
            </w:r>
          </w:p>
          <w:p w:rsidR="00BC20A6" w:rsidRPr="00F45C9B" w:rsidRDefault="00BC20A6" w:rsidP="00F45C9B">
            <w:pPr>
              <w:adjustRightInd w:val="0"/>
              <w:spacing w:line="276" w:lineRule="auto"/>
              <w:jc w:val="center"/>
              <w:outlineLvl w:val="0"/>
              <w:rPr>
                <w:sz w:val="18"/>
                <w:szCs w:val="18"/>
              </w:rPr>
            </w:pPr>
          </w:p>
          <w:p w:rsidR="00105720" w:rsidRPr="00F45C9B" w:rsidRDefault="00105720" w:rsidP="00F45C9B">
            <w:pPr>
              <w:adjustRightInd w:val="0"/>
              <w:spacing w:line="276" w:lineRule="auto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="00105720" w:rsidRPr="00F45C9B" w:rsidRDefault="00BC20A6" w:rsidP="00F45C9B">
            <w:pPr>
              <w:adjustRightInd w:val="0"/>
              <w:spacing w:line="276" w:lineRule="auto"/>
              <w:jc w:val="center"/>
              <w:outlineLvl w:val="0"/>
              <w:rPr>
                <w:sz w:val="18"/>
                <w:szCs w:val="18"/>
              </w:rPr>
            </w:pPr>
            <w:r w:rsidRPr="00F45C9B">
              <w:rPr>
                <w:sz w:val="18"/>
                <w:szCs w:val="1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45C9B" w:rsidRPr="007D599F" w:rsidTr="00F45C9B">
        <w:trPr>
          <w:trHeight w:val="1035"/>
        </w:trPr>
        <w:tc>
          <w:tcPr>
            <w:tcW w:w="272" w:type="pct"/>
          </w:tcPr>
          <w:p w:rsidR="00105720" w:rsidRDefault="00105720" w:rsidP="00F45C9B">
            <w:pPr>
              <w:adjustRightInd w:val="0"/>
              <w:spacing w:line="276" w:lineRule="auto"/>
              <w:jc w:val="center"/>
              <w:outlineLvl w:val="0"/>
            </w:pPr>
            <w:r>
              <w:t>5.</w:t>
            </w:r>
          </w:p>
        </w:tc>
        <w:tc>
          <w:tcPr>
            <w:tcW w:w="2946" w:type="pct"/>
          </w:tcPr>
          <w:p w:rsidR="00105720" w:rsidRDefault="00105720" w:rsidP="00F45C9B">
            <w:pPr>
              <w:adjustRightInd w:val="0"/>
              <w:spacing w:line="276" w:lineRule="auto"/>
              <w:jc w:val="both"/>
              <w:outlineLvl w:val="0"/>
            </w:pPr>
            <w:r w:rsidRPr="007D599F">
              <w:t>Внесение информации о пров</w:t>
            </w:r>
            <w:r>
              <w:t xml:space="preserve">еденных </w:t>
            </w:r>
            <w:r w:rsidRPr="007D599F">
              <w:t xml:space="preserve"> проверках и их результатах в ФГИС «Единый </w:t>
            </w:r>
            <w:r w:rsidRPr="003A6CF8">
              <w:t>рее</w:t>
            </w:r>
            <w:r>
              <w:t>с</w:t>
            </w:r>
            <w:r w:rsidRPr="003A6CF8">
              <w:t>тр</w:t>
            </w:r>
            <w:r w:rsidRPr="007D599F">
              <w:t xml:space="preserve"> проверок».</w:t>
            </w:r>
          </w:p>
        </w:tc>
        <w:tc>
          <w:tcPr>
            <w:tcW w:w="898" w:type="pct"/>
          </w:tcPr>
          <w:p w:rsidR="001F4E64" w:rsidRPr="00F45C9B" w:rsidRDefault="001F4E64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F45C9B">
              <w:rPr>
                <w:sz w:val="22"/>
                <w:szCs w:val="22"/>
              </w:rPr>
              <w:t>В течение года</w:t>
            </w:r>
          </w:p>
          <w:p w:rsidR="001F4E64" w:rsidRPr="00F45C9B" w:rsidRDefault="001F4E64" w:rsidP="00F45C9B">
            <w:pPr>
              <w:adjustRightInd w:val="0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F45C9B">
              <w:rPr>
                <w:sz w:val="22"/>
                <w:szCs w:val="22"/>
              </w:rPr>
              <w:t>(по мере необходимости)</w:t>
            </w:r>
          </w:p>
          <w:p w:rsidR="001F4E64" w:rsidRPr="00F45C9B" w:rsidRDefault="001F4E64" w:rsidP="00F45C9B">
            <w:pPr>
              <w:adjustRightInd w:val="0"/>
              <w:spacing w:line="276" w:lineRule="auto"/>
              <w:jc w:val="center"/>
              <w:outlineLvl w:val="0"/>
              <w:rPr>
                <w:sz w:val="18"/>
                <w:szCs w:val="18"/>
              </w:rPr>
            </w:pPr>
          </w:p>
          <w:p w:rsidR="00105720" w:rsidRDefault="00105720" w:rsidP="00F45C9B">
            <w:pPr>
              <w:adjustRightInd w:val="0"/>
              <w:spacing w:line="276" w:lineRule="auto"/>
              <w:jc w:val="center"/>
              <w:outlineLvl w:val="0"/>
            </w:pPr>
          </w:p>
        </w:tc>
        <w:tc>
          <w:tcPr>
            <w:tcW w:w="884" w:type="pct"/>
            <w:gridSpan w:val="3"/>
          </w:tcPr>
          <w:p w:rsidR="00105720" w:rsidRPr="00F45C9B" w:rsidRDefault="00BC20A6" w:rsidP="00F45C9B">
            <w:pPr>
              <w:adjustRightInd w:val="0"/>
              <w:spacing w:line="276" w:lineRule="auto"/>
              <w:jc w:val="center"/>
              <w:outlineLvl w:val="0"/>
              <w:rPr>
                <w:sz w:val="18"/>
                <w:szCs w:val="18"/>
              </w:rPr>
            </w:pPr>
            <w:r w:rsidRPr="00F45C9B">
              <w:rPr>
                <w:sz w:val="18"/>
                <w:szCs w:val="1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45C9B" w:rsidRPr="007D599F" w:rsidTr="00F45C9B">
        <w:trPr>
          <w:trHeight w:val="1905"/>
        </w:trPr>
        <w:tc>
          <w:tcPr>
            <w:tcW w:w="272" w:type="pct"/>
          </w:tcPr>
          <w:p w:rsidR="00BC20A6" w:rsidRDefault="001F4E64" w:rsidP="00F45C9B">
            <w:pPr>
              <w:adjustRightInd w:val="0"/>
              <w:spacing w:line="276" w:lineRule="auto"/>
              <w:jc w:val="center"/>
              <w:outlineLvl w:val="0"/>
            </w:pPr>
            <w:r>
              <w:t>6</w:t>
            </w:r>
            <w:r w:rsidR="00BC20A6">
              <w:t>.</w:t>
            </w:r>
          </w:p>
        </w:tc>
        <w:tc>
          <w:tcPr>
            <w:tcW w:w="2946" w:type="pct"/>
          </w:tcPr>
          <w:p w:rsidR="00BC20A6" w:rsidRPr="007D599F" w:rsidRDefault="00BC20A6" w:rsidP="00F45C9B">
            <w:pPr>
              <w:adjustRightInd w:val="0"/>
              <w:spacing w:line="276" w:lineRule="auto"/>
              <w:jc w:val="both"/>
              <w:outlineLvl w:val="0"/>
            </w:pPr>
            <w:r w:rsidRPr="00F45C9B">
              <w:rPr>
                <w:rFonts w:eastAsia="Calibri"/>
                <w:lang w:eastAsia="en-US"/>
              </w:rPr>
              <w:t>Осуществление федерального статистического наблюдения по форме № 1-контроль «Сведения об осуществлении государственного контроля (надзора) и муниципального контроля» и размещение его на сайте Администрации муниципального образования и ГАС «Управление».</w:t>
            </w:r>
          </w:p>
        </w:tc>
        <w:tc>
          <w:tcPr>
            <w:tcW w:w="898" w:type="pct"/>
          </w:tcPr>
          <w:p w:rsidR="00BC20A6" w:rsidRDefault="00BC20A6" w:rsidP="00F45C9B">
            <w:pPr>
              <w:adjustRightInd w:val="0"/>
              <w:spacing w:line="276" w:lineRule="auto"/>
              <w:jc w:val="center"/>
              <w:outlineLvl w:val="0"/>
            </w:pPr>
            <w:r>
              <w:t>июль</w:t>
            </w:r>
          </w:p>
        </w:tc>
        <w:tc>
          <w:tcPr>
            <w:tcW w:w="884" w:type="pct"/>
            <w:gridSpan w:val="3"/>
          </w:tcPr>
          <w:p w:rsidR="00BC20A6" w:rsidRPr="00F45C9B" w:rsidRDefault="00BC20A6" w:rsidP="00F45C9B">
            <w:pPr>
              <w:adjustRightInd w:val="0"/>
              <w:spacing w:line="276" w:lineRule="auto"/>
              <w:jc w:val="center"/>
              <w:outlineLvl w:val="0"/>
              <w:rPr>
                <w:sz w:val="18"/>
                <w:szCs w:val="18"/>
              </w:rPr>
            </w:pPr>
            <w:r w:rsidRPr="00F45C9B">
              <w:rPr>
                <w:sz w:val="18"/>
                <w:szCs w:val="1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45C9B" w:rsidRPr="007D599F" w:rsidTr="00F45C9B">
        <w:trPr>
          <w:trHeight w:val="1219"/>
        </w:trPr>
        <w:tc>
          <w:tcPr>
            <w:tcW w:w="272" w:type="pct"/>
          </w:tcPr>
          <w:p w:rsidR="00BC20A6" w:rsidRDefault="001F4E64" w:rsidP="00F45C9B">
            <w:pPr>
              <w:adjustRightInd w:val="0"/>
              <w:spacing w:line="276" w:lineRule="auto"/>
              <w:jc w:val="center"/>
              <w:outlineLvl w:val="0"/>
            </w:pPr>
            <w:r>
              <w:t>7</w:t>
            </w:r>
            <w:r w:rsidR="00BC20A6">
              <w:t>.</w:t>
            </w:r>
          </w:p>
        </w:tc>
        <w:tc>
          <w:tcPr>
            <w:tcW w:w="2946" w:type="pct"/>
          </w:tcPr>
          <w:p w:rsidR="00BC20A6" w:rsidRDefault="00BC20A6" w:rsidP="00F45C9B">
            <w:pPr>
              <w:adjustRightInd w:val="0"/>
              <w:spacing w:line="276" w:lineRule="auto"/>
              <w:jc w:val="both"/>
              <w:outlineLvl w:val="0"/>
            </w:pPr>
            <w:r w:rsidRPr="00F45C9B">
              <w:rPr>
                <w:rFonts w:eastAsia="Calibri"/>
                <w:lang w:eastAsia="en-US"/>
              </w:rPr>
              <w:t>Организация дней бесплатной юридической помощи на тему: «Профилактика нарушений обязательных требований».</w:t>
            </w:r>
          </w:p>
          <w:p w:rsidR="00BC20A6" w:rsidRPr="00F45C9B" w:rsidRDefault="00BC20A6" w:rsidP="00F45C9B">
            <w:pPr>
              <w:adjustRightInd w:val="0"/>
              <w:spacing w:line="276" w:lineRule="auto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03" w:type="pct"/>
            <w:gridSpan w:val="2"/>
          </w:tcPr>
          <w:p w:rsidR="00BC20A6" w:rsidRDefault="00BC20A6" w:rsidP="00F45C9B">
            <w:pPr>
              <w:adjustRightInd w:val="0"/>
              <w:spacing w:line="276" w:lineRule="auto"/>
              <w:jc w:val="center"/>
              <w:outlineLvl w:val="0"/>
            </w:pPr>
            <w:r>
              <w:t>1 раз в год</w:t>
            </w:r>
          </w:p>
        </w:tc>
        <w:tc>
          <w:tcPr>
            <w:tcW w:w="879" w:type="pct"/>
            <w:gridSpan w:val="2"/>
          </w:tcPr>
          <w:p w:rsidR="00BC20A6" w:rsidRPr="00F45C9B" w:rsidRDefault="00BC20A6" w:rsidP="00F45C9B">
            <w:pPr>
              <w:adjustRightInd w:val="0"/>
              <w:spacing w:line="276" w:lineRule="auto"/>
              <w:jc w:val="center"/>
              <w:outlineLvl w:val="0"/>
              <w:rPr>
                <w:sz w:val="18"/>
                <w:szCs w:val="18"/>
              </w:rPr>
            </w:pPr>
            <w:r w:rsidRPr="00F45C9B">
              <w:rPr>
                <w:sz w:val="18"/>
                <w:szCs w:val="18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D01C7D" w:rsidRPr="007D599F" w:rsidRDefault="00D01C7D" w:rsidP="007D599F">
      <w:pPr>
        <w:spacing w:line="276" w:lineRule="auto"/>
      </w:pPr>
    </w:p>
    <w:p w:rsidR="00D01C7D" w:rsidRPr="007D599F" w:rsidRDefault="00D01C7D" w:rsidP="007D599F">
      <w:pPr>
        <w:spacing w:line="276" w:lineRule="auto"/>
      </w:pPr>
    </w:p>
    <w:p w:rsidR="00D01C7D" w:rsidRPr="007D599F" w:rsidRDefault="00D01C7D" w:rsidP="007D599F">
      <w:pPr>
        <w:spacing w:line="276" w:lineRule="auto"/>
      </w:pPr>
    </w:p>
    <w:sectPr w:rsidR="00D01C7D" w:rsidRPr="007D599F" w:rsidSect="005B5ABE">
      <w:pgSz w:w="11906" w:h="16838"/>
      <w:pgMar w:top="1135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744"/>
    <w:multiLevelType w:val="hybridMultilevel"/>
    <w:tmpl w:val="F5F42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7A7C3A60"/>
    <w:multiLevelType w:val="hybridMultilevel"/>
    <w:tmpl w:val="8F820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230F"/>
    <w:rsid w:val="000213A1"/>
    <w:rsid w:val="00022351"/>
    <w:rsid w:val="00054359"/>
    <w:rsid w:val="00064051"/>
    <w:rsid w:val="0008042A"/>
    <w:rsid w:val="00095172"/>
    <w:rsid w:val="000A2358"/>
    <w:rsid w:val="000C0C57"/>
    <w:rsid w:val="00105720"/>
    <w:rsid w:val="00106325"/>
    <w:rsid w:val="00123B86"/>
    <w:rsid w:val="00124AE1"/>
    <w:rsid w:val="00132930"/>
    <w:rsid w:val="0014263C"/>
    <w:rsid w:val="001440D8"/>
    <w:rsid w:val="00161B75"/>
    <w:rsid w:val="00163541"/>
    <w:rsid w:val="00163A38"/>
    <w:rsid w:val="001677EB"/>
    <w:rsid w:val="001766ED"/>
    <w:rsid w:val="00181F36"/>
    <w:rsid w:val="0019277B"/>
    <w:rsid w:val="00196CDC"/>
    <w:rsid w:val="001D02C9"/>
    <w:rsid w:val="001D3EB9"/>
    <w:rsid w:val="001E12FE"/>
    <w:rsid w:val="001F34E0"/>
    <w:rsid w:val="001F4E64"/>
    <w:rsid w:val="001F50CE"/>
    <w:rsid w:val="00261DD6"/>
    <w:rsid w:val="00282A48"/>
    <w:rsid w:val="00296205"/>
    <w:rsid w:val="002B2C71"/>
    <w:rsid w:val="002C4499"/>
    <w:rsid w:val="002D0078"/>
    <w:rsid w:val="002F4AB0"/>
    <w:rsid w:val="002F5695"/>
    <w:rsid w:val="00302C49"/>
    <w:rsid w:val="00307C02"/>
    <w:rsid w:val="00333DB8"/>
    <w:rsid w:val="0033508B"/>
    <w:rsid w:val="00340EC9"/>
    <w:rsid w:val="00352994"/>
    <w:rsid w:val="003615F4"/>
    <w:rsid w:val="00376FAD"/>
    <w:rsid w:val="003A6CF8"/>
    <w:rsid w:val="003C18A3"/>
    <w:rsid w:val="003C771C"/>
    <w:rsid w:val="003D1264"/>
    <w:rsid w:val="003F2179"/>
    <w:rsid w:val="003F4514"/>
    <w:rsid w:val="003F6D54"/>
    <w:rsid w:val="0043446D"/>
    <w:rsid w:val="00452466"/>
    <w:rsid w:val="00476A65"/>
    <w:rsid w:val="0049159E"/>
    <w:rsid w:val="004B118E"/>
    <w:rsid w:val="004B1BA6"/>
    <w:rsid w:val="004B370F"/>
    <w:rsid w:val="004B3A04"/>
    <w:rsid w:val="004F5C1D"/>
    <w:rsid w:val="00520649"/>
    <w:rsid w:val="00527F59"/>
    <w:rsid w:val="00530076"/>
    <w:rsid w:val="00552AE4"/>
    <w:rsid w:val="00557BD0"/>
    <w:rsid w:val="005936FC"/>
    <w:rsid w:val="00597BBC"/>
    <w:rsid w:val="005A69B8"/>
    <w:rsid w:val="005B1D5B"/>
    <w:rsid w:val="005B4B81"/>
    <w:rsid w:val="005B5ABE"/>
    <w:rsid w:val="005C17A4"/>
    <w:rsid w:val="005C43D4"/>
    <w:rsid w:val="005C70C4"/>
    <w:rsid w:val="005D7034"/>
    <w:rsid w:val="006356FD"/>
    <w:rsid w:val="00650444"/>
    <w:rsid w:val="00651BD5"/>
    <w:rsid w:val="006676A8"/>
    <w:rsid w:val="00695588"/>
    <w:rsid w:val="006C1654"/>
    <w:rsid w:val="006C2977"/>
    <w:rsid w:val="006E20DB"/>
    <w:rsid w:val="006F6465"/>
    <w:rsid w:val="00712584"/>
    <w:rsid w:val="00723054"/>
    <w:rsid w:val="007470B8"/>
    <w:rsid w:val="00762221"/>
    <w:rsid w:val="007D35D0"/>
    <w:rsid w:val="007D599F"/>
    <w:rsid w:val="007D5BC2"/>
    <w:rsid w:val="007E7C19"/>
    <w:rsid w:val="00801369"/>
    <w:rsid w:val="008044F2"/>
    <w:rsid w:val="00807999"/>
    <w:rsid w:val="008C111B"/>
    <w:rsid w:val="00907B46"/>
    <w:rsid w:val="00942B6C"/>
    <w:rsid w:val="009513F1"/>
    <w:rsid w:val="00976B65"/>
    <w:rsid w:val="0099284F"/>
    <w:rsid w:val="009A35B8"/>
    <w:rsid w:val="00A42EA5"/>
    <w:rsid w:val="00AA4479"/>
    <w:rsid w:val="00AC240F"/>
    <w:rsid w:val="00AC3851"/>
    <w:rsid w:val="00AC7674"/>
    <w:rsid w:val="00AD3C67"/>
    <w:rsid w:val="00B449DE"/>
    <w:rsid w:val="00B44A3A"/>
    <w:rsid w:val="00BA3563"/>
    <w:rsid w:val="00BA5EE6"/>
    <w:rsid w:val="00BC20A6"/>
    <w:rsid w:val="00BE784B"/>
    <w:rsid w:val="00BF30AC"/>
    <w:rsid w:val="00C160CF"/>
    <w:rsid w:val="00C178D8"/>
    <w:rsid w:val="00C64BBA"/>
    <w:rsid w:val="00C70AC8"/>
    <w:rsid w:val="00C71973"/>
    <w:rsid w:val="00C9253E"/>
    <w:rsid w:val="00CA20C3"/>
    <w:rsid w:val="00CA3A5D"/>
    <w:rsid w:val="00D01507"/>
    <w:rsid w:val="00D01C7D"/>
    <w:rsid w:val="00D2611C"/>
    <w:rsid w:val="00D752E7"/>
    <w:rsid w:val="00DB3FC9"/>
    <w:rsid w:val="00DC6943"/>
    <w:rsid w:val="00DE5E70"/>
    <w:rsid w:val="00DF0DC4"/>
    <w:rsid w:val="00E00A06"/>
    <w:rsid w:val="00E1507E"/>
    <w:rsid w:val="00E37A68"/>
    <w:rsid w:val="00E37E06"/>
    <w:rsid w:val="00E927B0"/>
    <w:rsid w:val="00E93AF8"/>
    <w:rsid w:val="00E94068"/>
    <w:rsid w:val="00F3695F"/>
    <w:rsid w:val="00F45C9B"/>
    <w:rsid w:val="00FE21D5"/>
    <w:rsid w:val="00FF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263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4263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4263C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rsid w:val="003C18A3"/>
    <w:rPr>
      <w:b/>
      <w:bCs/>
      <w:sz w:val="46"/>
      <w:szCs w:val="46"/>
      <w:shd w:val="clear" w:color="auto" w:fill="FFFFFF"/>
    </w:rPr>
  </w:style>
  <w:style w:type="character" w:customStyle="1" w:styleId="21">
    <w:name w:val="Заголовок №2_"/>
    <w:link w:val="22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link w:val="23"/>
    <w:rsid w:val="003C18A3"/>
    <w:rPr>
      <w:sz w:val="22"/>
      <w:szCs w:val="22"/>
      <w:shd w:val="clear" w:color="auto" w:fill="FFFFFF"/>
    </w:rPr>
  </w:style>
  <w:style w:type="character" w:customStyle="1" w:styleId="13">
    <w:name w:val="Основной текст1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  <w:lang/>
    </w:rPr>
  </w:style>
  <w:style w:type="paragraph" w:customStyle="1" w:styleId="22">
    <w:name w:val="Заголовок №2"/>
    <w:basedOn w:val="a"/>
    <w:link w:val="21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  <w:lang/>
    </w:rPr>
  </w:style>
  <w:style w:type="paragraph" w:customStyle="1" w:styleId="23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  <w:lang/>
    </w:rPr>
  </w:style>
  <w:style w:type="character" w:styleId="a4">
    <w:name w:val="Hyperlink"/>
    <w:uiPriority w:val="99"/>
    <w:unhideWhenUsed/>
    <w:rsid w:val="007470B8"/>
    <w:rPr>
      <w:color w:val="0000FF"/>
      <w:u w:val="single"/>
    </w:rPr>
  </w:style>
  <w:style w:type="character" w:styleId="a5">
    <w:name w:val="Strong"/>
    <w:uiPriority w:val="22"/>
    <w:qFormat/>
    <w:rsid w:val="007470B8"/>
    <w:rPr>
      <w:b/>
      <w:bCs/>
    </w:rPr>
  </w:style>
  <w:style w:type="paragraph" w:styleId="a6">
    <w:name w:val="Normal (Web)"/>
    <w:basedOn w:val="a"/>
    <w:uiPriority w:val="99"/>
    <w:unhideWhenUsed/>
    <w:rsid w:val="007470B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4263C"/>
    <w:rPr>
      <w:sz w:val="28"/>
    </w:rPr>
  </w:style>
  <w:style w:type="character" w:customStyle="1" w:styleId="20">
    <w:name w:val="Заголовок 2 Знак"/>
    <w:basedOn w:val="a0"/>
    <w:link w:val="2"/>
    <w:rsid w:val="0014263C"/>
    <w:rPr>
      <w:b/>
      <w:sz w:val="24"/>
    </w:rPr>
  </w:style>
  <w:style w:type="character" w:customStyle="1" w:styleId="30">
    <w:name w:val="Заголовок 3 Знак"/>
    <w:basedOn w:val="a0"/>
    <w:link w:val="3"/>
    <w:rsid w:val="0014263C"/>
    <w:rPr>
      <w:sz w:val="24"/>
    </w:rPr>
  </w:style>
  <w:style w:type="table" w:styleId="a7">
    <w:name w:val="Table Grid"/>
    <w:basedOn w:val="a1"/>
    <w:uiPriority w:val="59"/>
    <w:rsid w:val="00181F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ravosozna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kapitalmznij_remo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3379-E5D1-4341-9A03-4C875E0F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11576</CharactersWithSpaces>
  <SharedDoc>false</SharedDoc>
  <HLinks>
    <vt:vector size="12" baseType="variant">
      <vt:variant>
        <vt:i4>4325385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http://pandia.ru/text/category/pravosoznanie/</vt:lpwstr>
      </vt:variant>
      <vt:variant>
        <vt:lpwstr/>
      </vt:variant>
      <vt:variant>
        <vt:i4>458877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http://pandia.ru/text/category/kapitalmznij_remont/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8</cp:revision>
  <cp:lastPrinted>2020-05-18T13:56:00Z</cp:lastPrinted>
  <dcterms:created xsi:type="dcterms:W3CDTF">2020-04-29T09:06:00Z</dcterms:created>
  <dcterms:modified xsi:type="dcterms:W3CDTF">2020-05-18T14:08:00Z</dcterms:modified>
</cp:coreProperties>
</file>