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ED10CA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191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25E30">
        <w:rPr>
          <w:rFonts w:ascii="Times New Roman" w:hAnsi="Times New Roman"/>
          <w:sz w:val="24"/>
          <w:szCs w:val="24"/>
        </w:rPr>
        <w:t>28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E25E30">
        <w:rPr>
          <w:rFonts w:ascii="Times New Roman" w:hAnsi="Times New Roman"/>
          <w:sz w:val="24"/>
          <w:szCs w:val="24"/>
        </w:rPr>
        <w:t>сентября</w:t>
      </w:r>
      <w:r w:rsidR="00BB1916" w:rsidRPr="003E2E12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/>
          <w:sz w:val="24"/>
          <w:szCs w:val="24"/>
        </w:rPr>
        <w:t>202</w:t>
      </w:r>
      <w:r w:rsidR="00EA48A6">
        <w:rPr>
          <w:rFonts w:ascii="Times New Roman" w:hAnsi="Times New Roman"/>
          <w:sz w:val="24"/>
          <w:szCs w:val="24"/>
        </w:rPr>
        <w:t>2</w:t>
      </w:r>
      <w:r w:rsidR="00BB1916" w:rsidRPr="003E2E12">
        <w:rPr>
          <w:rFonts w:ascii="Times New Roman" w:hAnsi="Times New Roman"/>
          <w:sz w:val="24"/>
          <w:szCs w:val="24"/>
        </w:rPr>
        <w:t xml:space="preserve"> года</w:t>
      </w:r>
      <w:r w:rsidR="00BB1916" w:rsidRPr="003E2E12">
        <w:rPr>
          <w:rFonts w:ascii="Times New Roman" w:hAnsi="Times New Roman"/>
          <w:sz w:val="24"/>
          <w:szCs w:val="24"/>
        </w:rPr>
        <w:tab/>
        <w:t xml:space="preserve">  </w:t>
      </w:r>
      <w:r w:rsidR="00BB191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 w:rsidR="00BB1916">
        <w:rPr>
          <w:rFonts w:ascii="Times New Roman" w:hAnsi="Times New Roman"/>
          <w:sz w:val="24"/>
          <w:szCs w:val="24"/>
        </w:rPr>
        <w:t xml:space="preserve">  № </w:t>
      </w:r>
      <w:r w:rsidR="00E25E30">
        <w:rPr>
          <w:rFonts w:ascii="Times New Roman" w:hAnsi="Times New Roman"/>
          <w:sz w:val="24"/>
          <w:szCs w:val="24"/>
        </w:rPr>
        <w:t>202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</w:t>
            </w:r>
            <w:r w:rsidR="00ED10CA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финансов 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="00ED10CA">
        <w:rPr>
          <w:rFonts w:ascii="Times New Roman" w:hAnsi="Times New Roman" w:cs="Times New Roman"/>
          <w:sz w:val="24"/>
          <w:szCs w:val="24"/>
        </w:rPr>
        <w:t xml:space="preserve"> сектора экономики и финансов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D10CA">
        <w:rPr>
          <w:rFonts w:ascii="Times New Roman" w:hAnsi="Times New Roman" w:cs="Times New Roman"/>
          <w:sz w:val="24"/>
          <w:szCs w:val="24"/>
        </w:rPr>
        <w:t>1</w:t>
      </w:r>
      <w:r w:rsidR="00E25E30">
        <w:rPr>
          <w:rFonts w:ascii="Times New Roman" w:hAnsi="Times New Roman" w:cs="Times New Roman"/>
          <w:sz w:val="24"/>
          <w:szCs w:val="24"/>
        </w:rPr>
        <w:t>8</w:t>
      </w:r>
      <w:r w:rsidR="00BB59FE" w:rsidRPr="00CE451F">
        <w:rPr>
          <w:rFonts w:ascii="Times New Roman" w:hAnsi="Times New Roman" w:cs="Times New Roman"/>
          <w:sz w:val="24"/>
          <w:szCs w:val="24"/>
        </w:rPr>
        <w:t>»</w:t>
      </w:r>
      <w:r w:rsidR="00D8282E">
        <w:rPr>
          <w:rFonts w:ascii="Times New Roman" w:hAnsi="Times New Roman" w:cs="Times New Roman"/>
          <w:sz w:val="24"/>
          <w:szCs w:val="24"/>
        </w:rPr>
        <w:t xml:space="preserve"> </w:t>
      </w:r>
      <w:r w:rsidR="00E25E30">
        <w:rPr>
          <w:rFonts w:ascii="Times New Roman" w:hAnsi="Times New Roman" w:cs="Times New Roman"/>
          <w:sz w:val="24"/>
          <w:szCs w:val="24"/>
        </w:rPr>
        <w:t>октября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25E30">
        <w:rPr>
          <w:rFonts w:ascii="Times New Roman" w:hAnsi="Times New Roman" w:cs="Times New Roman"/>
          <w:sz w:val="24"/>
          <w:szCs w:val="24"/>
        </w:rPr>
        <w:t>28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25E30">
        <w:rPr>
          <w:rFonts w:ascii="Times New Roman" w:hAnsi="Times New Roman" w:cs="Times New Roman"/>
          <w:sz w:val="24"/>
          <w:szCs w:val="24"/>
        </w:rPr>
        <w:t>сентября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D10CA">
        <w:rPr>
          <w:rFonts w:ascii="Times New Roman" w:hAnsi="Times New Roman" w:cs="Times New Roman"/>
          <w:sz w:val="24"/>
          <w:szCs w:val="24"/>
        </w:rPr>
        <w:t>1</w:t>
      </w:r>
      <w:r w:rsidR="00E25E30">
        <w:rPr>
          <w:rFonts w:ascii="Times New Roman" w:hAnsi="Times New Roman" w:cs="Times New Roman"/>
          <w:sz w:val="24"/>
          <w:szCs w:val="24"/>
        </w:rPr>
        <w:t>7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25E30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257ACE" w:rsidP="00BB1916">
      <w:pPr>
        <w:pStyle w:val="a9"/>
      </w:pPr>
      <w:r>
        <w:t>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>
        <w:t xml:space="preserve">  </w:t>
      </w:r>
      <w:proofErr w:type="spellStart"/>
      <w:r>
        <w:t>О.Н.Герасимчук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6D4AF4"/>
    <w:rsid w:val="007241AA"/>
    <w:rsid w:val="007557BE"/>
    <w:rsid w:val="0077338B"/>
    <w:rsid w:val="00790BA0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14264"/>
    <w:rsid w:val="00D25823"/>
    <w:rsid w:val="00D8282E"/>
    <w:rsid w:val="00D9526F"/>
    <w:rsid w:val="00DD381A"/>
    <w:rsid w:val="00E25E30"/>
    <w:rsid w:val="00E83ADF"/>
    <w:rsid w:val="00E94A3F"/>
    <w:rsid w:val="00E96D7E"/>
    <w:rsid w:val="00EA48A6"/>
    <w:rsid w:val="00EC3519"/>
    <w:rsid w:val="00ED10CA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F14D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69</cp:revision>
  <cp:lastPrinted>2022-09-28T11:11:00Z</cp:lastPrinted>
  <dcterms:created xsi:type="dcterms:W3CDTF">2019-09-11T14:55:00Z</dcterms:created>
  <dcterms:modified xsi:type="dcterms:W3CDTF">2022-09-28T11:11:00Z</dcterms:modified>
</cp:coreProperties>
</file>