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66" w:rsidRDefault="003D0166" w:rsidP="003D0166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МУНИЦИПАЛЬНОГО ОБРАЗОВАНИЯ</w:t>
      </w:r>
    </w:p>
    <w:p w:rsidR="003D0166" w:rsidRDefault="003D0166" w:rsidP="003D0166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3D0166" w:rsidRDefault="003D0166" w:rsidP="003D0166">
      <w:pPr>
        <w:jc w:val="center"/>
      </w:pPr>
      <w:r>
        <w:t>МУНИЦИПАЛЬНОГО ОБРАЗОВАНИЯ</w:t>
      </w:r>
    </w:p>
    <w:p w:rsidR="003D0166" w:rsidRDefault="003D0166" w:rsidP="003D0166">
      <w:pPr>
        <w:jc w:val="center"/>
      </w:pPr>
      <w:r>
        <w:t>ПРИОЗЕРСКИЙ МУНИЦИПАЛЬНЫЙ РАЙОН ЛЕНИНГРАДСКОЙ ОБЛАСТИ</w:t>
      </w:r>
    </w:p>
    <w:p w:rsidR="003D0166" w:rsidRDefault="003D0166" w:rsidP="003D0166">
      <w:pPr>
        <w:jc w:val="center"/>
      </w:pPr>
    </w:p>
    <w:p w:rsidR="003D0166" w:rsidRDefault="003D0166" w:rsidP="003D016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СТ А Н О В Л Е</w:t>
      </w:r>
      <w:r w:rsidR="005E45C3">
        <w:rPr>
          <w:b/>
        </w:rPr>
        <w:t xml:space="preserve"> </w:t>
      </w:r>
      <w:r>
        <w:rPr>
          <w:b/>
        </w:rPr>
        <w:t xml:space="preserve">Н И Е           </w:t>
      </w:r>
    </w:p>
    <w:p w:rsidR="003D0166" w:rsidRDefault="00633C80" w:rsidP="00633C80">
      <w:pPr>
        <w:ind w:left="-142" w:firstLine="142"/>
      </w:pPr>
      <w:r>
        <w:br/>
        <w:t>о</w:t>
      </w:r>
      <w:r w:rsidR="009D29E1">
        <w:t xml:space="preserve">т 17 февраля </w:t>
      </w:r>
      <w:r w:rsidR="003D0166">
        <w:t xml:space="preserve">2014 года                                                                                 </w:t>
      </w:r>
      <w:r>
        <w:t xml:space="preserve">                   </w:t>
      </w:r>
      <w:r w:rsidR="009D29E1">
        <w:t xml:space="preserve">  </w:t>
      </w:r>
      <w:r w:rsidR="005E45C3">
        <w:t xml:space="preserve">    </w:t>
      </w:r>
      <w:r w:rsidR="009D29E1">
        <w:t xml:space="preserve"> №  </w:t>
      </w:r>
      <w:r w:rsidR="005E45C3">
        <w:t>13</w:t>
      </w:r>
    </w:p>
    <w:p w:rsidR="003D0166" w:rsidRDefault="003D0166" w:rsidP="003D0166"/>
    <w:tbl>
      <w:tblPr>
        <w:tblW w:w="0" w:type="auto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763"/>
      </w:tblGrid>
      <w:tr w:rsidR="003D0166" w:rsidTr="00CD507A">
        <w:trPr>
          <w:trHeight w:val="466"/>
        </w:trPr>
        <w:tc>
          <w:tcPr>
            <w:tcW w:w="7763" w:type="dxa"/>
            <w:shd w:val="clear" w:color="auto" w:fill="auto"/>
          </w:tcPr>
          <w:p w:rsidR="003D0166" w:rsidRPr="009D29E1" w:rsidRDefault="003D0166" w:rsidP="00CD507A">
            <w:pPr>
              <w:jc w:val="both"/>
              <w:rPr>
                <w:bCs/>
                <w:kern w:val="28"/>
              </w:rPr>
            </w:pPr>
            <w:r>
              <w:t xml:space="preserve">О внесении изменений </w:t>
            </w:r>
            <w:r w:rsidR="009D29E1">
              <w:t>в Постановление главы администрации муниципального образования</w:t>
            </w:r>
            <w:r>
              <w:t xml:space="preserve"> </w:t>
            </w:r>
            <w:proofErr w:type="spellStart"/>
            <w:r>
              <w:t>Севастьяновск</w:t>
            </w:r>
            <w:r w:rsidR="009D29E1">
              <w:t>ое</w:t>
            </w:r>
            <w:proofErr w:type="spellEnd"/>
            <w:r w:rsidR="009D29E1">
              <w:t xml:space="preserve"> сельское поселение   № 2 от 10.01.</w:t>
            </w:r>
            <w:r>
              <w:t>2</w:t>
            </w:r>
            <w:r w:rsidR="009D29E1">
              <w:t>014 г.</w:t>
            </w:r>
            <w:r>
              <w:t xml:space="preserve"> «</w:t>
            </w:r>
            <w:r w:rsidR="009D29E1" w:rsidRPr="009D29E1">
              <w:rPr>
                <w:bCs/>
                <w:kern w:val="28"/>
              </w:rPr>
              <w:t>Об утверждении списка не</w:t>
            </w:r>
            <w:r w:rsidR="009D29E1">
              <w:rPr>
                <w:bCs/>
                <w:kern w:val="28"/>
              </w:rPr>
              <w:t xml:space="preserve">востребованных земельных </w:t>
            </w:r>
            <w:r w:rsidR="009D29E1" w:rsidRPr="009D29E1">
              <w:rPr>
                <w:bCs/>
                <w:kern w:val="28"/>
              </w:rPr>
              <w:t>долей,</w:t>
            </w:r>
            <w:r w:rsidR="00CD507A">
              <w:rPr>
                <w:b/>
                <w:sz w:val="28"/>
                <w:szCs w:val="28"/>
              </w:rPr>
              <w:t xml:space="preserve"> </w:t>
            </w:r>
            <w:r w:rsidR="009D29E1" w:rsidRPr="009D29E1">
              <w:rPr>
                <w:bCs/>
                <w:kern w:val="28"/>
              </w:rPr>
              <w:t>участников долевой собственности</w:t>
            </w:r>
            <w:r w:rsidR="00CD507A">
              <w:rPr>
                <w:bCs/>
                <w:kern w:val="28"/>
              </w:rPr>
              <w:t xml:space="preserve"> на земельный участок из земель </w:t>
            </w:r>
            <w:r w:rsidR="009D29E1" w:rsidRPr="009D29E1">
              <w:rPr>
                <w:bCs/>
                <w:kern w:val="28"/>
              </w:rPr>
              <w:t xml:space="preserve">сельскохозяйственного назначения, находящихся в границах </w:t>
            </w:r>
            <w:r w:rsidR="009D29E1" w:rsidRPr="009D29E1">
              <w:rPr>
                <w:bCs/>
                <w:kern w:val="28"/>
              </w:rPr>
              <w:br/>
              <w:t xml:space="preserve">муниципального образования </w:t>
            </w:r>
            <w:proofErr w:type="spellStart"/>
            <w:r w:rsidR="009D29E1" w:rsidRPr="009D29E1">
              <w:rPr>
                <w:bCs/>
                <w:kern w:val="28"/>
              </w:rPr>
              <w:t>Севастьяновское</w:t>
            </w:r>
            <w:proofErr w:type="spellEnd"/>
            <w:r w:rsidR="009D29E1" w:rsidRPr="009D29E1">
              <w:rPr>
                <w:bCs/>
                <w:kern w:val="28"/>
              </w:rPr>
              <w:t xml:space="preserve"> сельское поселение</w:t>
            </w:r>
            <w:r w:rsidR="009D29E1" w:rsidRPr="009D29E1">
              <w:rPr>
                <w:bCs/>
                <w:kern w:val="28"/>
              </w:rPr>
              <w:br/>
              <w:t xml:space="preserve">муниципального образования </w:t>
            </w:r>
            <w:proofErr w:type="spellStart"/>
            <w:r w:rsidR="009D29E1" w:rsidRPr="009D29E1">
              <w:rPr>
                <w:bCs/>
                <w:kern w:val="28"/>
              </w:rPr>
              <w:t>Приозерский</w:t>
            </w:r>
            <w:proofErr w:type="spellEnd"/>
            <w:r w:rsidR="009D29E1" w:rsidRPr="009D29E1">
              <w:rPr>
                <w:bCs/>
                <w:kern w:val="28"/>
              </w:rPr>
              <w:t xml:space="preserve"> муниципальный район</w:t>
            </w:r>
            <w:r w:rsidR="009D29E1" w:rsidRPr="009D29E1">
              <w:rPr>
                <w:bCs/>
                <w:kern w:val="28"/>
              </w:rPr>
              <w:br/>
            </w:r>
            <w:r w:rsidR="009D29E1">
              <w:rPr>
                <w:bCs/>
                <w:kern w:val="28"/>
              </w:rPr>
              <w:t>Ленинградской области»</w:t>
            </w:r>
          </w:p>
        </w:tc>
      </w:tr>
    </w:tbl>
    <w:p w:rsidR="003D0166" w:rsidRPr="00EA34E6" w:rsidRDefault="003D0166" w:rsidP="003D0166">
      <w:pPr>
        <w:rPr>
          <w:color w:val="000000"/>
        </w:rPr>
      </w:pPr>
    </w:p>
    <w:p w:rsidR="003D0166" w:rsidRPr="00B228BB" w:rsidRDefault="003D0166" w:rsidP="009D29E1">
      <w:pPr>
        <w:jc w:val="both"/>
      </w:pPr>
      <w:r w:rsidRPr="00EA34E6">
        <w:rPr>
          <w:color w:val="000000"/>
        </w:rPr>
        <w:t xml:space="preserve">   </w:t>
      </w:r>
      <w:proofErr w:type="gramStart"/>
      <w:r w:rsidR="009D29E1">
        <w:rPr>
          <w:color w:val="000000"/>
        </w:rPr>
        <w:t>В связи с допущенной технической ошибкой в</w:t>
      </w:r>
      <w:r w:rsidR="009D29E1" w:rsidRPr="009D29E1">
        <w:t xml:space="preserve"> </w:t>
      </w:r>
      <w:r w:rsidR="009D29E1">
        <w:t xml:space="preserve">Постановлении главы администрации муниципального образования </w:t>
      </w:r>
      <w:proofErr w:type="spellStart"/>
      <w:r w:rsidR="009D29E1">
        <w:t>Севастьяновское</w:t>
      </w:r>
      <w:proofErr w:type="spellEnd"/>
      <w:r w:rsidR="009D29E1">
        <w:t xml:space="preserve"> сельское поселение муниципального образования </w:t>
      </w:r>
      <w:proofErr w:type="spellStart"/>
      <w:r w:rsidR="009D29E1">
        <w:t>Приозерский</w:t>
      </w:r>
      <w:proofErr w:type="spellEnd"/>
      <w:r w:rsidR="009D29E1">
        <w:t xml:space="preserve"> муниципальный район Ленинградской области  № 2 от 10.01.2014 г. «</w:t>
      </w:r>
      <w:r w:rsidR="009D29E1" w:rsidRPr="009D29E1">
        <w:rPr>
          <w:bCs/>
          <w:kern w:val="28"/>
        </w:rPr>
        <w:t>Об утверждении списка невостребованных земельных долей,</w:t>
      </w:r>
      <w:r w:rsidR="009D29E1" w:rsidRPr="009D29E1">
        <w:rPr>
          <w:b/>
          <w:sz w:val="28"/>
          <w:szCs w:val="28"/>
        </w:rPr>
        <w:t xml:space="preserve"> </w:t>
      </w:r>
      <w:r w:rsidR="009D29E1" w:rsidRPr="009D29E1">
        <w:rPr>
          <w:b/>
          <w:sz w:val="28"/>
          <w:szCs w:val="28"/>
        </w:rPr>
        <w:br/>
      </w:r>
      <w:r w:rsidR="009D29E1" w:rsidRPr="009D29E1">
        <w:rPr>
          <w:bCs/>
          <w:kern w:val="28"/>
        </w:rPr>
        <w:t>участников долевой собственности на земельный участок из земель</w:t>
      </w:r>
      <w:r w:rsidR="009D29E1" w:rsidRPr="009D29E1">
        <w:rPr>
          <w:bCs/>
          <w:kern w:val="28"/>
        </w:rPr>
        <w:br/>
        <w:t xml:space="preserve">сельскохозяйственного назначения, находящихся в границах </w:t>
      </w:r>
      <w:r w:rsidR="009D29E1" w:rsidRPr="009D29E1">
        <w:rPr>
          <w:bCs/>
          <w:kern w:val="28"/>
        </w:rPr>
        <w:br/>
        <w:t xml:space="preserve">муниципального образования </w:t>
      </w:r>
      <w:proofErr w:type="spellStart"/>
      <w:r w:rsidR="009D29E1" w:rsidRPr="009D29E1">
        <w:rPr>
          <w:bCs/>
          <w:kern w:val="28"/>
        </w:rPr>
        <w:t>Севастьяновское</w:t>
      </w:r>
      <w:proofErr w:type="spellEnd"/>
      <w:r w:rsidR="009D29E1" w:rsidRPr="009D29E1">
        <w:rPr>
          <w:bCs/>
          <w:kern w:val="28"/>
        </w:rPr>
        <w:t xml:space="preserve"> сельское поселение</w:t>
      </w:r>
      <w:r w:rsidR="009D29E1" w:rsidRPr="009D29E1">
        <w:rPr>
          <w:bCs/>
          <w:kern w:val="28"/>
        </w:rPr>
        <w:br/>
        <w:t xml:space="preserve">муниципального образования </w:t>
      </w:r>
      <w:proofErr w:type="spellStart"/>
      <w:r w:rsidR="009D29E1" w:rsidRPr="009D29E1">
        <w:rPr>
          <w:bCs/>
          <w:kern w:val="28"/>
        </w:rPr>
        <w:t>Приозерский</w:t>
      </w:r>
      <w:proofErr w:type="spellEnd"/>
      <w:r w:rsidR="009D29E1" w:rsidRPr="009D29E1">
        <w:rPr>
          <w:bCs/>
          <w:kern w:val="28"/>
        </w:rPr>
        <w:t xml:space="preserve"> муниципальный район</w:t>
      </w:r>
      <w:r w:rsidR="009D29E1" w:rsidRPr="009D29E1">
        <w:rPr>
          <w:bCs/>
          <w:kern w:val="28"/>
        </w:rPr>
        <w:br/>
      </w:r>
      <w:r w:rsidR="009D29E1">
        <w:rPr>
          <w:bCs/>
          <w:kern w:val="28"/>
        </w:rPr>
        <w:t xml:space="preserve">Ленинградской области», </w:t>
      </w:r>
      <w:r w:rsidR="007640A8">
        <w:rPr>
          <w:bCs/>
          <w:kern w:val="28"/>
        </w:rPr>
        <w:t>в соответствии с</w:t>
      </w:r>
      <w:proofErr w:type="gramEnd"/>
      <w:r w:rsidR="007640A8">
        <w:rPr>
          <w:bCs/>
          <w:kern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Федерации, на основании </w:t>
      </w:r>
      <w:r w:rsidR="009D29E1">
        <w:rPr>
          <w:color w:val="000000"/>
        </w:rPr>
        <w:t xml:space="preserve"> </w:t>
      </w:r>
      <w:r>
        <w:t xml:space="preserve">Устава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 ПОСТАНОВЛЯЕТ:</w:t>
      </w:r>
    </w:p>
    <w:p w:rsidR="003D0166" w:rsidRPr="007640A8" w:rsidRDefault="00FF1776" w:rsidP="00CD507A">
      <w:pPr>
        <w:pStyle w:val="a3"/>
        <w:numPr>
          <w:ilvl w:val="0"/>
          <w:numId w:val="2"/>
        </w:numPr>
        <w:ind w:left="284" w:firstLine="0"/>
        <w:jc w:val="both"/>
        <w:rPr>
          <w:b/>
        </w:rPr>
      </w:pPr>
      <w:proofErr w:type="gramStart"/>
      <w:r>
        <w:t xml:space="preserve">Внести изменения в Пункт </w:t>
      </w:r>
      <w:r w:rsidR="009D29E1" w:rsidRPr="00B228BB">
        <w:t>1</w:t>
      </w:r>
      <w:r w:rsidR="009D29E1">
        <w:t xml:space="preserve"> Постановления главы администрации муниципального образования </w:t>
      </w:r>
      <w:proofErr w:type="spellStart"/>
      <w:r w:rsidR="009D29E1">
        <w:t>Севастьяновское</w:t>
      </w:r>
      <w:proofErr w:type="spellEnd"/>
      <w:r w:rsidR="009D29E1">
        <w:t xml:space="preserve"> сельское поселение муниципального образования </w:t>
      </w:r>
      <w:proofErr w:type="spellStart"/>
      <w:r w:rsidR="009D29E1">
        <w:t>Приозерский</w:t>
      </w:r>
      <w:proofErr w:type="spellEnd"/>
      <w:r w:rsidR="009D29E1">
        <w:t xml:space="preserve"> муниципальный район Ленинградской области  № 2 от 10.01.2014 г. «</w:t>
      </w:r>
      <w:r w:rsidR="009D29E1" w:rsidRPr="009D29E1">
        <w:rPr>
          <w:bCs/>
          <w:kern w:val="28"/>
        </w:rPr>
        <w:t>Об утверждении списка невостребованных земельных долей,</w:t>
      </w:r>
      <w:r w:rsidR="009D29E1" w:rsidRPr="009D29E1">
        <w:rPr>
          <w:b/>
          <w:sz w:val="28"/>
          <w:szCs w:val="28"/>
        </w:rPr>
        <w:t xml:space="preserve"> </w:t>
      </w:r>
      <w:r w:rsidR="009D29E1" w:rsidRPr="009D29E1">
        <w:rPr>
          <w:b/>
          <w:sz w:val="28"/>
          <w:szCs w:val="28"/>
        </w:rPr>
        <w:br/>
      </w:r>
      <w:r w:rsidR="009D29E1" w:rsidRPr="009D29E1">
        <w:rPr>
          <w:bCs/>
          <w:kern w:val="28"/>
        </w:rPr>
        <w:t>участников долевой собственности на земельный участок из земель</w:t>
      </w:r>
      <w:r w:rsidR="009D29E1" w:rsidRPr="009D29E1">
        <w:rPr>
          <w:bCs/>
          <w:kern w:val="28"/>
        </w:rPr>
        <w:br/>
        <w:t xml:space="preserve">сельскохозяйственного назначения, находящихся в границах </w:t>
      </w:r>
      <w:r w:rsidR="009D29E1" w:rsidRPr="009D29E1">
        <w:rPr>
          <w:bCs/>
          <w:kern w:val="28"/>
        </w:rPr>
        <w:br/>
        <w:t xml:space="preserve">муниципального образования </w:t>
      </w:r>
      <w:proofErr w:type="spellStart"/>
      <w:r w:rsidR="009D29E1" w:rsidRPr="009D29E1">
        <w:rPr>
          <w:bCs/>
          <w:kern w:val="28"/>
        </w:rPr>
        <w:t>Севастьяновское</w:t>
      </w:r>
      <w:proofErr w:type="spellEnd"/>
      <w:r w:rsidR="009D29E1" w:rsidRPr="009D29E1">
        <w:rPr>
          <w:bCs/>
          <w:kern w:val="28"/>
        </w:rPr>
        <w:t xml:space="preserve"> сельское поселение</w:t>
      </w:r>
      <w:r w:rsidR="009D29E1" w:rsidRPr="009D29E1">
        <w:rPr>
          <w:bCs/>
          <w:kern w:val="28"/>
        </w:rPr>
        <w:br/>
        <w:t xml:space="preserve">муниципального образования </w:t>
      </w:r>
      <w:proofErr w:type="spellStart"/>
      <w:r w:rsidR="009D29E1" w:rsidRPr="009D29E1">
        <w:rPr>
          <w:bCs/>
          <w:kern w:val="28"/>
        </w:rPr>
        <w:t>Приозерский</w:t>
      </w:r>
      <w:proofErr w:type="spellEnd"/>
      <w:r w:rsidR="009D29E1" w:rsidRPr="009D29E1">
        <w:rPr>
          <w:bCs/>
          <w:kern w:val="28"/>
        </w:rPr>
        <w:t xml:space="preserve"> муниципальный район</w:t>
      </w:r>
      <w:r w:rsidR="009D29E1" w:rsidRPr="009D29E1">
        <w:rPr>
          <w:bCs/>
          <w:kern w:val="28"/>
        </w:rPr>
        <w:br/>
      </w:r>
      <w:r w:rsidR="009D29E1">
        <w:rPr>
          <w:bCs/>
          <w:kern w:val="28"/>
        </w:rPr>
        <w:t>Ленинградской области»</w:t>
      </w:r>
      <w:r w:rsidR="007640A8">
        <w:rPr>
          <w:bCs/>
          <w:kern w:val="28"/>
        </w:rPr>
        <w:t xml:space="preserve">, вместо слов </w:t>
      </w:r>
      <w:r w:rsidR="007640A8" w:rsidRPr="007640A8">
        <w:rPr>
          <w:b/>
          <w:bCs/>
          <w:kern w:val="28"/>
        </w:rPr>
        <w:t>«</w:t>
      </w:r>
      <w:r w:rsidR="007640A8" w:rsidRPr="007640A8">
        <w:rPr>
          <w:rStyle w:val="a4"/>
          <w:rFonts w:eastAsia="Calibri"/>
          <w:b w:val="0"/>
        </w:rPr>
        <w:t>в количестве 130</w:t>
      </w:r>
      <w:proofErr w:type="gramEnd"/>
      <w:r w:rsidR="007640A8" w:rsidRPr="007640A8">
        <w:rPr>
          <w:rStyle w:val="a4"/>
          <w:rFonts w:eastAsia="Calibri"/>
          <w:b w:val="0"/>
        </w:rPr>
        <w:t xml:space="preserve"> земельных долей, </w:t>
      </w:r>
      <w:r w:rsidR="007640A8" w:rsidRPr="007640A8">
        <w:rPr>
          <w:rStyle w:val="a4"/>
          <w:b w:val="0"/>
        </w:rPr>
        <w:t xml:space="preserve">(средний размер доли – 2,86 га, с оценкой 136,68 </w:t>
      </w:r>
      <w:proofErr w:type="spellStart"/>
      <w:r w:rsidR="007640A8" w:rsidRPr="007640A8">
        <w:rPr>
          <w:rStyle w:val="a4"/>
          <w:b w:val="0"/>
        </w:rPr>
        <w:t>баллогектаров</w:t>
      </w:r>
      <w:proofErr w:type="spellEnd"/>
      <w:r w:rsidR="007640A8" w:rsidRPr="007640A8">
        <w:rPr>
          <w:rStyle w:val="a4"/>
          <w:b w:val="0"/>
        </w:rPr>
        <w:t xml:space="preserve">)» изложить: </w:t>
      </w:r>
      <w:r w:rsidR="007640A8" w:rsidRPr="007640A8">
        <w:rPr>
          <w:rStyle w:val="a4"/>
          <w:rFonts w:eastAsia="Calibri"/>
          <w:b w:val="0"/>
        </w:rPr>
        <w:t xml:space="preserve">в количестве 39 земельных долей, </w:t>
      </w:r>
      <w:r w:rsidR="007640A8" w:rsidRPr="007640A8">
        <w:rPr>
          <w:rStyle w:val="a4"/>
          <w:b w:val="0"/>
        </w:rPr>
        <w:t xml:space="preserve">(средний размер доли – 2,86 га, с оценкой 136,68 </w:t>
      </w:r>
      <w:proofErr w:type="spellStart"/>
      <w:r w:rsidR="007640A8" w:rsidRPr="007640A8">
        <w:rPr>
          <w:rStyle w:val="a4"/>
          <w:b w:val="0"/>
        </w:rPr>
        <w:t>баллогектаров</w:t>
      </w:r>
      <w:proofErr w:type="spellEnd"/>
      <w:r w:rsidR="007640A8" w:rsidRPr="007640A8">
        <w:rPr>
          <w:rStyle w:val="a4"/>
          <w:b w:val="0"/>
        </w:rPr>
        <w:t>).</w:t>
      </w:r>
    </w:p>
    <w:p w:rsidR="00B228BB" w:rsidRPr="00B228BB" w:rsidRDefault="00B228BB" w:rsidP="00CD507A">
      <w:pPr>
        <w:pStyle w:val="a3"/>
        <w:numPr>
          <w:ilvl w:val="0"/>
          <w:numId w:val="2"/>
        </w:numPr>
        <w:tabs>
          <w:tab w:val="left" w:pos="709"/>
          <w:tab w:val="left" w:pos="4536"/>
        </w:tabs>
        <w:ind w:left="709" w:hanging="425"/>
        <w:jc w:val="both"/>
        <w:rPr>
          <w:bCs/>
        </w:rPr>
      </w:pPr>
      <w:r w:rsidRPr="00B228BB">
        <w:rPr>
          <w:rStyle w:val="a4"/>
          <w:b w:val="0"/>
        </w:rPr>
        <w:t xml:space="preserve">Опубликовать данное постановление в газете "Красная звезда" и   разместить на официальном сайте администрации </w:t>
      </w:r>
      <w:proofErr w:type="spellStart"/>
      <w:r w:rsidRPr="00B228BB">
        <w:rPr>
          <w:rStyle w:val="a4"/>
          <w:b w:val="0"/>
        </w:rPr>
        <w:t>Севастьяновского</w:t>
      </w:r>
      <w:proofErr w:type="spellEnd"/>
      <w:r w:rsidRPr="00B228BB">
        <w:rPr>
          <w:rStyle w:val="a4"/>
          <w:b w:val="0"/>
        </w:rPr>
        <w:t xml:space="preserve"> сельского поселения </w:t>
      </w:r>
      <w:hyperlink r:id="rId6" w:history="1">
        <w:r w:rsidRPr="00B228BB">
          <w:rPr>
            <w:rStyle w:val="a5"/>
          </w:rPr>
          <w:t>http://sevastianovo.org.ru/</w:t>
        </w:r>
      </w:hyperlink>
      <w:r w:rsidRPr="00B228BB">
        <w:t xml:space="preserve"> </w:t>
      </w:r>
    </w:p>
    <w:p w:rsidR="00B228BB" w:rsidRPr="00B228BB" w:rsidRDefault="00B228BB" w:rsidP="00CD507A">
      <w:pPr>
        <w:pStyle w:val="a3"/>
        <w:numPr>
          <w:ilvl w:val="0"/>
          <w:numId w:val="2"/>
        </w:numPr>
        <w:tabs>
          <w:tab w:val="left" w:pos="709"/>
          <w:tab w:val="left" w:pos="4536"/>
        </w:tabs>
        <w:ind w:left="709" w:hanging="425"/>
        <w:jc w:val="both"/>
        <w:rPr>
          <w:rStyle w:val="a4"/>
          <w:b w:val="0"/>
        </w:rPr>
      </w:pPr>
      <w:r w:rsidRPr="00B228BB">
        <w:t>Настоящее постановление вступает в силу со дня его официального опубликования</w:t>
      </w:r>
    </w:p>
    <w:p w:rsidR="00B228BB" w:rsidRPr="00B228BB" w:rsidRDefault="00B228BB" w:rsidP="00CD507A">
      <w:pPr>
        <w:pStyle w:val="a3"/>
        <w:numPr>
          <w:ilvl w:val="0"/>
          <w:numId w:val="2"/>
        </w:numPr>
        <w:tabs>
          <w:tab w:val="left" w:pos="709"/>
          <w:tab w:val="left" w:pos="4536"/>
        </w:tabs>
        <w:ind w:left="709" w:hanging="425"/>
        <w:jc w:val="both"/>
        <w:rPr>
          <w:rStyle w:val="a4"/>
          <w:b w:val="0"/>
        </w:rPr>
      </w:pPr>
      <w:proofErr w:type="gramStart"/>
      <w:r w:rsidRPr="00B228BB">
        <w:rPr>
          <w:rStyle w:val="a4"/>
          <w:b w:val="0"/>
        </w:rPr>
        <w:t>Контроль за</w:t>
      </w:r>
      <w:proofErr w:type="gramEnd"/>
      <w:r w:rsidRPr="00B228BB">
        <w:rPr>
          <w:rStyle w:val="a4"/>
          <w:b w:val="0"/>
        </w:rPr>
        <w:t xml:space="preserve"> исполнением настоящего постановления оставляю за собой.    </w:t>
      </w:r>
    </w:p>
    <w:p w:rsidR="007640A8" w:rsidRDefault="007640A8" w:rsidP="00B228BB">
      <w:pPr>
        <w:ind w:left="720"/>
        <w:jc w:val="both"/>
      </w:pPr>
    </w:p>
    <w:p w:rsidR="00CD507A" w:rsidRPr="00B228BB" w:rsidRDefault="00CD507A" w:rsidP="00B228BB">
      <w:pPr>
        <w:ind w:left="720"/>
        <w:jc w:val="both"/>
      </w:pPr>
    </w:p>
    <w:p w:rsidR="003D0166" w:rsidRDefault="003D0166" w:rsidP="003D0166">
      <w:pPr>
        <w:jc w:val="both"/>
      </w:pPr>
      <w:r>
        <w:t xml:space="preserve">           </w:t>
      </w:r>
      <w:r w:rsidR="005E45C3">
        <w:t>Глава админист</w:t>
      </w:r>
      <w:r>
        <w:t>р</w:t>
      </w:r>
      <w:r w:rsidR="005E45C3">
        <w:t>а</w:t>
      </w:r>
      <w:r>
        <w:t>ции</w:t>
      </w:r>
    </w:p>
    <w:p w:rsidR="003D0166" w:rsidRDefault="003D0166" w:rsidP="003D0166">
      <w:pPr>
        <w:jc w:val="both"/>
      </w:pPr>
      <w:r>
        <w:t xml:space="preserve">           МО </w:t>
      </w:r>
      <w:proofErr w:type="spellStart"/>
      <w:r>
        <w:t>Севастьяновское</w:t>
      </w:r>
      <w:proofErr w:type="spellEnd"/>
      <w:r>
        <w:t xml:space="preserve"> сельско</w:t>
      </w:r>
      <w:r w:rsidR="005E45C3">
        <w:t>е</w:t>
      </w:r>
      <w:r>
        <w:t xml:space="preserve"> поселение:</w:t>
      </w:r>
      <w:r w:rsidR="005E45C3">
        <w:t xml:space="preserve">  </w:t>
      </w:r>
      <w:r>
        <w:t xml:space="preserve">                                                </w:t>
      </w:r>
      <w:proofErr w:type="spellStart"/>
      <w:r>
        <w:t>С.В.Карплюк</w:t>
      </w:r>
      <w:proofErr w:type="spellEnd"/>
    </w:p>
    <w:p w:rsidR="003D0166" w:rsidRDefault="00CD507A" w:rsidP="003D0166">
      <w:r>
        <w:br/>
      </w:r>
    </w:p>
    <w:p w:rsidR="00AB00D3" w:rsidRPr="003D0166" w:rsidRDefault="00CD507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 w:rsidR="003D0166" w:rsidRPr="00B3018E">
        <w:rPr>
          <w:sz w:val="16"/>
          <w:szCs w:val="16"/>
        </w:rPr>
        <w:t>исп</w:t>
      </w:r>
      <w:proofErr w:type="gramStart"/>
      <w:r w:rsidR="003D0166" w:rsidRPr="00B3018E">
        <w:rPr>
          <w:sz w:val="16"/>
          <w:szCs w:val="16"/>
        </w:rPr>
        <w:t>.</w:t>
      </w:r>
      <w:r w:rsidR="003D0166">
        <w:rPr>
          <w:sz w:val="16"/>
          <w:szCs w:val="16"/>
        </w:rPr>
        <w:t>И</w:t>
      </w:r>
      <w:proofErr w:type="gramEnd"/>
      <w:r w:rsidR="003D0166">
        <w:rPr>
          <w:sz w:val="16"/>
          <w:szCs w:val="16"/>
        </w:rPr>
        <w:t>онова</w:t>
      </w:r>
      <w:proofErr w:type="spellEnd"/>
      <w:r w:rsidR="003D0166">
        <w:rPr>
          <w:sz w:val="16"/>
          <w:szCs w:val="16"/>
        </w:rPr>
        <w:t xml:space="preserve"> Н.Е. т.93-289</w:t>
      </w:r>
      <w:r>
        <w:rPr>
          <w:sz w:val="16"/>
          <w:szCs w:val="16"/>
        </w:rPr>
        <w:br/>
        <w:t xml:space="preserve">          </w:t>
      </w:r>
      <w:r w:rsidR="003D0166" w:rsidRPr="00B3018E">
        <w:rPr>
          <w:sz w:val="16"/>
          <w:szCs w:val="16"/>
        </w:rPr>
        <w:t>Р</w:t>
      </w:r>
      <w:r w:rsidR="003D0166">
        <w:rPr>
          <w:sz w:val="16"/>
          <w:szCs w:val="16"/>
        </w:rPr>
        <w:t xml:space="preserve">азослано: дело-3, </w:t>
      </w:r>
      <w:r w:rsidR="00FF1776">
        <w:rPr>
          <w:sz w:val="16"/>
          <w:szCs w:val="16"/>
        </w:rPr>
        <w:t xml:space="preserve">архитектура-1, </w:t>
      </w:r>
      <w:proofErr w:type="spellStart"/>
      <w:r w:rsidR="00FF1776">
        <w:rPr>
          <w:sz w:val="16"/>
          <w:szCs w:val="16"/>
        </w:rPr>
        <w:t>Севастьяновское</w:t>
      </w:r>
      <w:proofErr w:type="spellEnd"/>
      <w:r w:rsidR="00FF1776">
        <w:rPr>
          <w:sz w:val="16"/>
          <w:szCs w:val="16"/>
        </w:rPr>
        <w:t xml:space="preserve"> с\п-1.</w:t>
      </w:r>
    </w:p>
    <w:sectPr w:rsidR="00AB00D3" w:rsidRPr="003D0166" w:rsidSect="00CD50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45E0"/>
    <w:multiLevelType w:val="hybridMultilevel"/>
    <w:tmpl w:val="1E36842E"/>
    <w:lvl w:ilvl="0" w:tplc="5DF034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6A1A0E"/>
    <w:multiLevelType w:val="hybridMultilevel"/>
    <w:tmpl w:val="AF3C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6"/>
    <w:rsid w:val="00003FA3"/>
    <w:rsid w:val="000049D7"/>
    <w:rsid w:val="00004A3A"/>
    <w:rsid w:val="00005AB4"/>
    <w:rsid w:val="00011BB7"/>
    <w:rsid w:val="000158B8"/>
    <w:rsid w:val="00016127"/>
    <w:rsid w:val="00025E14"/>
    <w:rsid w:val="00027E8E"/>
    <w:rsid w:val="0003050D"/>
    <w:rsid w:val="000341F5"/>
    <w:rsid w:val="00042D82"/>
    <w:rsid w:val="00046FBA"/>
    <w:rsid w:val="00047319"/>
    <w:rsid w:val="000537AC"/>
    <w:rsid w:val="0006288B"/>
    <w:rsid w:val="00085083"/>
    <w:rsid w:val="000856E5"/>
    <w:rsid w:val="00094A1B"/>
    <w:rsid w:val="000A714E"/>
    <w:rsid w:val="000C2273"/>
    <w:rsid w:val="000C7AB8"/>
    <w:rsid w:val="000D0D6E"/>
    <w:rsid w:val="000E24AD"/>
    <w:rsid w:val="000E5E3B"/>
    <w:rsid w:val="000F52BD"/>
    <w:rsid w:val="001013D4"/>
    <w:rsid w:val="0011671B"/>
    <w:rsid w:val="0013621C"/>
    <w:rsid w:val="00141DCE"/>
    <w:rsid w:val="00143C45"/>
    <w:rsid w:val="001443ED"/>
    <w:rsid w:val="0015478F"/>
    <w:rsid w:val="00154C5F"/>
    <w:rsid w:val="001610BC"/>
    <w:rsid w:val="00165B21"/>
    <w:rsid w:val="00185579"/>
    <w:rsid w:val="00190100"/>
    <w:rsid w:val="001A5D76"/>
    <w:rsid w:val="001B2AAC"/>
    <w:rsid w:val="001C7F02"/>
    <w:rsid w:val="001D7227"/>
    <w:rsid w:val="001F68B1"/>
    <w:rsid w:val="00204E36"/>
    <w:rsid w:val="0021648A"/>
    <w:rsid w:val="00221516"/>
    <w:rsid w:val="00224B29"/>
    <w:rsid w:val="00243FA7"/>
    <w:rsid w:val="002517D5"/>
    <w:rsid w:val="002523C3"/>
    <w:rsid w:val="00253747"/>
    <w:rsid w:val="00253BE4"/>
    <w:rsid w:val="00266C87"/>
    <w:rsid w:val="0027295C"/>
    <w:rsid w:val="00272F7D"/>
    <w:rsid w:val="002835F2"/>
    <w:rsid w:val="002947BC"/>
    <w:rsid w:val="002977A4"/>
    <w:rsid w:val="00297D5B"/>
    <w:rsid w:val="002A496E"/>
    <w:rsid w:val="002B27DF"/>
    <w:rsid w:val="002C0E30"/>
    <w:rsid w:val="002C152A"/>
    <w:rsid w:val="002D6F53"/>
    <w:rsid w:val="002E3975"/>
    <w:rsid w:val="002E6B71"/>
    <w:rsid w:val="002E6FA7"/>
    <w:rsid w:val="002F1364"/>
    <w:rsid w:val="002F618B"/>
    <w:rsid w:val="00310334"/>
    <w:rsid w:val="003207DB"/>
    <w:rsid w:val="003222CF"/>
    <w:rsid w:val="00331585"/>
    <w:rsid w:val="003410A1"/>
    <w:rsid w:val="00356D9E"/>
    <w:rsid w:val="00360AA0"/>
    <w:rsid w:val="00361E08"/>
    <w:rsid w:val="00371A3D"/>
    <w:rsid w:val="00374316"/>
    <w:rsid w:val="003743FC"/>
    <w:rsid w:val="00377D09"/>
    <w:rsid w:val="003B6937"/>
    <w:rsid w:val="003C4099"/>
    <w:rsid w:val="003C7B03"/>
    <w:rsid w:val="003D0166"/>
    <w:rsid w:val="003D233E"/>
    <w:rsid w:val="003E5103"/>
    <w:rsid w:val="003F161F"/>
    <w:rsid w:val="00403FB3"/>
    <w:rsid w:val="00405298"/>
    <w:rsid w:val="00406219"/>
    <w:rsid w:val="00414887"/>
    <w:rsid w:val="00431E8F"/>
    <w:rsid w:val="004435FF"/>
    <w:rsid w:val="004453BA"/>
    <w:rsid w:val="0045362F"/>
    <w:rsid w:val="00464DA1"/>
    <w:rsid w:val="004746BB"/>
    <w:rsid w:val="00480F4B"/>
    <w:rsid w:val="004844FD"/>
    <w:rsid w:val="00484B1D"/>
    <w:rsid w:val="00492437"/>
    <w:rsid w:val="004A00B3"/>
    <w:rsid w:val="004A0DF1"/>
    <w:rsid w:val="004A203E"/>
    <w:rsid w:val="004C7E63"/>
    <w:rsid w:val="004E673A"/>
    <w:rsid w:val="004F2310"/>
    <w:rsid w:val="004F54DC"/>
    <w:rsid w:val="004F645D"/>
    <w:rsid w:val="004F687B"/>
    <w:rsid w:val="004F7FDF"/>
    <w:rsid w:val="00510688"/>
    <w:rsid w:val="005150FC"/>
    <w:rsid w:val="00521976"/>
    <w:rsid w:val="0052593A"/>
    <w:rsid w:val="00527622"/>
    <w:rsid w:val="005546A9"/>
    <w:rsid w:val="0057080C"/>
    <w:rsid w:val="00596893"/>
    <w:rsid w:val="005A24B9"/>
    <w:rsid w:val="005B0F0C"/>
    <w:rsid w:val="005B22CC"/>
    <w:rsid w:val="005B3136"/>
    <w:rsid w:val="005B4018"/>
    <w:rsid w:val="005B4AAD"/>
    <w:rsid w:val="005B578D"/>
    <w:rsid w:val="005C5386"/>
    <w:rsid w:val="005C71A5"/>
    <w:rsid w:val="005D4F6C"/>
    <w:rsid w:val="005E45C3"/>
    <w:rsid w:val="005F4DC4"/>
    <w:rsid w:val="005F6C4D"/>
    <w:rsid w:val="0061488F"/>
    <w:rsid w:val="00616FB3"/>
    <w:rsid w:val="006170A0"/>
    <w:rsid w:val="006226B0"/>
    <w:rsid w:val="00624D82"/>
    <w:rsid w:val="006310E2"/>
    <w:rsid w:val="006326DE"/>
    <w:rsid w:val="00633C80"/>
    <w:rsid w:val="00637EBF"/>
    <w:rsid w:val="00641C74"/>
    <w:rsid w:val="00642DB0"/>
    <w:rsid w:val="0065115B"/>
    <w:rsid w:val="006573E2"/>
    <w:rsid w:val="006652CC"/>
    <w:rsid w:val="00673096"/>
    <w:rsid w:val="00675972"/>
    <w:rsid w:val="00680332"/>
    <w:rsid w:val="00682012"/>
    <w:rsid w:val="006C3AC2"/>
    <w:rsid w:val="006C4958"/>
    <w:rsid w:val="006C4A8D"/>
    <w:rsid w:val="006C4CCC"/>
    <w:rsid w:val="006D7D7D"/>
    <w:rsid w:val="006E1ACC"/>
    <w:rsid w:val="006E1C23"/>
    <w:rsid w:val="006F2FDA"/>
    <w:rsid w:val="006F391D"/>
    <w:rsid w:val="007057A1"/>
    <w:rsid w:val="0072409C"/>
    <w:rsid w:val="00725EFB"/>
    <w:rsid w:val="007378E6"/>
    <w:rsid w:val="00750BF6"/>
    <w:rsid w:val="007534F0"/>
    <w:rsid w:val="00757E3C"/>
    <w:rsid w:val="007640A8"/>
    <w:rsid w:val="007723A5"/>
    <w:rsid w:val="00776437"/>
    <w:rsid w:val="00784CBF"/>
    <w:rsid w:val="00793672"/>
    <w:rsid w:val="0079758A"/>
    <w:rsid w:val="007A3CCA"/>
    <w:rsid w:val="007A51B8"/>
    <w:rsid w:val="007A60A8"/>
    <w:rsid w:val="007D0911"/>
    <w:rsid w:val="007F016B"/>
    <w:rsid w:val="00800C08"/>
    <w:rsid w:val="00800D9B"/>
    <w:rsid w:val="00813516"/>
    <w:rsid w:val="00814DE2"/>
    <w:rsid w:val="0081607B"/>
    <w:rsid w:val="00831DBE"/>
    <w:rsid w:val="0083457A"/>
    <w:rsid w:val="00835E67"/>
    <w:rsid w:val="0084246D"/>
    <w:rsid w:val="00843B74"/>
    <w:rsid w:val="0084411F"/>
    <w:rsid w:val="00850BE6"/>
    <w:rsid w:val="00861DD2"/>
    <w:rsid w:val="00866BCF"/>
    <w:rsid w:val="00873DDF"/>
    <w:rsid w:val="008827ED"/>
    <w:rsid w:val="008945DA"/>
    <w:rsid w:val="008A1D75"/>
    <w:rsid w:val="008A6695"/>
    <w:rsid w:val="008B1745"/>
    <w:rsid w:val="008B76B8"/>
    <w:rsid w:val="008C3DCB"/>
    <w:rsid w:val="008D0EE4"/>
    <w:rsid w:val="008D278F"/>
    <w:rsid w:val="008F4E54"/>
    <w:rsid w:val="008F78BF"/>
    <w:rsid w:val="0091074B"/>
    <w:rsid w:val="0091392C"/>
    <w:rsid w:val="00933C84"/>
    <w:rsid w:val="00937B77"/>
    <w:rsid w:val="00942D4A"/>
    <w:rsid w:val="00942E60"/>
    <w:rsid w:val="0094610B"/>
    <w:rsid w:val="009470A0"/>
    <w:rsid w:val="00955B3F"/>
    <w:rsid w:val="00962768"/>
    <w:rsid w:val="00972602"/>
    <w:rsid w:val="009A45A9"/>
    <w:rsid w:val="009B14A8"/>
    <w:rsid w:val="009B1C98"/>
    <w:rsid w:val="009C24AC"/>
    <w:rsid w:val="009C347F"/>
    <w:rsid w:val="009C5632"/>
    <w:rsid w:val="009C637E"/>
    <w:rsid w:val="009D29E1"/>
    <w:rsid w:val="009F6019"/>
    <w:rsid w:val="00A11274"/>
    <w:rsid w:val="00A13A4E"/>
    <w:rsid w:val="00A16D76"/>
    <w:rsid w:val="00A2304B"/>
    <w:rsid w:val="00A24C74"/>
    <w:rsid w:val="00A266E6"/>
    <w:rsid w:val="00A36CE8"/>
    <w:rsid w:val="00A50FB0"/>
    <w:rsid w:val="00A54375"/>
    <w:rsid w:val="00A64D87"/>
    <w:rsid w:val="00A66EBB"/>
    <w:rsid w:val="00A750D1"/>
    <w:rsid w:val="00A75F1D"/>
    <w:rsid w:val="00A83C4C"/>
    <w:rsid w:val="00AA2278"/>
    <w:rsid w:val="00AA26C3"/>
    <w:rsid w:val="00AB00D3"/>
    <w:rsid w:val="00AB0A32"/>
    <w:rsid w:val="00AB196C"/>
    <w:rsid w:val="00AB4BB5"/>
    <w:rsid w:val="00AE4770"/>
    <w:rsid w:val="00AF0B13"/>
    <w:rsid w:val="00AF3A72"/>
    <w:rsid w:val="00B002BF"/>
    <w:rsid w:val="00B04D4F"/>
    <w:rsid w:val="00B04F5C"/>
    <w:rsid w:val="00B203E8"/>
    <w:rsid w:val="00B228BB"/>
    <w:rsid w:val="00B24D91"/>
    <w:rsid w:val="00B2697D"/>
    <w:rsid w:val="00B86C76"/>
    <w:rsid w:val="00B93B74"/>
    <w:rsid w:val="00B966EF"/>
    <w:rsid w:val="00BA6290"/>
    <w:rsid w:val="00BB5883"/>
    <w:rsid w:val="00BB77E8"/>
    <w:rsid w:val="00BC7352"/>
    <w:rsid w:val="00BD2F13"/>
    <w:rsid w:val="00BD6CDB"/>
    <w:rsid w:val="00BD7821"/>
    <w:rsid w:val="00BE2286"/>
    <w:rsid w:val="00C01FBD"/>
    <w:rsid w:val="00C10CD2"/>
    <w:rsid w:val="00C242B0"/>
    <w:rsid w:val="00C2570B"/>
    <w:rsid w:val="00C269C0"/>
    <w:rsid w:val="00C271F1"/>
    <w:rsid w:val="00C30FDA"/>
    <w:rsid w:val="00C55127"/>
    <w:rsid w:val="00C576AA"/>
    <w:rsid w:val="00C65691"/>
    <w:rsid w:val="00C67B11"/>
    <w:rsid w:val="00C75232"/>
    <w:rsid w:val="00C830FF"/>
    <w:rsid w:val="00CA5050"/>
    <w:rsid w:val="00CB1A56"/>
    <w:rsid w:val="00CC2388"/>
    <w:rsid w:val="00CC2545"/>
    <w:rsid w:val="00CC3A86"/>
    <w:rsid w:val="00CC5483"/>
    <w:rsid w:val="00CD110C"/>
    <w:rsid w:val="00CD414F"/>
    <w:rsid w:val="00CD507A"/>
    <w:rsid w:val="00CE23C6"/>
    <w:rsid w:val="00CE2FCA"/>
    <w:rsid w:val="00CF0DA2"/>
    <w:rsid w:val="00CF12CE"/>
    <w:rsid w:val="00CF3A5C"/>
    <w:rsid w:val="00CF3B5B"/>
    <w:rsid w:val="00CF4244"/>
    <w:rsid w:val="00CF4385"/>
    <w:rsid w:val="00D055F8"/>
    <w:rsid w:val="00D05C5E"/>
    <w:rsid w:val="00D1774E"/>
    <w:rsid w:val="00D22503"/>
    <w:rsid w:val="00D248EF"/>
    <w:rsid w:val="00D37A4A"/>
    <w:rsid w:val="00D46BAC"/>
    <w:rsid w:val="00D6077B"/>
    <w:rsid w:val="00D7231B"/>
    <w:rsid w:val="00D77102"/>
    <w:rsid w:val="00D77F81"/>
    <w:rsid w:val="00D867C6"/>
    <w:rsid w:val="00D926BE"/>
    <w:rsid w:val="00DA7A37"/>
    <w:rsid w:val="00DC7518"/>
    <w:rsid w:val="00DD433B"/>
    <w:rsid w:val="00DF071D"/>
    <w:rsid w:val="00DF24EA"/>
    <w:rsid w:val="00DF462F"/>
    <w:rsid w:val="00E019BC"/>
    <w:rsid w:val="00E02CD6"/>
    <w:rsid w:val="00E242C9"/>
    <w:rsid w:val="00E347F4"/>
    <w:rsid w:val="00E349DA"/>
    <w:rsid w:val="00E37CAE"/>
    <w:rsid w:val="00E470DD"/>
    <w:rsid w:val="00E55060"/>
    <w:rsid w:val="00E5670E"/>
    <w:rsid w:val="00E620BD"/>
    <w:rsid w:val="00E67087"/>
    <w:rsid w:val="00E829EA"/>
    <w:rsid w:val="00EA0D3A"/>
    <w:rsid w:val="00EB5F16"/>
    <w:rsid w:val="00ED097A"/>
    <w:rsid w:val="00ED3D4A"/>
    <w:rsid w:val="00EE4973"/>
    <w:rsid w:val="00EF29FB"/>
    <w:rsid w:val="00F136A2"/>
    <w:rsid w:val="00F1437C"/>
    <w:rsid w:val="00F165A0"/>
    <w:rsid w:val="00F17745"/>
    <w:rsid w:val="00F23522"/>
    <w:rsid w:val="00F45115"/>
    <w:rsid w:val="00F71CEA"/>
    <w:rsid w:val="00F73040"/>
    <w:rsid w:val="00F833BC"/>
    <w:rsid w:val="00F87FDB"/>
    <w:rsid w:val="00F96242"/>
    <w:rsid w:val="00F96E7D"/>
    <w:rsid w:val="00FA20EA"/>
    <w:rsid w:val="00FC34E4"/>
    <w:rsid w:val="00FD2892"/>
    <w:rsid w:val="00FD65B1"/>
    <w:rsid w:val="00FF1776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E1"/>
    <w:pPr>
      <w:ind w:left="720"/>
      <w:contextualSpacing/>
    </w:pPr>
  </w:style>
  <w:style w:type="character" w:styleId="a4">
    <w:name w:val="Strong"/>
    <w:basedOn w:val="a0"/>
    <w:uiPriority w:val="22"/>
    <w:qFormat/>
    <w:rsid w:val="007640A8"/>
    <w:rPr>
      <w:b/>
      <w:bCs/>
    </w:rPr>
  </w:style>
  <w:style w:type="character" w:styleId="a5">
    <w:name w:val="Hyperlink"/>
    <w:basedOn w:val="a0"/>
    <w:uiPriority w:val="99"/>
    <w:semiHidden/>
    <w:unhideWhenUsed/>
    <w:rsid w:val="00B22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E1"/>
    <w:pPr>
      <w:ind w:left="720"/>
      <w:contextualSpacing/>
    </w:pPr>
  </w:style>
  <w:style w:type="character" w:styleId="a4">
    <w:name w:val="Strong"/>
    <w:basedOn w:val="a0"/>
    <w:uiPriority w:val="22"/>
    <w:qFormat/>
    <w:rsid w:val="007640A8"/>
    <w:rPr>
      <w:b/>
      <w:bCs/>
    </w:rPr>
  </w:style>
  <w:style w:type="character" w:styleId="a5">
    <w:name w:val="Hyperlink"/>
    <w:basedOn w:val="a0"/>
    <w:uiPriority w:val="99"/>
    <w:semiHidden/>
    <w:unhideWhenUsed/>
    <w:rsid w:val="00B2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ianovo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2014-02-17T11:14:00Z</cp:lastPrinted>
  <dcterms:created xsi:type="dcterms:W3CDTF">2018-09-28T09:24:00Z</dcterms:created>
  <dcterms:modified xsi:type="dcterms:W3CDTF">2018-09-28T09:24:00Z</dcterms:modified>
</cp:coreProperties>
</file>