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00A" w:rsidRPr="007F500A" w:rsidRDefault="007F500A" w:rsidP="007F500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</w:rPr>
      </w:pPr>
    </w:p>
    <w:p w:rsidR="007F500A" w:rsidRPr="00094825" w:rsidRDefault="007F500A" w:rsidP="007F500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000000" w:themeColor="text1"/>
        </w:rPr>
      </w:pPr>
    </w:p>
    <w:p w:rsidR="007F500A" w:rsidRPr="00094825" w:rsidRDefault="007F500A" w:rsidP="007F500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</w:rPr>
      </w:pPr>
      <w:r w:rsidRPr="00094825">
        <w:rPr>
          <w:rFonts w:ascii="Times New Roman" w:eastAsia="Times New Roman" w:hAnsi="Times New Roman" w:cs="Times New Roman"/>
          <w:color w:val="000000" w:themeColor="text1"/>
        </w:rPr>
        <w:t xml:space="preserve">Перечень </w:t>
      </w:r>
    </w:p>
    <w:p w:rsidR="007F500A" w:rsidRPr="007F500A" w:rsidRDefault="007F500A" w:rsidP="007F500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</w:rPr>
      </w:pPr>
      <w:r w:rsidRPr="00094825">
        <w:rPr>
          <w:rFonts w:ascii="Times New Roman" w:eastAsia="Times New Roman" w:hAnsi="Times New Roman" w:cs="Times New Roman"/>
          <w:color w:val="000000" w:themeColor="text1"/>
        </w:rPr>
        <w:t xml:space="preserve">нормативных правовых актов и их отдельных частей, содержащих обязательные требования, оценка соблюдения которых, является предметом муниципального </w:t>
      </w:r>
      <w:proofErr w:type="gramStart"/>
      <w:r w:rsidRPr="00094825">
        <w:rPr>
          <w:rFonts w:ascii="Times New Roman" w:eastAsia="Times New Roman" w:hAnsi="Times New Roman" w:cs="Times New Roman"/>
          <w:color w:val="000000" w:themeColor="text1"/>
        </w:rPr>
        <w:t>контроля за</w:t>
      </w:r>
      <w:proofErr w:type="gramEnd"/>
      <w:r w:rsidRPr="00094825">
        <w:rPr>
          <w:rFonts w:ascii="Times New Roman" w:eastAsia="Times New Roman" w:hAnsi="Times New Roman" w:cs="Times New Roman"/>
          <w:color w:val="000000" w:themeColor="text1"/>
        </w:rPr>
        <w:t xml:space="preserve"> обеспечением сохранности автомобильных дорог местного значения  в границах муниципального образования </w:t>
      </w:r>
      <w:r w:rsidR="000E06CC" w:rsidRPr="00094825">
        <w:rPr>
          <w:rFonts w:ascii="Times New Roman" w:hAnsi="Times New Roman" w:cs="Times New Roman"/>
          <w:color w:val="000000" w:themeColor="text1"/>
        </w:rPr>
        <w:t>Севастьяновское сельское поселение муниципального образования Приозерский муниципальный район Ленинградской области</w:t>
      </w:r>
      <w:r w:rsidRPr="007F500A">
        <w:rPr>
          <w:rFonts w:ascii="Times New Roman" w:eastAsia="Times New Roman" w:hAnsi="Times New Roman" w:cs="Times New Roman"/>
          <w:color w:val="3C3C3C"/>
        </w:rPr>
        <w:br/>
      </w:r>
    </w:p>
    <w:p w:rsidR="007F500A" w:rsidRPr="007F500A" w:rsidRDefault="000E06CC" w:rsidP="007F500A">
      <w:pPr>
        <w:shd w:val="clear" w:color="auto" w:fill="FFFFFF"/>
        <w:spacing w:before="37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0116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</w:t>
      </w:r>
      <w:r w:rsidR="007F500A" w:rsidRPr="007F500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 Федеральные законы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2"/>
        <w:gridCol w:w="3671"/>
        <w:gridCol w:w="2693"/>
        <w:gridCol w:w="2693"/>
      </w:tblGrid>
      <w:tr w:rsidR="007F500A" w:rsidRPr="007F500A" w:rsidTr="000E06CC">
        <w:trPr>
          <w:trHeight w:val="15"/>
        </w:trPr>
        <w:tc>
          <w:tcPr>
            <w:tcW w:w="582" w:type="dxa"/>
            <w:hideMark/>
          </w:tcPr>
          <w:p w:rsidR="007F500A" w:rsidRPr="007F500A" w:rsidRDefault="007F500A" w:rsidP="007F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71" w:type="dxa"/>
            <w:hideMark/>
          </w:tcPr>
          <w:p w:rsidR="007F500A" w:rsidRPr="007F500A" w:rsidRDefault="007F500A" w:rsidP="007F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7F500A" w:rsidRPr="007F500A" w:rsidRDefault="007F500A" w:rsidP="007F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7F500A" w:rsidRPr="007F500A" w:rsidRDefault="007F500A" w:rsidP="007F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F500A" w:rsidRPr="007F500A" w:rsidTr="000E06C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00A" w:rsidRPr="00F01166" w:rsidRDefault="000E06CC" w:rsidP="000948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11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  <w:p w:rsidR="007F500A" w:rsidRPr="007F500A" w:rsidRDefault="000E06CC" w:rsidP="000948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F011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F011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F011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6CC" w:rsidRPr="00F01166" w:rsidRDefault="000E06CC" w:rsidP="000948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500A" w:rsidRPr="007F500A" w:rsidRDefault="007F500A" w:rsidP="000948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50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Наименование и реквизиты акта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00A" w:rsidRPr="007F500A" w:rsidRDefault="007F500A" w:rsidP="000948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50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00A" w:rsidRPr="007F500A" w:rsidRDefault="007F500A" w:rsidP="000948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50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F500A" w:rsidRPr="007F500A" w:rsidTr="000E06C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00A" w:rsidRPr="007F500A" w:rsidRDefault="007F500A" w:rsidP="005056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50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00A" w:rsidRPr="007F500A" w:rsidRDefault="00043BEE" w:rsidP="000948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6" w:history="1">
              <w:r w:rsidR="007F500A" w:rsidRPr="00F0116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t>Федеральный закон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  </w:r>
            </w:hyperlink>
            <w:r w:rsidR="007F500A" w:rsidRPr="00F011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7F500A" w:rsidRPr="007F50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(с последующими изменениями)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00A" w:rsidRPr="007F500A" w:rsidRDefault="00094825" w:rsidP="000948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11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владельцы автомобильных дорог,  </w:t>
            </w:r>
            <w:r w:rsidR="007F500A" w:rsidRPr="007F50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юридические лица; индивидуальные предприниматели; физические лица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00A" w:rsidRPr="007F500A" w:rsidRDefault="007F500A" w:rsidP="000948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50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</w:t>
            </w:r>
            <w:r w:rsidR="00094825" w:rsidRPr="00F011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.13, 13.1, 19,20,</w:t>
            </w:r>
            <w:r w:rsidRPr="007F50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22,</w:t>
            </w:r>
            <w:r w:rsidR="00094825" w:rsidRPr="00F011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25, 26,</w:t>
            </w:r>
            <w:r w:rsidRPr="007F50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29</w:t>
            </w:r>
          </w:p>
        </w:tc>
      </w:tr>
      <w:tr w:rsidR="007F500A" w:rsidRPr="007F500A" w:rsidTr="000E06C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00A" w:rsidRPr="007F500A" w:rsidRDefault="007F500A" w:rsidP="005056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50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00A" w:rsidRPr="007F500A" w:rsidRDefault="00043BEE" w:rsidP="000948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7" w:history="1">
              <w:r w:rsidR="007F500A" w:rsidRPr="00F0116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t>Федеральный закон от 10 декабря 1995 года N 196-ФЗ "О безопасности дорожного движения"</w:t>
              </w:r>
            </w:hyperlink>
            <w:r w:rsidR="007F500A" w:rsidRPr="00F011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7F500A" w:rsidRPr="007F50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(с последующими изменениями)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00A" w:rsidRPr="007F500A" w:rsidRDefault="00094825" w:rsidP="000948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11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владельцы автомобильных дорог, </w:t>
            </w:r>
            <w:r w:rsidR="007F500A" w:rsidRPr="007F50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юридические лица; индивидуальные предприниматели; физические лица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00A" w:rsidRPr="007F500A" w:rsidRDefault="007F500A" w:rsidP="000948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50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</w:t>
            </w:r>
            <w:r w:rsidR="00094825" w:rsidRPr="00F011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7F50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12, 13</w:t>
            </w:r>
          </w:p>
        </w:tc>
      </w:tr>
      <w:tr w:rsidR="00A27A6B" w:rsidRPr="00F01166" w:rsidTr="000E06C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7A6B" w:rsidRPr="00F01166" w:rsidRDefault="00A27A6B" w:rsidP="005056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7A6B" w:rsidRPr="00F01166" w:rsidRDefault="00A27A6B" w:rsidP="005056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7A6B" w:rsidRPr="00F01166" w:rsidRDefault="00A27A6B" w:rsidP="005056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7A6B" w:rsidRPr="00F01166" w:rsidRDefault="00A27A6B" w:rsidP="005056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7A6B" w:rsidRPr="00F01166" w:rsidTr="000E06C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7A6B" w:rsidRPr="00F01166" w:rsidRDefault="00A27A6B" w:rsidP="005056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7A6B" w:rsidRPr="00F01166" w:rsidRDefault="00A27A6B" w:rsidP="005056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7A6B" w:rsidRPr="00F01166" w:rsidRDefault="00A27A6B" w:rsidP="005056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7A6B" w:rsidRPr="00F01166" w:rsidRDefault="00A27A6B" w:rsidP="005056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7A6B" w:rsidRPr="00F01166" w:rsidTr="000E06C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7A6B" w:rsidRPr="00F01166" w:rsidRDefault="00094825" w:rsidP="005056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11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7A6B" w:rsidRPr="00F01166" w:rsidRDefault="00A27A6B" w:rsidP="005056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7A6B" w:rsidRPr="00F01166" w:rsidRDefault="00A27A6B" w:rsidP="005056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7A6B" w:rsidRPr="00F01166" w:rsidRDefault="00A27A6B" w:rsidP="005056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05B61" w:rsidRPr="00F01166" w:rsidTr="000E06C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B61" w:rsidRPr="00F01166" w:rsidRDefault="00905B61" w:rsidP="005056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B61" w:rsidRPr="00F01166" w:rsidRDefault="00905B61" w:rsidP="005056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B61" w:rsidRPr="00F01166" w:rsidRDefault="00905B61" w:rsidP="005056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B61" w:rsidRPr="00F01166" w:rsidRDefault="00905B61" w:rsidP="005056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094825" w:rsidRPr="00F01166" w:rsidRDefault="00094825" w:rsidP="0050563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05632" w:rsidRPr="00F01166" w:rsidRDefault="000E06CC" w:rsidP="0050563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0116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</w:t>
      </w:r>
      <w:r w:rsidR="007F500A" w:rsidRPr="007F500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Иные нормативные документы, обязательность соблюдения которых установлена </w:t>
      </w:r>
    </w:p>
    <w:p w:rsidR="007F500A" w:rsidRPr="00F01166" w:rsidRDefault="007F500A" w:rsidP="0050563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F500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законодательством Российской Федерации</w:t>
      </w:r>
    </w:p>
    <w:p w:rsidR="00094825" w:rsidRPr="007F500A" w:rsidRDefault="00094825" w:rsidP="0050563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410"/>
        <w:gridCol w:w="2268"/>
        <w:gridCol w:w="2835"/>
        <w:gridCol w:w="1701"/>
      </w:tblGrid>
      <w:tr w:rsidR="00505632" w:rsidRPr="00F01166" w:rsidTr="00505632">
        <w:trPr>
          <w:trHeight w:val="15"/>
        </w:trPr>
        <w:tc>
          <w:tcPr>
            <w:tcW w:w="567" w:type="dxa"/>
            <w:hideMark/>
          </w:tcPr>
          <w:p w:rsidR="007F500A" w:rsidRPr="007F500A" w:rsidRDefault="007F500A" w:rsidP="0050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hideMark/>
          </w:tcPr>
          <w:p w:rsidR="007F500A" w:rsidRPr="007F500A" w:rsidRDefault="007F500A" w:rsidP="0050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7F500A" w:rsidRPr="007F500A" w:rsidRDefault="007F500A" w:rsidP="0050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7F500A" w:rsidRPr="007F500A" w:rsidRDefault="007F500A" w:rsidP="0050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7F500A" w:rsidRPr="007F500A" w:rsidRDefault="007F500A" w:rsidP="0050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05632" w:rsidRPr="00F01166" w:rsidTr="0050563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00A" w:rsidRPr="007F500A" w:rsidRDefault="007F500A" w:rsidP="005056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50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00A" w:rsidRPr="007F500A" w:rsidRDefault="007F500A" w:rsidP="000948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50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Наименование документа (обозначение)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00A" w:rsidRPr="007F500A" w:rsidRDefault="007F500A" w:rsidP="000948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50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Сведения об утверждении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00A" w:rsidRPr="007F500A" w:rsidRDefault="007F500A" w:rsidP="000948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50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00A" w:rsidRPr="007F500A" w:rsidRDefault="007F500A" w:rsidP="000948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50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05632" w:rsidRPr="00F01166" w:rsidTr="00094825">
        <w:trPr>
          <w:trHeight w:val="116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00A" w:rsidRPr="007F500A" w:rsidRDefault="007F500A" w:rsidP="005056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50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00A" w:rsidRPr="007F500A" w:rsidRDefault="007F500A" w:rsidP="000948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50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СП 78.13330.2012. Свод правил. Автомобильные дороги. Актуализированная редакция </w:t>
            </w:r>
            <w:proofErr w:type="spellStart"/>
            <w:r w:rsidRPr="007F50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СНиП</w:t>
            </w:r>
            <w:proofErr w:type="spellEnd"/>
            <w:r w:rsidRPr="007F50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3.06.03-85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00A" w:rsidRPr="007F500A" w:rsidRDefault="00043BEE" w:rsidP="000948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8" w:history="1">
              <w:r w:rsidR="007F500A" w:rsidRPr="00F0116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t>приказ Министерства регионального развития Российской Федерации от 30 июня 2012 года N 272</w:t>
              </w:r>
            </w:hyperlink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00A" w:rsidRPr="007F500A" w:rsidRDefault="007F500A" w:rsidP="000948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50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юридические лица; индивидуальные предприниматели; физические лица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00A" w:rsidRPr="007F500A" w:rsidRDefault="007F500A" w:rsidP="000948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50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полностью</w:t>
            </w:r>
          </w:p>
        </w:tc>
      </w:tr>
      <w:tr w:rsidR="00505632" w:rsidRPr="00F01166" w:rsidTr="00094825">
        <w:trPr>
          <w:trHeight w:val="166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00A" w:rsidRPr="007F500A" w:rsidRDefault="007F500A" w:rsidP="005056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50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00A" w:rsidRPr="007F500A" w:rsidRDefault="007F500A" w:rsidP="000948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50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СП 42.13330.2011 Градостроительство. Планировка и застройка городских и сельских поселений. Актуализированная редакция </w:t>
            </w:r>
            <w:proofErr w:type="spellStart"/>
            <w:r w:rsidRPr="007F50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СНиП</w:t>
            </w:r>
            <w:proofErr w:type="spellEnd"/>
            <w:r w:rsidRPr="007F50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2.07.01-89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00A" w:rsidRPr="007F500A" w:rsidRDefault="00043BEE" w:rsidP="000948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9" w:history="1">
              <w:r w:rsidR="007F500A" w:rsidRPr="00F0116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t>приказ Министерства регионального развития Российской Федерации от 28 декабря 2010 года N 820</w:t>
              </w:r>
            </w:hyperlink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00A" w:rsidRPr="007F500A" w:rsidRDefault="007F500A" w:rsidP="000948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50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юридические лица; индивидуальные предприниматели; физические лица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00A" w:rsidRPr="007F500A" w:rsidRDefault="007F500A" w:rsidP="000948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50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раздел 11</w:t>
            </w:r>
          </w:p>
        </w:tc>
      </w:tr>
      <w:tr w:rsidR="00505632" w:rsidRPr="00F01166" w:rsidTr="0050563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00A" w:rsidRPr="007F500A" w:rsidRDefault="007F500A" w:rsidP="005056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50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00A" w:rsidRPr="007F500A" w:rsidRDefault="007F500A" w:rsidP="000948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50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ГОСТ </w:t>
            </w:r>
            <w:proofErr w:type="gramStart"/>
            <w:r w:rsidRPr="007F50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7F50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50597-2017 "Дороги автомобильные </w:t>
            </w:r>
            <w:r w:rsidRPr="007F50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 улицы. Требования к эксплуатационному состоянию, допустимому по условиям обеспечения безопасности дорожного движения. Методы контроля"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00A" w:rsidRPr="007F500A" w:rsidRDefault="00043BEE" w:rsidP="000948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" w:history="1">
              <w:r w:rsidR="007F500A" w:rsidRPr="00F0116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t xml:space="preserve">Приказ Федерального агентства по </w:t>
              </w:r>
              <w:r w:rsidR="007F500A" w:rsidRPr="00F0116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lastRenderedPageBreak/>
                <w:t>техническому регулированию и метрологии от 26 сентября 2017 года N 1245-ст</w:t>
              </w:r>
            </w:hyperlink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00A" w:rsidRPr="007F500A" w:rsidRDefault="00094825" w:rsidP="000948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11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владельцы автомобильных дорог, </w:t>
            </w:r>
            <w:r w:rsidR="007F500A" w:rsidRPr="007F50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юридические лица; </w:t>
            </w:r>
            <w:r w:rsidR="007F500A" w:rsidRPr="007F50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индивидуальные предприниматели; физические лица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00A" w:rsidRPr="007F500A" w:rsidRDefault="007F500A" w:rsidP="000948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50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пункт 5.2.1; пункт 5.2.3; </w:t>
            </w:r>
            <w:r w:rsidRPr="007F50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пункт 5.2.4; пункт 5.2.5; пункт 5.2.6; пункт 5.2.7</w:t>
            </w:r>
          </w:p>
        </w:tc>
      </w:tr>
      <w:tr w:rsidR="00505632" w:rsidRPr="00F01166" w:rsidTr="0050563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00A" w:rsidRPr="007F500A" w:rsidRDefault="007F500A" w:rsidP="005056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50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00A" w:rsidRPr="007F500A" w:rsidRDefault="00094825" w:rsidP="000948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11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 утверждении п</w:t>
            </w:r>
            <w:r w:rsidR="007F500A" w:rsidRPr="007F50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равил благоустройства </w:t>
            </w:r>
            <w:r w:rsidR="00505632" w:rsidRPr="00F011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территории МО Севастьяновское сельское поселение</w:t>
            </w:r>
            <w:r w:rsidRPr="00F011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МО Приозерский муниципальный район Лен. Области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00A" w:rsidRPr="007F500A" w:rsidRDefault="00505632" w:rsidP="000948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11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Решение Совета депутатов от 19 декабря 2017 года</w:t>
            </w:r>
            <w:r w:rsidR="00094825" w:rsidRPr="00F011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№144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00A" w:rsidRPr="007F500A" w:rsidRDefault="00094825" w:rsidP="000948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11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владельцы автомобильных дорог,</w:t>
            </w:r>
            <w:r w:rsidR="005977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F500A" w:rsidRPr="007F50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юридические лица; индивидуальные предприниматели; физические лица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00A" w:rsidRPr="007F500A" w:rsidRDefault="007F500A" w:rsidP="005977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50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подпункт </w:t>
            </w:r>
            <w:r w:rsidR="005977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  <w:r w:rsidRPr="007F50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  <w:r w:rsidR="005977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7F50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подпункт </w:t>
            </w:r>
            <w:r w:rsidR="005977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3.2.1</w:t>
            </w:r>
          </w:p>
        </w:tc>
      </w:tr>
      <w:tr w:rsidR="00505632" w:rsidRPr="00F01166" w:rsidTr="00231B7E"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00A" w:rsidRPr="007F500A" w:rsidRDefault="007F500A" w:rsidP="005056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50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00A" w:rsidRPr="007F500A" w:rsidRDefault="00505632" w:rsidP="000948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11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proofErr w:type="gramStart"/>
            <w:r w:rsidRPr="00F011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 руководстве по со</w:t>
            </w:r>
            <w:r w:rsidR="00905B61" w:rsidRPr="00F011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блюдению обязательных требовани</w:t>
            </w:r>
            <w:r w:rsidRPr="00F011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й  при</w:t>
            </w:r>
            <w:r w:rsidR="00905B61" w:rsidRPr="00F011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011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осуществлении муниципального контроля за сохранностью автомобильных дорог</w:t>
            </w:r>
            <w:r w:rsidR="00905B61" w:rsidRPr="00F011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местного значения в населенных пунктах</w:t>
            </w:r>
            <w:proofErr w:type="gramEnd"/>
            <w:r w:rsidR="00905B61" w:rsidRPr="00F011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на территории МО Севастьяновское  сельское поселение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00A" w:rsidRPr="007F500A" w:rsidRDefault="007F500A" w:rsidP="000948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50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постановление </w:t>
            </w:r>
            <w:r w:rsidR="00905B61" w:rsidRPr="00F011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7F50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дминистрации </w:t>
            </w:r>
            <w:r w:rsidR="00905B61" w:rsidRPr="00F011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 Севастьяновское сельское поселение от 16.03.2018 г. №</w:t>
            </w:r>
            <w:r w:rsidR="00F011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05B61" w:rsidRPr="00F011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00A" w:rsidRPr="007F500A" w:rsidRDefault="00094825" w:rsidP="000948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11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владельцы автомобильных дорог, </w:t>
            </w:r>
            <w:r w:rsidR="007F500A" w:rsidRPr="007F50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юридические лица; индивидуальные предприниматели; физические лица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00A" w:rsidRPr="007F500A" w:rsidRDefault="007F500A" w:rsidP="000948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50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пункт 2.5, пункт 2.6, пункт 3.2, пункт 6.4, пункт 9.2</w:t>
            </w:r>
          </w:p>
        </w:tc>
      </w:tr>
    </w:tbl>
    <w:tbl>
      <w:tblPr>
        <w:tblStyle w:val="a7"/>
        <w:tblW w:w="0" w:type="auto"/>
        <w:tblInd w:w="108" w:type="dxa"/>
        <w:tblLook w:val="04A0"/>
      </w:tblPr>
      <w:tblGrid>
        <w:gridCol w:w="567"/>
        <w:gridCol w:w="2410"/>
        <w:gridCol w:w="2268"/>
        <w:gridCol w:w="2835"/>
        <w:gridCol w:w="1701"/>
      </w:tblGrid>
      <w:tr w:rsidR="00231B7E" w:rsidRPr="00F01166" w:rsidTr="00231B7E">
        <w:tc>
          <w:tcPr>
            <w:tcW w:w="567" w:type="dxa"/>
          </w:tcPr>
          <w:p w:rsidR="00231B7E" w:rsidRPr="00F01166" w:rsidRDefault="00231B7E" w:rsidP="00231B7E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11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6. </w:t>
            </w:r>
          </w:p>
        </w:tc>
        <w:tc>
          <w:tcPr>
            <w:tcW w:w="2410" w:type="dxa"/>
          </w:tcPr>
          <w:p w:rsidR="00231B7E" w:rsidRPr="00F01166" w:rsidRDefault="00231B7E" w:rsidP="00F27C37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11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утверждени</w:t>
            </w:r>
            <w:r w:rsidR="00F01166" w:rsidRPr="00F011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F011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01166" w:rsidRPr="00F011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Положения о муниципальном </w:t>
            </w:r>
            <w:proofErr w:type="gramStart"/>
            <w:r w:rsidR="00F01166" w:rsidRPr="00F011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контроле за</w:t>
            </w:r>
            <w:proofErr w:type="gramEnd"/>
            <w:r w:rsidRPr="00F011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сохранност</w:t>
            </w:r>
            <w:r w:rsidR="00F01166" w:rsidRPr="00F011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ью</w:t>
            </w:r>
            <w:r w:rsidRPr="00F011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автомобильных дорог местного значения </w:t>
            </w:r>
            <w:r w:rsidR="00F01166" w:rsidRPr="00F011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границах МО Севастьяновское  сельское поселение МО Приозерский муниципальный район ЛО</w:t>
            </w:r>
          </w:p>
        </w:tc>
        <w:tc>
          <w:tcPr>
            <w:tcW w:w="2268" w:type="dxa"/>
          </w:tcPr>
          <w:p w:rsidR="00231B7E" w:rsidRPr="00F01166" w:rsidRDefault="00F01166" w:rsidP="00231B7E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11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от 19.01.2018 года № 8</w:t>
            </w:r>
          </w:p>
        </w:tc>
        <w:tc>
          <w:tcPr>
            <w:tcW w:w="2835" w:type="dxa"/>
          </w:tcPr>
          <w:p w:rsidR="00231B7E" w:rsidRPr="00F01166" w:rsidRDefault="00F01166" w:rsidP="00F01166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11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владельцы автомобильных дорог</w:t>
            </w:r>
          </w:p>
        </w:tc>
        <w:tc>
          <w:tcPr>
            <w:tcW w:w="1701" w:type="dxa"/>
          </w:tcPr>
          <w:p w:rsidR="00231B7E" w:rsidRPr="00F01166" w:rsidRDefault="00F01166" w:rsidP="00231B7E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11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полном объеме</w:t>
            </w:r>
          </w:p>
        </w:tc>
      </w:tr>
    </w:tbl>
    <w:p w:rsidR="00231B7E" w:rsidRPr="00F01166" w:rsidRDefault="00231B7E" w:rsidP="00231B7E">
      <w:p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231B7E" w:rsidRPr="00F01166" w:rsidSect="000E06C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23B17"/>
    <w:multiLevelType w:val="multilevel"/>
    <w:tmpl w:val="46861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4B4049"/>
    <w:multiLevelType w:val="multilevel"/>
    <w:tmpl w:val="ED486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9F745F"/>
    <w:multiLevelType w:val="multilevel"/>
    <w:tmpl w:val="7E6C8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716BCD"/>
    <w:multiLevelType w:val="multilevel"/>
    <w:tmpl w:val="AB428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5B2AA7"/>
    <w:multiLevelType w:val="multilevel"/>
    <w:tmpl w:val="E1C4B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5E039B"/>
    <w:multiLevelType w:val="multilevel"/>
    <w:tmpl w:val="E836F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9C0721"/>
    <w:multiLevelType w:val="multilevel"/>
    <w:tmpl w:val="B91E5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960115"/>
    <w:multiLevelType w:val="multilevel"/>
    <w:tmpl w:val="5EDA6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500A"/>
    <w:rsid w:val="00043BEE"/>
    <w:rsid w:val="00094825"/>
    <w:rsid w:val="000E06CC"/>
    <w:rsid w:val="001A4280"/>
    <w:rsid w:val="00231B7E"/>
    <w:rsid w:val="00505632"/>
    <w:rsid w:val="005977C5"/>
    <w:rsid w:val="007F500A"/>
    <w:rsid w:val="00905B61"/>
    <w:rsid w:val="00A27A6B"/>
    <w:rsid w:val="00C77438"/>
    <w:rsid w:val="00CE1978"/>
    <w:rsid w:val="00F01166"/>
    <w:rsid w:val="00F2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38"/>
  </w:style>
  <w:style w:type="paragraph" w:styleId="1">
    <w:name w:val="heading 1"/>
    <w:basedOn w:val="a"/>
    <w:link w:val="10"/>
    <w:uiPriority w:val="9"/>
    <w:qFormat/>
    <w:rsid w:val="007F50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F50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F50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50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F500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F500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7F500A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F500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F500A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F500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F500A"/>
    <w:rPr>
      <w:rFonts w:ascii="Arial" w:eastAsia="Times New Roman" w:hAnsi="Arial" w:cs="Arial"/>
      <w:vanish/>
      <w:sz w:val="16"/>
      <w:szCs w:val="16"/>
    </w:rPr>
  </w:style>
  <w:style w:type="character" w:customStyle="1" w:styleId="headernametx">
    <w:name w:val="header_name_tx"/>
    <w:basedOn w:val="a0"/>
    <w:rsid w:val="007F500A"/>
  </w:style>
  <w:style w:type="character" w:customStyle="1" w:styleId="apple-converted-space">
    <w:name w:val="apple-converted-space"/>
    <w:basedOn w:val="a0"/>
    <w:rsid w:val="007F500A"/>
  </w:style>
  <w:style w:type="character" w:customStyle="1" w:styleId="info-title">
    <w:name w:val="info-title"/>
    <w:basedOn w:val="a0"/>
    <w:rsid w:val="007F500A"/>
  </w:style>
  <w:style w:type="paragraph" w:customStyle="1" w:styleId="headertext">
    <w:name w:val="headertext"/>
    <w:basedOn w:val="a"/>
    <w:rsid w:val="007F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F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title">
    <w:name w:val="copytitle"/>
    <w:basedOn w:val="a"/>
    <w:rsid w:val="007F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F500A"/>
    <w:rPr>
      <w:b/>
      <w:bCs/>
    </w:rPr>
  </w:style>
  <w:style w:type="paragraph" w:customStyle="1" w:styleId="copyright">
    <w:name w:val="copyright"/>
    <w:basedOn w:val="a"/>
    <w:rsid w:val="007F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rsid w:val="007F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bile-apptx">
    <w:name w:val="mobile-app_tx"/>
    <w:basedOn w:val="a0"/>
    <w:rsid w:val="007F500A"/>
  </w:style>
  <w:style w:type="paragraph" w:styleId="a5">
    <w:name w:val="Balloon Text"/>
    <w:basedOn w:val="a"/>
    <w:link w:val="a6"/>
    <w:uiPriority w:val="99"/>
    <w:semiHidden/>
    <w:unhideWhenUsed/>
    <w:rsid w:val="007F5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00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31B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5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56611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18555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7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7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5979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246764">
                      <w:marLeft w:val="-16425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73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396710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729150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064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9523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537811018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66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70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37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08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629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5212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52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1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82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98461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4765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07058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5556937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2687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B4F99-2094-470F-94EF-9D99B0CD7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Севастьяновское СП</Company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главы</dc:creator>
  <cp:keywords/>
  <dc:description/>
  <cp:lastModifiedBy>Заместитель главы</cp:lastModifiedBy>
  <cp:revision>6</cp:revision>
  <dcterms:created xsi:type="dcterms:W3CDTF">2019-03-15T12:59:00Z</dcterms:created>
  <dcterms:modified xsi:type="dcterms:W3CDTF">2019-03-15T13:02:00Z</dcterms:modified>
</cp:coreProperties>
</file>