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D0" w:rsidRPr="003D35EB" w:rsidRDefault="00781AD0" w:rsidP="00A21876">
      <w:pPr>
        <w:jc w:val="center"/>
        <w:rPr>
          <w:b/>
          <w:bCs/>
        </w:rPr>
      </w:pPr>
    </w:p>
    <w:p w:rsidR="00613A8F" w:rsidRDefault="00781AD0" w:rsidP="00A21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5EB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="00613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81AD0" w:rsidRPr="003D35EB" w:rsidRDefault="00613A8F" w:rsidP="00A21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нормативно – правовых </w:t>
      </w:r>
      <w:r w:rsidR="00781AD0" w:rsidRPr="003D35EB">
        <w:rPr>
          <w:rFonts w:ascii="Times New Roman" w:hAnsi="Times New Roman" w:cs="Times New Roman"/>
          <w:b/>
          <w:bCs/>
          <w:sz w:val="24"/>
          <w:szCs w:val="24"/>
        </w:rPr>
        <w:t>актов, содержащих обязательные требования, соблюдение которых</w:t>
      </w:r>
      <w:r w:rsidR="00781AD0" w:rsidRPr="003D35EB">
        <w:rPr>
          <w:b/>
          <w:bCs/>
        </w:rPr>
        <w:t xml:space="preserve"> </w:t>
      </w:r>
      <w:r w:rsidR="00781AD0" w:rsidRPr="003D35EB">
        <w:rPr>
          <w:rFonts w:ascii="Times New Roman" w:hAnsi="Times New Roman" w:cs="Times New Roman"/>
          <w:b/>
          <w:bCs/>
          <w:sz w:val="24"/>
          <w:szCs w:val="24"/>
        </w:rPr>
        <w:t>оценивается при проведении мероприятий по контролю при</w:t>
      </w:r>
      <w:r w:rsidR="00781AD0" w:rsidRPr="003D35EB">
        <w:rPr>
          <w:b/>
          <w:bCs/>
        </w:rPr>
        <w:t xml:space="preserve"> </w:t>
      </w:r>
      <w:r w:rsidR="00781AD0" w:rsidRPr="003D35EB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осуществлении муниципального контроля </w:t>
      </w:r>
      <w:r w:rsidR="00781AD0" w:rsidRPr="003D35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сохранностью автомобильных дорог местного значения </w:t>
      </w:r>
      <w:r w:rsidR="00781AD0" w:rsidRPr="003D35EB">
        <w:rPr>
          <w:rFonts w:ascii="Times New Roman" w:hAnsi="Times New Roman" w:cs="Times New Roman"/>
          <w:b/>
          <w:bCs/>
          <w:sz w:val="24"/>
          <w:szCs w:val="24"/>
        </w:rPr>
        <w:t xml:space="preserve">в населенных пунктах </w:t>
      </w:r>
      <w:r w:rsidR="00781AD0" w:rsidRPr="003D35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территории муниципального образования </w:t>
      </w:r>
      <w:r w:rsidR="00781AD0" w:rsidRPr="00781AD0">
        <w:rPr>
          <w:rFonts w:ascii="Times New Roman" w:hAnsi="Times New Roman" w:cs="Times New Roman"/>
          <w:b/>
          <w:color w:val="000000"/>
        </w:rPr>
        <w:t xml:space="preserve">Севастьяновское </w:t>
      </w:r>
      <w:r w:rsidR="00781AD0" w:rsidRPr="00781AD0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781AD0" w:rsidRPr="003D35EB">
        <w:rPr>
          <w:rFonts w:ascii="Times New Roman" w:hAnsi="Times New Roman" w:cs="Times New Roman"/>
          <w:b/>
          <w:color w:val="000000"/>
          <w:sz w:val="24"/>
          <w:szCs w:val="24"/>
        </w:rPr>
        <w:t>ельское поселение муниципального образования Приозерский муниципальный район Ленинградской области</w:t>
      </w:r>
    </w:p>
    <w:p w:rsidR="00781AD0" w:rsidRPr="003D35EB" w:rsidRDefault="00781AD0" w:rsidP="00A21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AD0" w:rsidRPr="003D35EB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5EB">
        <w:rPr>
          <w:rFonts w:ascii="Times New Roman" w:hAnsi="Times New Roman" w:cs="Times New Roman"/>
          <w:b/>
          <w:bCs/>
          <w:sz w:val="24"/>
          <w:szCs w:val="24"/>
        </w:rPr>
        <w:t>Федеральные законы</w:t>
      </w:r>
    </w:p>
    <w:p w:rsidR="00781AD0" w:rsidRPr="00474FC4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2"/>
        <w:gridCol w:w="3419"/>
      </w:tblGrid>
      <w:tr w:rsidR="00781AD0" w:rsidRPr="00474FC4" w:rsidTr="001A687A">
        <w:trPr>
          <w:trHeight w:val="1467"/>
        </w:trPr>
        <w:tc>
          <w:tcPr>
            <w:tcW w:w="6345" w:type="dxa"/>
          </w:tcPr>
          <w:p w:rsidR="00781AD0" w:rsidRPr="00474FC4" w:rsidRDefault="00781AD0" w:rsidP="001A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C4">
              <w:rPr>
                <w:rFonts w:ascii="Times New Roman" w:hAnsi="Times New Roman" w:cs="Times New Roman"/>
                <w:sz w:val="24"/>
                <w:szCs w:val="24"/>
              </w:rPr>
              <w:t>Наименование и</w:t>
            </w:r>
          </w:p>
          <w:p w:rsidR="00781AD0" w:rsidRPr="00474FC4" w:rsidRDefault="00781AD0" w:rsidP="001A68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74FC4">
              <w:rPr>
                <w:rFonts w:ascii="Times New Roman" w:hAnsi="Times New Roman" w:cs="Times New Roman"/>
                <w:sz w:val="24"/>
                <w:szCs w:val="24"/>
              </w:rPr>
              <w:t>реквизиты акта</w:t>
            </w:r>
          </w:p>
        </w:tc>
        <w:tc>
          <w:tcPr>
            <w:tcW w:w="3509" w:type="dxa"/>
          </w:tcPr>
          <w:p w:rsidR="00781AD0" w:rsidRPr="00474FC4" w:rsidRDefault="00781AD0" w:rsidP="001A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C4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  <w:p w:rsidR="00781AD0" w:rsidRPr="00474FC4" w:rsidRDefault="00781AD0" w:rsidP="001A6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D0" w:rsidRPr="00474FC4" w:rsidTr="001A687A">
        <w:tc>
          <w:tcPr>
            <w:tcW w:w="6345" w:type="dxa"/>
          </w:tcPr>
          <w:p w:rsidR="00781AD0" w:rsidRPr="00474FC4" w:rsidRDefault="00781AD0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F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509" w:type="dxa"/>
          </w:tcPr>
          <w:p w:rsidR="00781AD0" w:rsidRPr="00474FC4" w:rsidRDefault="004A7AB6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" w:anchor="block_140105" w:history="1">
              <w:proofErr w:type="gramStart"/>
              <w:r w:rsidR="00781AD0" w:rsidRPr="00474FC4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П</w:t>
              </w:r>
              <w:proofErr w:type="gramEnd"/>
            </w:hyperlink>
            <w:hyperlink r:id="rId5" w:anchor="block_150105" w:history="1">
              <w:r w:rsidR="00781AD0" w:rsidRPr="00474FC4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ункт 5 части 1 статьи 15</w:t>
              </w:r>
            </w:hyperlink>
          </w:p>
        </w:tc>
      </w:tr>
      <w:tr w:rsidR="00781AD0" w:rsidRPr="00474FC4" w:rsidTr="001A687A">
        <w:tc>
          <w:tcPr>
            <w:tcW w:w="6345" w:type="dxa"/>
          </w:tcPr>
          <w:p w:rsidR="00781AD0" w:rsidRPr="00474FC4" w:rsidRDefault="00781AD0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F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Федеральный закон от 08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509" w:type="dxa"/>
          </w:tcPr>
          <w:p w:rsidR="00781AD0" w:rsidRPr="00474FC4" w:rsidRDefault="004A7AB6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6" w:anchor="block_1301" w:history="1">
              <w:r w:rsidR="00781AD0" w:rsidRPr="00474FC4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пункт 1 части 1 статьи 13</w:t>
              </w:r>
            </w:hyperlink>
          </w:p>
        </w:tc>
      </w:tr>
      <w:tr w:rsidR="00781AD0" w:rsidRPr="00474FC4" w:rsidTr="001A687A">
        <w:tc>
          <w:tcPr>
            <w:tcW w:w="6345" w:type="dxa"/>
          </w:tcPr>
          <w:p w:rsidR="00781AD0" w:rsidRPr="00474FC4" w:rsidRDefault="00781AD0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74FC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509" w:type="dxa"/>
          </w:tcPr>
          <w:p w:rsidR="00781AD0" w:rsidRPr="00474FC4" w:rsidRDefault="00781AD0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81AD0" w:rsidRPr="00474FC4" w:rsidRDefault="00781AD0" w:rsidP="00781A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AD0" w:rsidRPr="003D35EB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5EB">
        <w:rPr>
          <w:rFonts w:ascii="Times New Roman" w:hAnsi="Times New Roman" w:cs="Times New Roman"/>
          <w:b/>
          <w:bCs/>
          <w:sz w:val="24"/>
          <w:szCs w:val="24"/>
        </w:rPr>
        <w:t>Указы Президента Российской Федерации, постановления и</w:t>
      </w:r>
    </w:p>
    <w:p w:rsidR="00781AD0" w:rsidRPr="003D35EB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5EB">
        <w:rPr>
          <w:rFonts w:ascii="Times New Roman" w:hAnsi="Times New Roman" w:cs="Times New Roman"/>
          <w:b/>
          <w:bCs/>
          <w:sz w:val="24"/>
          <w:szCs w:val="24"/>
        </w:rPr>
        <w:t>распоряжения Правительства Российской Федерации</w:t>
      </w:r>
    </w:p>
    <w:p w:rsidR="00781AD0" w:rsidRPr="00474FC4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81AD0" w:rsidRPr="00474FC4" w:rsidTr="001A687A">
        <w:trPr>
          <w:trHeight w:val="1122"/>
        </w:trPr>
        <w:tc>
          <w:tcPr>
            <w:tcW w:w="9854" w:type="dxa"/>
          </w:tcPr>
          <w:p w:rsidR="00781AD0" w:rsidRPr="00474FC4" w:rsidRDefault="00781AD0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FC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474FC4">
              <w:rPr>
                <w:rFonts w:ascii="Times New Roman" w:hAnsi="Times New Roman" w:cs="Times New Roman"/>
                <w:sz w:val="24"/>
                <w:szCs w:val="24"/>
              </w:rPr>
              <w:t>контроля ежегодных планов проведения плановых проверок юридических лиц</w:t>
            </w:r>
            <w:proofErr w:type="gramEnd"/>
            <w:r w:rsidRPr="00474FC4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предпринимателей».</w:t>
            </w:r>
          </w:p>
        </w:tc>
      </w:tr>
      <w:tr w:rsidR="00781AD0" w:rsidRPr="00474FC4" w:rsidTr="001A687A">
        <w:trPr>
          <w:trHeight w:val="1422"/>
        </w:trPr>
        <w:tc>
          <w:tcPr>
            <w:tcW w:w="9854" w:type="dxa"/>
          </w:tcPr>
          <w:p w:rsidR="00781AD0" w:rsidRPr="00474FC4" w:rsidRDefault="00781AD0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FC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26 ноября 2015 года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№ 489»</w:t>
            </w:r>
          </w:p>
        </w:tc>
      </w:tr>
    </w:tbl>
    <w:p w:rsidR="00781AD0" w:rsidRPr="00474FC4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AD0" w:rsidRPr="003D35EB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5EB">
        <w:rPr>
          <w:rFonts w:ascii="Times New Roman" w:hAnsi="Times New Roman" w:cs="Times New Roman"/>
          <w:b/>
          <w:bCs/>
          <w:sz w:val="24"/>
          <w:szCs w:val="24"/>
        </w:rPr>
        <w:t>Нормативные правовые акты федеральных органов исполнительной</w:t>
      </w:r>
      <w:r w:rsidRPr="003D35EB">
        <w:rPr>
          <w:b/>
          <w:bCs/>
        </w:rPr>
        <w:t xml:space="preserve"> </w:t>
      </w:r>
      <w:r w:rsidRPr="003D35EB">
        <w:rPr>
          <w:rFonts w:ascii="Times New Roman" w:hAnsi="Times New Roman" w:cs="Times New Roman"/>
          <w:b/>
          <w:bCs/>
          <w:sz w:val="24"/>
          <w:szCs w:val="24"/>
        </w:rPr>
        <w:t>власти и нормативные документы федеральных органов</w:t>
      </w:r>
      <w:r w:rsidRPr="003D35EB">
        <w:rPr>
          <w:b/>
          <w:bCs/>
        </w:rPr>
        <w:t xml:space="preserve"> </w:t>
      </w:r>
      <w:r w:rsidRPr="003D35EB">
        <w:rPr>
          <w:rFonts w:ascii="Times New Roman" w:hAnsi="Times New Roman" w:cs="Times New Roman"/>
          <w:b/>
          <w:bCs/>
          <w:sz w:val="24"/>
          <w:szCs w:val="24"/>
        </w:rPr>
        <w:t>исполнительной власти</w:t>
      </w:r>
    </w:p>
    <w:p w:rsidR="00781AD0" w:rsidRPr="003D35EB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81AD0" w:rsidRPr="00474FC4" w:rsidTr="001A687A">
        <w:trPr>
          <w:trHeight w:val="1265"/>
        </w:trPr>
        <w:tc>
          <w:tcPr>
            <w:tcW w:w="9854" w:type="dxa"/>
          </w:tcPr>
          <w:p w:rsidR="00781AD0" w:rsidRPr="00474FC4" w:rsidRDefault="00781AD0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FC4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</w:tbl>
    <w:p w:rsidR="00781AD0" w:rsidRPr="003D35EB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5E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Нормативные правовые акты администрации </w:t>
      </w:r>
    </w:p>
    <w:p w:rsidR="00781AD0" w:rsidRPr="003D35EB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35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образования </w:t>
      </w:r>
      <w:r w:rsidRPr="003D35EB">
        <w:rPr>
          <w:b/>
          <w:color w:val="000000"/>
        </w:rPr>
        <w:t xml:space="preserve">Севастьяновское </w:t>
      </w:r>
      <w:r w:rsidRPr="003D35EB">
        <w:rPr>
          <w:rFonts w:ascii="Times New Roman" w:hAnsi="Times New Roman" w:cs="Times New Roman"/>
          <w:b/>
          <w:color w:val="000000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</w:p>
    <w:p w:rsidR="00781AD0" w:rsidRPr="003D35EB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81AD0" w:rsidRPr="00474FC4" w:rsidTr="001A687A">
        <w:trPr>
          <w:trHeight w:val="1374"/>
        </w:trPr>
        <w:tc>
          <w:tcPr>
            <w:tcW w:w="9854" w:type="dxa"/>
          </w:tcPr>
          <w:p w:rsidR="00E167D3" w:rsidRDefault="00E167D3" w:rsidP="001A6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D3" w:rsidRDefault="00C956E8" w:rsidP="001A68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450588" w:rsidRPr="00781AD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450588" w:rsidRPr="00781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      </w:r>
            <w:r w:rsidR="00450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 19 января 2018 года №</w:t>
            </w:r>
            <w:r w:rsidR="00521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0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«Об утверждении Положения  о муниципальном </w:t>
            </w:r>
            <w:proofErr w:type="gramStart"/>
            <w:r w:rsidR="00450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контроле за</w:t>
            </w:r>
            <w:proofErr w:type="gramEnd"/>
            <w:r w:rsidR="00450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сохранностью автомобильных дорог местного значения в границах муниципального </w:t>
            </w:r>
            <w:r w:rsidR="00450588" w:rsidRPr="00781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Севастьяновское сельское поселение муниципального образования Приозерский муниципальный район Ленинградской области</w:t>
            </w:r>
            <w:r w:rsidR="00450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16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67D3" w:rsidRDefault="00C956E8" w:rsidP="001A6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450588" w:rsidRPr="00781AD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450588" w:rsidRPr="00781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      </w:r>
            <w:r w:rsidR="00450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 28 февраля 2018 года №</w:t>
            </w:r>
            <w:r w:rsidR="00521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0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 «Об утверждении программы профилактики  нарушений обязательных требований, предъявляемых к сохранности автомобильных дорог  местного значения на 2018 год».</w:t>
            </w:r>
          </w:p>
          <w:p w:rsidR="00450588" w:rsidRDefault="00C956E8" w:rsidP="001A68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450588" w:rsidRPr="00781AD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450588" w:rsidRPr="00781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      </w:r>
            <w:r w:rsidR="00450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 16 марта 2018 года № 34 «О руководстве по соблюдению обязательных требований при осуществлении муниципального контроля  за сохранностью автомобильных дорог  местного значения в населенных пунктах на территории  </w:t>
            </w:r>
            <w:r w:rsidR="00450588" w:rsidRPr="00781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084F38" w:rsidRDefault="00C956E8" w:rsidP="0008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450588" w:rsidRPr="00781AD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450588" w:rsidRPr="00781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      </w:r>
            <w:r w:rsidR="00450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 25 марта 2019 года №</w:t>
            </w:r>
            <w:r w:rsidR="00521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0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«</w:t>
            </w:r>
            <w:r w:rsidR="0008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 утверждении программы профилактики  нарушений обязательных требований, предъявляемых к сохранности автомобильных дорог  местного значения на 2019 год».</w:t>
            </w:r>
          </w:p>
          <w:p w:rsidR="00084F38" w:rsidRDefault="00C956E8" w:rsidP="00084F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450588" w:rsidRPr="00781AD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450588" w:rsidRPr="00781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      </w:r>
            <w:r w:rsidR="00450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 </w:t>
            </w:r>
            <w:r w:rsidR="0008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января 2020 года № 12 «О внесении изменений в постановление администрации </w:t>
            </w:r>
            <w:r w:rsidR="00084F38" w:rsidRPr="00781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      </w:r>
            <w:r w:rsidR="0008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 19 января 2018 года №</w:t>
            </w:r>
            <w:r w:rsidR="00521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«Об утверждении Положения  о муниципальном контроле за сохранностью автомобильных дорог местного значения в границах муниципального </w:t>
            </w:r>
            <w:r w:rsidR="00084F38" w:rsidRPr="00781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gramEnd"/>
            <w:r w:rsidR="00084F38" w:rsidRPr="00781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Севастьяновское сельское поселение муниципального образования Приозерский муниципальный район Ленинградской области</w:t>
            </w:r>
            <w:r w:rsidR="0008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21343" w:rsidRPr="00521343" w:rsidRDefault="002C09F7" w:rsidP="001A687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  </w:t>
            </w:r>
            <w:r w:rsidRPr="002C09F7">
              <w:rPr>
                <w:rFonts w:ascii="Times New Roman" w:hAnsi="Times New Roman" w:cs="Times New Roman"/>
                <w:color w:val="000000"/>
              </w:rPr>
              <w:t xml:space="preserve">Решение Совета Депутатов МО Севастьяновское сельское поселение МО Приозерский муниципальный район ЛО от  26 октября  2017 года №  132      «Об утверждении Программы комплексного развития транспортной инфраструктуры муниципального образования </w:t>
            </w:r>
            <w:r w:rsidRPr="002C09F7">
              <w:rPr>
                <w:rFonts w:ascii="Times New Roman" w:hAnsi="Times New Roman" w:cs="Times New Roman"/>
                <w:color w:val="000000"/>
              </w:rPr>
              <w:lastRenderedPageBreak/>
              <w:t xml:space="preserve">Севастьяновское сельское поселение  муниципального образования Приозерский муниципальный район </w:t>
            </w:r>
            <w:r w:rsidRPr="00521343">
              <w:rPr>
                <w:rFonts w:ascii="Times New Roman" w:hAnsi="Times New Roman" w:cs="Times New Roman"/>
                <w:color w:val="000000"/>
              </w:rPr>
              <w:t>Ленинградской области на период 2016 – 2020 годы и на перспективу до 2035 года»  </w:t>
            </w:r>
          </w:p>
          <w:p w:rsidR="00521343" w:rsidRDefault="00521343" w:rsidP="005213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1343">
              <w:rPr>
                <w:rFonts w:ascii="Times New Roman" w:hAnsi="Times New Roman" w:cs="Times New Roman"/>
                <w:color w:val="000000"/>
              </w:rPr>
              <w:t xml:space="preserve">-   </w:t>
            </w:r>
            <w:r w:rsidRPr="00521343">
              <w:rPr>
                <w:rFonts w:ascii="Times New Roman" w:hAnsi="Times New Roman" w:cs="Times New Roman"/>
              </w:rPr>
              <w:t xml:space="preserve">Постановление администрации МО Севастьяновское сельское поселение от 26.06.2019 года </w:t>
            </w:r>
          </w:p>
          <w:p w:rsidR="00E167D3" w:rsidRDefault="00521343" w:rsidP="005213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134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1343">
              <w:rPr>
                <w:rFonts w:ascii="Times New Roman" w:hAnsi="Times New Roman" w:cs="Times New Roman"/>
              </w:rPr>
              <w:t>92 «Об утверждении муниципальной программы «Формирование  законопослушного поведения участников дорожного  движения на территории  муниципального образования Севастьяновское сельское поселение на 2019 – 2021 годы»</w:t>
            </w:r>
            <w:r w:rsidR="002C09F7" w:rsidRPr="00521343">
              <w:rPr>
                <w:rFonts w:ascii="Times New Roman" w:hAnsi="Times New Roman" w:cs="Times New Roman"/>
                <w:color w:val="000000"/>
              </w:rPr>
              <w:t>      </w:t>
            </w:r>
          </w:p>
          <w:p w:rsidR="00E167D3" w:rsidRPr="00E167D3" w:rsidRDefault="00E167D3" w:rsidP="00E167D3">
            <w:pPr>
              <w:pStyle w:val="3"/>
              <w:spacing w:before="0" w:beforeAutospacing="0" w:after="0" w:afterAutospacing="0" w:line="240" w:lineRule="atLeast"/>
              <w:jc w:val="both"/>
              <w:textAlignment w:val="baseline"/>
              <w:rPr>
                <w:b w:val="0"/>
                <w:bCs w:val="0"/>
                <w:sz w:val="24"/>
                <w:szCs w:val="24"/>
              </w:rPr>
            </w:pPr>
            <w:r>
              <w:rPr>
                <w:color w:val="000000"/>
              </w:rPr>
              <w:t xml:space="preserve">-   </w:t>
            </w:r>
            <w:hyperlink r:id="rId7" w:tooltip="Permalink to П О С Т А Н О В Л Е Н И Е от 17.03.2017 года № 54  О создании комиссии по оценке технического состояния автомобильных дорог, находящихся в собственности муниципального образования  Севастьяновское сельское поселение муниципального образования" w:history="1">
              <w:proofErr w:type="gramStart"/>
              <w:r w:rsidRPr="00E167D3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</w:t>
              </w:r>
              <w:proofErr w:type="gramEnd"/>
              <w:r w:rsidRPr="00E167D3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О С Т А Н О В Л Е Н И Е от 17.03.2017 года № 54 </w:t>
              </w:r>
              <w:r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«</w:t>
              </w:r>
              <w:r w:rsidRPr="00E167D3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 создании комиссии по оценке технического состояния автомобильных дорог, находящихся в собственности 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        </w:r>
            </w:hyperlink>
          </w:p>
          <w:p w:rsidR="00450588" w:rsidRPr="002C09F7" w:rsidRDefault="002C09F7" w:rsidP="0052134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7D3">
              <w:rPr>
                <w:rFonts w:ascii="Times New Roman" w:hAnsi="Times New Roman" w:cs="Times New Roman"/>
              </w:rPr>
              <w:t>                                                                          </w:t>
            </w:r>
          </w:p>
        </w:tc>
      </w:tr>
    </w:tbl>
    <w:p w:rsidR="00781AD0" w:rsidRPr="00474FC4" w:rsidRDefault="00781AD0" w:rsidP="00781A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AD0" w:rsidRPr="00474FC4" w:rsidRDefault="00781AD0" w:rsidP="00781A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AD0" w:rsidRPr="00474FC4" w:rsidRDefault="00781AD0" w:rsidP="00781A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AD0" w:rsidRPr="00474FC4" w:rsidRDefault="00781AD0" w:rsidP="00781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</w:pPr>
    </w:p>
    <w:p w:rsidR="00781AD0" w:rsidRPr="00E167D3" w:rsidRDefault="00781AD0" w:rsidP="00781AD0">
      <w:pPr>
        <w:pStyle w:val="2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  <w:u w:val="single"/>
        </w:rPr>
      </w:pPr>
    </w:p>
    <w:p w:rsidR="00781AD0" w:rsidRDefault="00781AD0"/>
    <w:sectPr w:rsidR="00781AD0" w:rsidSect="00E1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AD0"/>
    <w:rsid w:val="00084F38"/>
    <w:rsid w:val="00147050"/>
    <w:rsid w:val="002632A3"/>
    <w:rsid w:val="002B1F04"/>
    <w:rsid w:val="002C09F7"/>
    <w:rsid w:val="00343EFB"/>
    <w:rsid w:val="00450588"/>
    <w:rsid w:val="004A7AB6"/>
    <w:rsid w:val="00521343"/>
    <w:rsid w:val="005B66AA"/>
    <w:rsid w:val="00613A8F"/>
    <w:rsid w:val="00781AD0"/>
    <w:rsid w:val="007E712D"/>
    <w:rsid w:val="00A21876"/>
    <w:rsid w:val="00C956E8"/>
    <w:rsid w:val="00D626C7"/>
    <w:rsid w:val="00E167C2"/>
    <w:rsid w:val="00E1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C2"/>
  </w:style>
  <w:style w:type="paragraph" w:styleId="3">
    <w:name w:val="heading 3"/>
    <w:basedOn w:val="a"/>
    <w:link w:val="30"/>
    <w:uiPriority w:val="9"/>
    <w:semiHidden/>
    <w:unhideWhenUsed/>
    <w:qFormat/>
    <w:rsid w:val="00E167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81AD0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781AD0"/>
    <w:pPr>
      <w:widowControl w:val="0"/>
      <w:shd w:val="clear" w:color="auto" w:fill="FFFFFF"/>
      <w:spacing w:before="120" w:after="480" w:line="557" w:lineRule="exact"/>
    </w:pPr>
  </w:style>
  <w:style w:type="character" w:styleId="a4">
    <w:name w:val="Hyperlink"/>
    <w:basedOn w:val="a0"/>
    <w:uiPriority w:val="99"/>
    <w:semiHidden/>
    <w:unhideWhenUsed/>
    <w:rsid w:val="00781AD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167D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80adbjd3aticwddj4lwb.xn--p1ai/?p=8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57004/2/" TargetMode="External"/><Relationship Id="rId5" Type="http://schemas.openxmlformats.org/officeDocument/2006/relationships/hyperlink" Target="http://base.garant.ru/186367/3/" TargetMode="External"/><Relationship Id="rId4" Type="http://schemas.openxmlformats.org/officeDocument/2006/relationships/hyperlink" Target="http://base.garant.ru/186367/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Севастьяновское СП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Заместитель главы</cp:lastModifiedBy>
  <cp:revision>12</cp:revision>
  <cp:lastPrinted>2020-03-17T13:29:00Z</cp:lastPrinted>
  <dcterms:created xsi:type="dcterms:W3CDTF">2018-03-16T09:45:00Z</dcterms:created>
  <dcterms:modified xsi:type="dcterms:W3CDTF">2020-03-17T13:30:00Z</dcterms:modified>
</cp:coreProperties>
</file>