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D5" w:rsidRPr="005E46D5" w:rsidRDefault="005E46D5" w:rsidP="005E46D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D5">
        <w:rPr>
          <w:rFonts w:ascii="Times New Roman" w:hAnsi="Times New Roman" w:cs="Times New Roman"/>
          <w:b/>
          <w:sz w:val="24"/>
          <w:szCs w:val="24"/>
        </w:rPr>
        <w:t>Новым законодательством предусмотрены дополнительные пенсионные льготы для многодетных матерей</w:t>
      </w:r>
      <w:r w:rsidRPr="005E46D5">
        <w:rPr>
          <w:rFonts w:ascii="Times New Roman" w:hAnsi="Times New Roman" w:cs="Times New Roman"/>
          <w:b/>
          <w:sz w:val="24"/>
          <w:szCs w:val="24"/>
        </w:rPr>
        <w:br/>
      </w:r>
    </w:p>
    <w:p w:rsidR="00072B32" w:rsidRDefault="005E46D5" w:rsidP="005E46D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46D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6D5">
        <w:rPr>
          <w:rFonts w:ascii="Times New Roman" w:hAnsi="Times New Roman" w:cs="Times New Roman"/>
          <w:sz w:val="24"/>
          <w:szCs w:val="24"/>
        </w:rPr>
        <w:t>Федеральный закон от 03.10.2018 №350-ФЗ «О внесении изменений в отдельные законодательные акты Российской Федерации по вопросам назначения и выплаты пенсий» вводит ряд нововведений. Одним из его положений является снижение пенсионного возраста женщинам с тремя детьми на  3 года, с четырьмя детьми - на 4 года. К тому же, пенсия будет назначена по-прежнему досрочно женщинам, родившим пять и более детей.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6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6D5">
        <w:rPr>
          <w:rFonts w:ascii="Times New Roman" w:hAnsi="Times New Roman" w:cs="Times New Roman"/>
          <w:sz w:val="24"/>
          <w:szCs w:val="24"/>
        </w:rPr>
        <w:t>  Многодетные матери, родившие и воспитавшие до  8-летнего возраста 5 и более детей, как  сегодня, так и далее будут выходить на пенсию в 50 лет.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6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46D5">
        <w:rPr>
          <w:rFonts w:ascii="Times New Roman" w:hAnsi="Times New Roman" w:cs="Times New Roman"/>
          <w:sz w:val="24"/>
          <w:szCs w:val="24"/>
        </w:rPr>
        <w:t>  Матери с тремя и четырьмя детьми впервые получают право выхода на пенсию досрочно. При наличии троих детей женщина сможет выйти на пенсию в 57 лет - на три года раньше нового пенсионного возраста. Если у женщины четверо детей – пенсию назначат в 56 лет, на четыре года раньше.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6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46D5">
        <w:rPr>
          <w:rFonts w:ascii="Times New Roman" w:hAnsi="Times New Roman" w:cs="Times New Roman"/>
          <w:sz w:val="24"/>
          <w:szCs w:val="24"/>
        </w:rPr>
        <w:t>  Для досрочного выхода на пенсию многодетным матерям необходимо 15 лет страхового стажа и обязательно воспитание детей до 8 лет. Уход за детьми до достижения ребенком полутора лет тоже включается в стаж. За троих детей в стаж максимально включается  4,5 года, за четверых детей – 6 лет. </w:t>
      </w:r>
    </w:p>
    <w:p w:rsidR="005E46D5" w:rsidRPr="005E46D5" w:rsidRDefault="005E46D5" w:rsidP="005E46D5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льготымногодетнымматерям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5E46D5" w:rsidRPr="005E46D5" w:rsidSect="000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6D5"/>
    <w:rsid w:val="00072B32"/>
    <w:rsid w:val="005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2020-10-09T05:29:00Z</dcterms:created>
  <dcterms:modified xsi:type="dcterms:W3CDTF">2020-10-09T05:33:00Z</dcterms:modified>
</cp:coreProperties>
</file>