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</w:t>
      </w:r>
      <w:r>
        <w:rPr>
          <w:rFonts w:ascii="Times New Roman" w:hAnsi="Times New Roman"/>
          <w:sz w:val="28"/>
          <w:szCs w:val="28"/>
        </w:rPr>
        <w:t xml:space="preserve">НИЦИПАЛЬНЫЙ РАЙОН 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  </w:t>
      </w:r>
    </w:p>
    <w:p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174EB5">
        <w:rPr>
          <w:sz w:val="24"/>
          <w:szCs w:val="24"/>
        </w:rPr>
        <w:t>----201--</w:t>
      </w:r>
      <w:r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 w:rsidR="00174EB5">
        <w:rPr>
          <w:sz w:val="24"/>
          <w:szCs w:val="24"/>
        </w:rPr>
        <w:t xml:space="preserve">  № ---</w:t>
      </w:r>
      <w:r w:rsidRPr="000050C9">
        <w:rPr>
          <w:b/>
          <w:sz w:val="24"/>
          <w:szCs w:val="24"/>
        </w:rPr>
        <w:t xml:space="preserve">                                   </w:t>
      </w:r>
    </w:p>
    <w:p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:rsidTr="007E1832">
        <w:tc>
          <w:tcPr>
            <w:tcW w:w="5070" w:type="dxa"/>
            <w:shd w:val="clear" w:color="auto" w:fill="auto"/>
          </w:tcPr>
          <w:p w:rsidR="00454FFE" w:rsidRPr="000050C9" w:rsidRDefault="00552062" w:rsidP="00552062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 выполнении п</w:t>
            </w:r>
            <w:r w:rsidRPr="000050C9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ного </w:t>
            </w:r>
            <w:r w:rsidRPr="000050C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за 2018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  <w:t>"</w:t>
      </w:r>
      <w:r w:rsidRPr="000050C9">
        <w:rPr>
          <w:sz w:val="24"/>
          <w:szCs w:val="24"/>
        </w:rPr>
        <w:t xml:space="preserve">О приватизации государственного и муниципального имущества",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решения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</w:t>
      </w:r>
      <w:proofErr w:type="spellStart"/>
      <w:r w:rsidR="00552062">
        <w:rPr>
          <w:sz w:val="24"/>
          <w:szCs w:val="24"/>
        </w:rPr>
        <w:t>Приозерский</w:t>
      </w:r>
      <w:proofErr w:type="spellEnd"/>
      <w:r w:rsidR="00552062">
        <w:rPr>
          <w:sz w:val="24"/>
          <w:szCs w:val="24"/>
        </w:rPr>
        <w:t xml:space="preserve">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</w:t>
      </w:r>
      <w:r w:rsidR="00552062" w:rsidRPr="00552062">
        <w:rPr>
          <w:sz w:val="24"/>
          <w:szCs w:val="24"/>
        </w:rPr>
        <w:t>сельское</w:t>
      </w:r>
      <w:proofErr w:type="gramEnd"/>
      <w:r w:rsidR="00552062" w:rsidRPr="00552062">
        <w:rPr>
          <w:sz w:val="24"/>
          <w:szCs w:val="24"/>
        </w:rPr>
        <w:t xml:space="preserve">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МО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</w:t>
      </w:r>
      <w:r w:rsidRPr="000050C9">
        <w:rPr>
          <w:sz w:val="24"/>
          <w:szCs w:val="24"/>
        </w:rPr>
        <w:t xml:space="preserve">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proofErr w:type="spellStart"/>
      <w:r w:rsidRPr="00552062">
        <w:rPr>
          <w:sz w:val="24"/>
          <w:szCs w:val="24"/>
        </w:rPr>
        <w:t>Севастьяновское</w:t>
      </w:r>
      <w:proofErr w:type="spellEnd"/>
      <w:r w:rsidRPr="00552062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52062">
        <w:rPr>
          <w:sz w:val="24"/>
          <w:szCs w:val="24"/>
        </w:rPr>
        <w:t>Приозерский</w:t>
      </w:r>
      <w:proofErr w:type="spellEnd"/>
      <w:r w:rsidRPr="00552062">
        <w:rPr>
          <w:sz w:val="24"/>
          <w:szCs w:val="24"/>
        </w:rPr>
        <w:t xml:space="preserve"> муниципальный район Ленинградской области за 2018 год, согласно приложению.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6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84565C" w:rsidRPr="00552062">
        <w:rPr>
          <w:bCs/>
          <w:sz w:val="24"/>
          <w:szCs w:val="24"/>
        </w:rPr>
        <w:t xml:space="preserve"> </w:t>
      </w:r>
      <w:r w:rsidR="00552062">
        <w:rPr>
          <w:bCs/>
          <w:sz w:val="24"/>
          <w:szCs w:val="24"/>
        </w:rPr>
        <w:t xml:space="preserve"> </w:t>
      </w:r>
      <w:hyperlink r:id="rId7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552062">
        <w:rPr>
          <w:bCs/>
          <w:sz w:val="24"/>
          <w:szCs w:val="24"/>
        </w:rPr>
        <w:t>Контроль за</w:t>
      </w:r>
      <w:proofErr w:type="gramEnd"/>
      <w:r w:rsidRPr="00552062">
        <w:rPr>
          <w:bCs/>
          <w:sz w:val="24"/>
          <w:szCs w:val="24"/>
        </w:rPr>
        <w:t xml:space="preserve">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Севастьяновское</w:t>
      </w:r>
      <w:proofErr w:type="spellEnd"/>
      <w:r w:rsidR="00552062" w:rsidRPr="00552062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52062" w:rsidRPr="00552062">
        <w:rPr>
          <w:bCs/>
          <w:sz w:val="24"/>
          <w:szCs w:val="24"/>
        </w:rPr>
        <w:t>П</w:t>
      </w:r>
      <w:r w:rsidR="00552062">
        <w:rPr>
          <w:bCs/>
          <w:sz w:val="24"/>
          <w:szCs w:val="24"/>
        </w:rPr>
        <w:t>риозерский</w:t>
      </w:r>
      <w:proofErr w:type="spellEnd"/>
      <w:r w:rsidR="00552062">
        <w:rPr>
          <w:bCs/>
          <w:sz w:val="24"/>
          <w:szCs w:val="24"/>
        </w:rPr>
        <w:t xml:space="preserve"> муниципальный район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:rsidR="00454FFE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both"/>
        <w:rPr>
          <w:sz w:val="24"/>
          <w:szCs w:val="24"/>
        </w:rPr>
      </w:pPr>
    </w:p>
    <w:p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Pr="000050C9">
        <w:rPr>
          <w:sz w:val="24"/>
          <w:szCs w:val="24"/>
        </w:rPr>
        <w:t>А.В. Шевцова</w:t>
      </w:r>
    </w:p>
    <w:p w:rsidR="00454FFE" w:rsidRPr="000050C9" w:rsidRDefault="00454FFE" w:rsidP="00454FFE">
      <w:pPr>
        <w:rPr>
          <w:sz w:val="24"/>
          <w:szCs w:val="24"/>
        </w:rPr>
      </w:pPr>
    </w:p>
    <w:p w:rsidR="00454FFE" w:rsidRDefault="00454FFE" w:rsidP="00454FFE">
      <w:pPr>
        <w:rPr>
          <w:sz w:val="24"/>
          <w:szCs w:val="24"/>
        </w:rPr>
      </w:pPr>
    </w:p>
    <w:p w:rsidR="00552062" w:rsidRDefault="00552062" w:rsidP="00454FFE">
      <w:pPr>
        <w:rPr>
          <w:sz w:val="24"/>
          <w:szCs w:val="24"/>
        </w:rPr>
      </w:pPr>
    </w:p>
    <w:p w:rsidR="00552062" w:rsidRDefault="00552062" w:rsidP="00454FFE">
      <w:pPr>
        <w:rPr>
          <w:sz w:val="24"/>
          <w:szCs w:val="24"/>
        </w:rPr>
      </w:pPr>
    </w:p>
    <w:p w:rsidR="00454FFE" w:rsidRPr="00B000EF" w:rsidRDefault="00454FFE" w:rsidP="00454FFE"/>
    <w:p w:rsidR="00454FFE" w:rsidRPr="00B000EF" w:rsidRDefault="00454FFE" w:rsidP="00454FFE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454FFE" w:rsidRDefault="00454FFE" w:rsidP="00454FFE">
      <w:r w:rsidRPr="00B000EF">
        <w:t>Раз</w:t>
      </w:r>
      <w:r>
        <w:t>ослано: дело-3, прокуратура -1.</w:t>
      </w:r>
    </w:p>
    <w:p w:rsidR="00B0239D" w:rsidRDefault="00B0239D"/>
    <w:p w:rsidR="00454FFE" w:rsidRDefault="00454FFE" w:rsidP="00454FFE">
      <w:pPr>
        <w:jc w:val="right"/>
      </w:pPr>
      <w:r>
        <w:t>УТВЕРЖДЕН</w:t>
      </w:r>
    </w:p>
    <w:p w:rsidR="00454FFE" w:rsidRDefault="00454FFE" w:rsidP="00454FFE">
      <w:pPr>
        <w:jc w:val="right"/>
      </w:pPr>
      <w:r>
        <w:t xml:space="preserve">Решением Совета депутатов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454FFE" w:rsidRDefault="00454FFE" w:rsidP="00454FFE">
      <w:pPr>
        <w:jc w:val="right"/>
      </w:pPr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 </w:t>
      </w:r>
    </w:p>
    <w:p w:rsidR="00454FFE" w:rsidRDefault="00454FFE" w:rsidP="00454FFE">
      <w:pPr>
        <w:jc w:val="right"/>
      </w:pPr>
      <w:r>
        <w:t xml:space="preserve">Ленинградской области </w:t>
      </w:r>
    </w:p>
    <w:p w:rsidR="00454FFE" w:rsidRDefault="00174EB5" w:rsidP="00454FFE">
      <w:pPr>
        <w:jc w:val="right"/>
      </w:pPr>
      <w:r>
        <w:t>от ---201--</w:t>
      </w:r>
      <w:r w:rsidR="00454FFE">
        <w:t xml:space="preserve"> года № </w:t>
      </w:r>
      <w:r>
        <w:t>---</w:t>
      </w:r>
      <w:bookmarkStart w:id="0" w:name="_GoBack"/>
      <w:bookmarkEnd w:id="0"/>
    </w:p>
    <w:p w:rsidR="00454FFE" w:rsidRDefault="00454FFE" w:rsidP="00454FFE">
      <w:pPr>
        <w:jc w:val="right"/>
      </w:pPr>
    </w:p>
    <w:p w:rsidR="00454FFE" w:rsidRDefault="00454FFE" w:rsidP="00454FFE">
      <w:pPr>
        <w:jc w:val="right"/>
      </w:pPr>
      <w:r>
        <w:t>(приложение)</w:t>
      </w:r>
    </w:p>
    <w:p w:rsidR="00454FFE" w:rsidRDefault="00454FFE" w:rsidP="00454FFE">
      <w:pPr>
        <w:jc w:val="right"/>
      </w:pPr>
    </w:p>
    <w:p w:rsidR="00454FFE" w:rsidRDefault="00454FFE" w:rsidP="00454FFE">
      <w:pPr>
        <w:jc w:val="center"/>
        <w:rPr>
          <w:sz w:val="24"/>
          <w:szCs w:val="24"/>
        </w:rPr>
      </w:pP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:rsidR="00454FFE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454FFE" w:rsidRDefault="00454FFE" w:rsidP="00454F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за 2018</w:t>
      </w:r>
      <w:r w:rsidRPr="000050C9">
        <w:rPr>
          <w:sz w:val="24"/>
          <w:szCs w:val="24"/>
        </w:rPr>
        <w:t xml:space="preserve"> год</w:t>
      </w:r>
    </w:p>
    <w:p w:rsidR="00552062" w:rsidRDefault="00552062" w:rsidP="00454FFE">
      <w:pPr>
        <w:jc w:val="center"/>
        <w:rPr>
          <w:sz w:val="24"/>
          <w:szCs w:val="24"/>
        </w:rPr>
      </w:pPr>
    </w:p>
    <w:p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7"/>
        <w:gridCol w:w="1999"/>
        <w:gridCol w:w="2000"/>
        <w:gridCol w:w="2000"/>
      </w:tblGrid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:rsidTr="007E1832">
        <w:tc>
          <w:tcPr>
            <w:tcW w:w="54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4FFE" w:rsidRDefault="00454FFE"/>
    <w:p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74EB5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2019-01-23T13:52:00Z</dcterms:created>
  <dcterms:modified xsi:type="dcterms:W3CDTF">2019-01-23T14:34:00Z</dcterms:modified>
</cp:coreProperties>
</file>