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8B6D" w14:textId="77777777" w:rsidR="00DC183A" w:rsidRDefault="004B2DBC" w:rsidP="001F78CF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77389016" w14:textId="77777777" w:rsidR="00DC183A" w:rsidRDefault="004B2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депутатов</w:t>
      </w:r>
    </w:p>
    <w:p w14:paraId="4FFCA4BD" w14:textId="77777777" w:rsidR="00DC183A" w:rsidRDefault="004B2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Севастьяновского сельского поселения</w:t>
      </w:r>
    </w:p>
    <w:p w14:paraId="2A48C419" w14:textId="180BCDF3" w:rsidR="00DC183A" w:rsidRDefault="004B2DBC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>от 13.02.2025г №</w:t>
      </w:r>
      <w:r w:rsidR="003F50CD">
        <w:rPr>
          <w:rFonts w:ascii="Times New Roman" w:hAnsi="Times New Roman"/>
          <w:sz w:val="24"/>
        </w:rPr>
        <w:t xml:space="preserve"> 30</w:t>
      </w:r>
    </w:p>
    <w:p w14:paraId="4497B9F7" w14:textId="77777777" w:rsidR="00DC183A" w:rsidRDefault="00DC18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14:paraId="0BC60C21" w14:textId="77777777" w:rsidR="00DC183A" w:rsidRDefault="004B2DBC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14:paraId="47CC07D5" w14:textId="77777777" w:rsidR="00DC183A" w:rsidRDefault="004B2DBC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«Об итогах социально-экономического развития</w:t>
      </w:r>
    </w:p>
    <w:p w14:paraId="795558E8" w14:textId="77777777" w:rsidR="00DC183A" w:rsidRDefault="0024382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Севастьяновского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</w:t>
      </w:r>
    </w:p>
    <w:p w14:paraId="5A40B703" w14:textId="77777777" w:rsidR="00DC183A" w:rsidRDefault="004B2DBC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2024 год и о задачах на 2025 год».</w:t>
      </w:r>
    </w:p>
    <w:p w14:paraId="7FB9DC4E" w14:textId="77777777" w:rsidR="00DC183A" w:rsidRDefault="00DC183A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1845A3F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Уважаемые жители!</w:t>
      </w:r>
    </w:p>
    <w:p w14:paraId="42AFBF27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50A24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Разрешите представить вашему вниманию доклад «Об итогах социально-экономического развития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Севастьяновско</w:t>
      </w:r>
      <w:r w:rsidR="001A7C2A" w:rsidRPr="00B573B6">
        <w:rPr>
          <w:rFonts w:ascii="Times New Roman" w:hAnsi="Times New Roman"/>
          <w:sz w:val="24"/>
          <w:szCs w:val="24"/>
        </w:rPr>
        <w:t>го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сельско</w:t>
      </w:r>
      <w:r w:rsidR="001A7C2A" w:rsidRPr="00B573B6">
        <w:rPr>
          <w:rFonts w:ascii="Times New Roman" w:hAnsi="Times New Roman"/>
          <w:sz w:val="24"/>
          <w:szCs w:val="24"/>
        </w:rPr>
        <w:t>го</w:t>
      </w:r>
      <w:r w:rsidRPr="00B573B6">
        <w:rPr>
          <w:rFonts w:ascii="Times New Roman" w:hAnsi="Times New Roman"/>
          <w:sz w:val="24"/>
          <w:szCs w:val="24"/>
        </w:rPr>
        <w:t xml:space="preserve"> поселени</w:t>
      </w:r>
      <w:r w:rsidR="001A7C2A" w:rsidRPr="00B573B6">
        <w:rPr>
          <w:rFonts w:ascii="Times New Roman" w:hAnsi="Times New Roman"/>
          <w:sz w:val="24"/>
          <w:szCs w:val="24"/>
        </w:rPr>
        <w:t>я</w:t>
      </w:r>
      <w:r w:rsidRPr="00B573B6">
        <w:rPr>
          <w:rFonts w:ascii="Times New Roman" w:hAnsi="Times New Roman"/>
          <w:sz w:val="24"/>
          <w:szCs w:val="24"/>
        </w:rPr>
        <w:t xml:space="preserve"> за 2024 год и о задачах на 2025 год».</w:t>
      </w:r>
    </w:p>
    <w:p w14:paraId="52A2F226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Начну с краткой   характеристики поселения.</w:t>
      </w:r>
    </w:p>
    <w:p w14:paraId="50308B5F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Севастьяновское сельское поселение имеет площадь – 37,5 </w:t>
      </w:r>
      <w:proofErr w:type="gramStart"/>
      <w:r w:rsidRPr="00B573B6">
        <w:rPr>
          <w:rFonts w:ascii="Times New Roman" w:hAnsi="Times New Roman"/>
          <w:sz w:val="24"/>
          <w:szCs w:val="24"/>
        </w:rPr>
        <w:t>тыс.га</w:t>
      </w:r>
      <w:proofErr w:type="gramEnd"/>
    </w:p>
    <w:p w14:paraId="715FA71B" w14:textId="77777777" w:rsidR="001A7C2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Поселение представлено 9 поселками -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73B6">
        <w:rPr>
          <w:rFonts w:ascii="Times New Roman" w:hAnsi="Times New Roman"/>
          <w:sz w:val="24"/>
          <w:szCs w:val="24"/>
        </w:rPr>
        <w:t>Степанянское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, Заветное, Гранитное, Яровое, </w:t>
      </w:r>
      <w:proofErr w:type="spellStart"/>
      <w:r w:rsidRPr="00B573B6">
        <w:rPr>
          <w:rFonts w:ascii="Times New Roman" w:hAnsi="Times New Roman"/>
          <w:sz w:val="24"/>
          <w:szCs w:val="24"/>
        </w:rPr>
        <w:t>Шушино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, Проточное, Березово, Богатыри. </w:t>
      </w:r>
    </w:p>
    <w:p w14:paraId="7D9AB0B7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Численность </w:t>
      </w:r>
      <w:r w:rsidR="001A7C2A" w:rsidRPr="00B573B6">
        <w:rPr>
          <w:rFonts w:ascii="Times New Roman" w:hAnsi="Times New Roman"/>
          <w:sz w:val="24"/>
          <w:szCs w:val="24"/>
        </w:rPr>
        <w:t xml:space="preserve">населения </w:t>
      </w:r>
      <w:r w:rsidRPr="00B573B6">
        <w:rPr>
          <w:rFonts w:ascii="Times New Roman" w:hAnsi="Times New Roman"/>
          <w:sz w:val="24"/>
          <w:szCs w:val="24"/>
        </w:rPr>
        <w:t>проживающего на</w:t>
      </w:r>
      <w:r w:rsidR="001A7C2A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 xml:space="preserve">территории на 01 января 2025 года вместе со временно </w:t>
      </w:r>
      <w:proofErr w:type="gramStart"/>
      <w:r w:rsidRPr="00B573B6">
        <w:rPr>
          <w:rFonts w:ascii="Times New Roman" w:hAnsi="Times New Roman"/>
          <w:sz w:val="24"/>
          <w:szCs w:val="24"/>
        </w:rPr>
        <w:t>проживающими  составила</w:t>
      </w:r>
      <w:proofErr w:type="gramEnd"/>
      <w:r w:rsidR="00236C53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744</w:t>
      </w:r>
      <w:r w:rsid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человек</w:t>
      </w:r>
      <w:r w:rsidR="00B573B6">
        <w:rPr>
          <w:rFonts w:ascii="Times New Roman" w:hAnsi="Times New Roman"/>
          <w:sz w:val="24"/>
          <w:szCs w:val="24"/>
        </w:rPr>
        <w:t>а</w:t>
      </w:r>
      <w:r w:rsidRPr="00B573B6">
        <w:rPr>
          <w:rFonts w:ascii="Times New Roman" w:hAnsi="Times New Roman"/>
          <w:sz w:val="24"/>
          <w:szCs w:val="24"/>
        </w:rPr>
        <w:t>.</w:t>
      </w:r>
    </w:p>
    <w:p w14:paraId="327A4AB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% отношении:</w:t>
      </w:r>
    </w:p>
    <w:p w14:paraId="1890965D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взрослое население – 611 человек – 8</w:t>
      </w:r>
      <w:r w:rsidR="000272DC" w:rsidRPr="00B573B6">
        <w:rPr>
          <w:rFonts w:ascii="Times New Roman" w:hAnsi="Times New Roman"/>
          <w:sz w:val="24"/>
          <w:szCs w:val="24"/>
        </w:rPr>
        <w:t>2</w:t>
      </w:r>
      <w:r w:rsidRPr="00B573B6">
        <w:rPr>
          <w:rFonts w:ascii="Times New Roman" w:hAnsi="Times New Roman"/>
          <w:sz w:val="24"/>
          <w:szCs w:val="24"/>
        </w:rPr>
        <w:t>%</w:t>
      </w:r>
    </w:p>
    <w:p w14:paraId="7DE51F6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дети – 133 человек</w:t>
      </w:r>
      <w:r w:rsidR="001A7C2A" w:rsidRPr="00B573B6">
        <w:rPr>
          <w:rFonts w:ascii="Times New Roman" w:hAnsi="Times New Roman"/>
          <w:sz w:val="24"/>
          <w:szCs w:val="24"/>
        </w:rPr>
        <w:t>а</w:t>
      </w:r>
      <w:r w:rsidRPr="00B573B6">
        <w:rPr>
          <w:rFonts w:ascii="Times New Roman" w:hAnsi="Times New Roman"/>
          <w:sz w:val="24"/>
          <w:szCs w:val="24"/>
        </w:rPr>
        <w:t xml:space="preserve"> – </w:t>
      </w:r>
      <w:r w:rsidR="000272DC" w:rsidRPr="00B573B6">
        <w:rPr>
          <w:rFonts w:ascii="Times New Roman" w:hAnsi="Times New Roman"/>
          <w:sz w:val="24"/>
          <w:szCs w:val="24"/>
        </w:rPr>
        <w:t>18</w:t>
      </w:r>
      <w:r w:rsidRPr="00B573B6">
        <w:rPr>
          <w:rFonts w:ascii="Times New Roman" w:hAnsi="Times New Roman"/>
          <w:sz w:val="24"/>
          <w:szCs w:val="24"/>
        </w:rPr>
        <w:t>%</w:t>
      </w:r>
    </w:p>
    <w:p w14:paraId="59F1FC3E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из числа взрослого населения:</w:t>
      </w:r>
    </w:p>
    <w:p w14:paraId="3366CA4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 население трудоспособного возраста   – 424 человека – </w:t>
      </w:r>
      <w:r w:rsidR="000272DC" w:rsidRPr="00B573B6">
        <w:rPr>
          <w:rFonts w:ascii="Times New Roman" w:hAnsi="Times New Roman"/>
          <w:sz w:val="24"/>
          <w:szCs w:val="24"/>
        </w:rPr>
        <w:t>69</w:t>
      </w:r>
      <w:r w:rsidRPr="00B573B6">
        <w:rPr>
          <w:rFonts w:ascii="Times New Roman" w:hAnsi="Times New Roman"/>
          <w:sz w:val="24"/>
          <w:szCs w:val="24"/>
        </w:rPr>
        <w:t xml:space="preserve"> %</w:t>
      </w:r>
    </w:p>
    <w:p w14:paraId="096B44B7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пенсионеры – 18</w:t>
      </w:r>
      <w:r w:rsidR="000272DC" w:rsidRPr="00B573B6">
        <w:rPr>
          <w:rFonts w:ascii="Times New Roman" w:hAnsi="Times New Roman"/>
          <w:sz w:val="24"/>
          <w:szCs w:val="24"/>
        </w:rPr>
        <w:t>7</w:t>
      </w:r>
      <w:r w:rsidRPr="00B573B6">
        <w:rPr>
          <w:rFonts w:ascii="Times New Roman" w:hAnsi="Times New Roman"/>
          <w:sz w:val="24"/>
          <w:szCs w:val="24"/>
        </w:rPr>
        <w:t xml:space="preserve"> человек – 3</w:t>
      </w:r>
      <w:r w:rsidR="000272DC" w:rsidRPr="00B573B6">
        <w:rPr>
          <w:rFonts w:ascii="Times New Roman" w:hAnsi="Times New Roman"/>
          <w:sz w:val="24"/>
          <w:szCs w:val="24"/>
        </w:rPr>
        <w:t>1</w:t>
      </w:r>
      <w:r w:rsidRPr="00B573B6">
        <w:rPr>
          <w:rFonts w:ascii="Times New Roman" w:hAnsi="Times New Roman"/>
          <w:sz w:val="24"/>
          <w:szCs w:val="24"/>
        </w:rPr>
        <w:t>%</w:t>
      </w:r>
    </w:p>
    <w:p w14:paraId="7337CD0F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Демографическая ситуация на территории муниципального образования в</w:t>
      </w:r>
      <w:r w:rsidR="001A7C2A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2024</w:t>
      </w:r>
      <w:r w:rsidR="00B573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3B6">
        <w:rPr>
          <w:rFonts w:ascii="Times New Roman" w:hAnsi="Times New Roman"/>
          <w:sz w:val="24"/>
          <w:szCs w:val="24"/>
        </w:rPr>
        <w:t>году  характеризуется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следующими показателями,  родилось  – 4 человек</w:t>
      </w:r>
      <w:r w:rsidR="00B573B6">
        <w:rPr>
          <w:rFonts w:ascii="Times New Roman" w:hAnsi="Times New Roman"/>
          <w:sz w:val="24"/>
          <w:szCs w:val="24"/>
        </w:rPr>
        <w:t>а</w:t>
      </w:r>
      <w:r w:rsidRPr="00B573B6">
        <w:rPr>
          <w:rFonts w:ascii="Times New Roman" w:hAnsi="Times New Roman"/>
          <w:sz w:val="24"/>
          <w:szCs w:val="24"/>
        </w:rPr>
        <w:t>, умерло – 12 человек.</w:t>
      </w:r>
    </w:p>
    <w:p w14:paraId="3EC2BB9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на территории поселения по состоянию на 01.01.2024 г. зарегистрировано10 многодетных. семей (33 ребенка)</w:t>
      </w:r>
    </w:p>
    <w:p w14:paraId="4FA2CB7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На территории нашего поселения находятся</w:t>
      </w:r>
      <w:r w:rsidR="001A7C2A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и осуществляют деятельность организации:</w:t>
      </w:r>
    </w:p>
    <w:p w14:paraId="3363B479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-В сфере образования:</w:t>
      </w:r>
    </w:p>
    <w:p w14:paraId="130F5A8E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 - </w:t>
      </w:r>
      <w:r w:rsidR="002438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573B6">
        <w:rPr>
          <w:rFonts w:ascii="Times New Roman" w:hAnsi="Times New Roman"/>
          <w:sz w:val="24"/>
          <w:szCs w:val="24"/>
        </w:rPr>
        <w:t>Степанянская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 основная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общеобразовательная школа, </w:t>
      </w:r>
    </w:p>
    <w:p w14:paraId="4F11AFD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 </w:t>
      </w:r>
      <w:r w:rsidR="0024382B">
        <w:rPr>
          <w:rFonts w:ascii="Times New Roman" w:hAnsi="Times New Roman"/>
          <w:sz w:val="24"/>
          <w:szCs w:val="24"/>
        </w:rPr>
        <w:t xml:space="preserve">  </w:t>
      </w:r>
      <w:r w:rsidRPr="00B573B6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B573B6">
        <w:rPr>
          <w:rFonts w:ascii="Times New Roman" w:hAnsi="Times New Roman"/>
          <w:sz w:val="24"/>
          <w:szCs w:val="24"/>
        </w:rPr>
        <w:t>Кузнечнинской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Детской школы искусств </w:t>
      </w:r>
    </w:p>
    <w:p w14:paraId="74936BB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24382B">
        <w:rPr>
          <w:rFonts w:ascii="Times New Roman" w:hAnsi="Times New Roman"/>
          <w:sz w:val="24"/>
          <w:szCs w:val="24"/>
        </w:rPr>
        <w:t xml:space="preserve">  </w:t>
      </w:r>
      <w:r w:rsidRPr="00B573B6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B573B6">
        <w:rPr>
          <w:rFonts w:ascii="Times New Roman" w:hAnsi="Times New Roman"/>
          <w:sz w:val="24"/>
          <w:szCs w:val="24"/>
        </w:rPr>
        <w:t>культуры  -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</w:t>
      </w:r>
      <w:r w:rsidR="00B573B6">
        <w:rPr>
          <w:rFonts w:ascii="Times New Roman" w:hAnsi="Times New Roman"/>
          <w:sz w:val="24"/>
          <w:szCs w:val="24"/>
        </w:rPr>
        <w:t xml:space="preserve">МУК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клубное объединение,</w:t>
      </w:r>
    </w:p>
    <w:p w14:paraId="56978C64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24382B">
        <w:rPr>
          <w:rFonts w:ascii="Times New Roman" w:hAnsi="Times New Roman"/>
          <w:sz w:val="24"/>
          <w:szCs w:val="24"/>
        </w:rPr>
        <w:t xml:space="preserve">  </w:t>
      </w:r>
      <w:r w:rsidRPr="00B573B6">
        <w:rPr>
          <w:rFonts w:ascii="Times New Roman" w:hAnsi="Times New Roman"/>
          <w:sz w:val="24"/>
          <w:szCs w:val="24"/>
        </w:rPr>
        <w:t>В сфере здравоохранения - ФАП п.</w:t>
      </w:r>
      <w:r w:rsidR="00B573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="001A7C2A" w:rsidRPr="00B573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3B6">
        <w:rPr>
          <w:rFonts w:ascii="Times New Roman" w:hAnsi="Times New Roman"/>
          <w:sz w:val="24"/>
          <w:szCs w:val="24"/>
        </w:rPr>
        <w:t>Приозерской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межрайонной больницы</w:t>
      </w:r>
    </w:p>
    <w:p w14:paraId="0EF1B491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24382B">
        <w:rPr>
          <w:rFonts w:ascii="Times New Roman" w:hAnsi="Times New Roman"/>
          <w:sz w:val="24"/>
          <w:szCs w:val="24"/>
        </w:rPr>
        <w:t xml:space="preserve">  </w:t>
      </w:r>
      <w:r w:rsidRPr="00B573B6">
        <w:rPr>
          <w:rFonts w:ascii="Times New Roman" w:hAnsi="Times New Roman"/>
          <w:sz w:val="24"/>
          <w:szCs w:val="24"/>
        </w:rPr>
        <w:t>В сфере сельского хозяйства - СХП «Кузнечное»</w:t>
      </w:r>
    </w:p>
    <w:p w14:paraId="69A8E927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24382B">
        <w:rPr>
          <w:rFonts w:ascii="Times New Roman" w:hAnsi="Times New Roman"/>
          <w:sz w:val="24"/>
          <w:szCs w:val="24"/>
        </w:rPr>
        <w:t xml:space="preserve">  </w:t>
      </w:r>
      <w:r w:rsidRPr="00B573B6">
        <w:rPr>
          <w:rFonts w:ascii="Times New Roman" w:hAnsi="Times New Roman"/>
          <w:sz w:val="24"/>
          <w:szCs w:val="24"/>
        </w:rPr>
        <w:t>В сфере промышленности   - ООО «</w:t>
      </w:r>
      <w:proofErr w:type="spellStart"/>
      <w:r w:rsidRPr="00B573B6">
        <w:rPr>
          <w:rFonts w:ascii="Times New Roman" w:hAnsi="Times New Roman"/>
          <w:sz w:val="24"/>
          <w:szCs w:val="24"/>
        </w:rPr>
        <w:t>Орика</w:t>
      </w:r>
      <w:proofErr w:type="spellEnd"/>
      <w:r w:rsidRPr="00B573B6">
        <w:rPr>
          <w:rFonts w:ascii="Times New Roman" w:hAnsi="Times New Roman"/>
          <w:sz w:val="24"/>
          <w:szCs w:val="24"/>
        </w:rPr>
        <w:t>»</w:t>
      </w:r>
    </w:p>
    <w:p w14:paraId="10056C24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24382B">
        <w:rPr>
          <w:rFonts w:ascii="Times New Roman" w:hAnsi="Times New Roman"/>
          <w:sz w:val="24"/>
          <w:szCs w:val="24"/>
        </w:rPr>
        <w:t xml:space="preserve">  </w:t>
      </w:r>
      <w:r w:rsidRPr="00B573B6">
        <w:rPr>
          <w:rFonts w:ascii="Times New Roman" w:hAnsi="Times New Roman"/>
          <w:sz w:val="24"/>
          <w:szCs w:val="24"/>
        </w:rPr>
        <w:t>В сфере связи – АО «Почта России»</w:t>
      </w:r>
    </w:p>
    <w:p w14:paraId="3B1254EE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сфере жилищно-коммунального хозяйства:</w:t>
      </w:r>
    </w:p>
    <w:p w14:paraId="4950FC9C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-ООО «Энерго-ресурс»,</w:t>
      </w:r>
    </w:p>
    <w:p w14:paraId="42F7D7D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-ЗАО «</w:t>
      </w:r>
      <w:proofErr w:type="spellStart"/>
      <w:r w:rsidRPr="00B573B6">
        <w:rPr>
          <w:rFonts w:ascii="Times New Roman" w:hAnsi="Times New Roman"/>
          <w:sz w:val="24"/>
          <w:szCs w:val="24"/>
        </w:rPr>
        <w:t>Твэ</w:t>
      </w:r>
      <w:r w:rsidR="001A7C2A" w:rsidRPr="00B573B6">
        <w:rPr>
          <w:rFonts w:ascii="Times New Roman" w:hAnsi="Times New Roman"/>
          <w:sz w:val="24"/>
          <w:szCs w:val="24"/>
        </w:rPr>
        <w:t>лОБЛ</w:t>
      </w:r>
      <w:r w:rsidRPr="00B573B6">
        <w:rPr>
          <w:rFonts w:ascii="Times New Roman" w:hAnsi="Times New Roman"/>
          <w:sz w:val="24"/>
          <w:szCs w:val="24"/>
        </w:rPr>
        <w:t>сервис</w:t>
      </w:r>
      <w:proofErr w:type="spellEnd"/>
      <w:r w:rsidRPr="00B573B6">
        <w:rPr>
          <w:rFonts w:ascii="Times New Roman" w:hAnsi="Times New Roman"/>
          <w:sz w:val="24"/>
          <w:szCs w:val="24"/>
        </w:rPr>
        <w:t>»,</w:t>
      </w:r>
    </w:p>
    <w:p w14:paraId="391F636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-ГУП «</w:t>
      </w:r>
      <w:proofErr w:type="spellStart"/>
      <w:r w:rsidRPr="00B573B6">
        <w:rPr>
          <w:rFonts w:ascii="Times New Roman" w:hAnsi="Times New Roman"/>
          <w:sz w:val="24"/>
          <w:szCs w:val="24"/>
        </w:rPr>
        <w:t>Леноблводоканал</w:t>
      </w:r>
      <w:proofErr w:type="spellEnd"/>
      <w:r w:rsidRPr="00B573B6">
        <w:rPr>
          <w:rFonts w:ascii="Times New Roman" w:hAnsi="Times New Roman"/>
          <w:sz w:val="24"/>
          <w:szCs w:val="24"/>
        </w:rPr>
        <w:t>»</w:t>
      </w:r>
    </w:p>
    <w:p w14:paraId="0434AD7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-В сфере обслуживания и торговли:</w:t>
      </w:r>
    </w:p>
    <w:p w14:paraId="73EFD2FF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ООО «</w:t>
      </w:r>
      <w:proofErr w:type="spellStart"/>
      <w:r w:rsidRPr="00B573B6">
        <w:rPr>
          <w:rFonts w:ascii="Times New Roman" w:hAnsi="Times New Roman"/>
          <w:sz w:val="24"/>
          <w:szCs w:val="24"/>
        </w:rPr>
        <w:t>Алдога</w:t>
      </w:r>
      <w:proofErr w:type="spellEnd"/>
      <w:r w:rsidRPr="00B573B6">
        <w:rPr>
          <w:rFonts w:ascii="Times New Roman" w:hAnsi="Times New Roman"/>
          <w:sz w:val="24"/>
          <w:szCs w:val="24"/>
        </w:rPr>
        <w:t>»</w:t>
      </w:r>
    </w:p>
    <w:p w14:paraId="527E6AE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-ИП Прохоров Р.Н.</w:t>
      </w:r>
    </w:p>
    <w:p w14:paraId="56D74FD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-ИП </w:t>
      </w:r>
      <w:proofErr w:type="spellStart"/>
      <w:r w:rsidRPr="00B573B6">
        <w:rPr>
          <w:rFonts w:ascii="Times New Roman" w:hAnsi="Times New Roman"/>
          <w:sz w:val="24"/>
          <w:szCs w:val="24"/>
        </w:rPr>
        <w:t>Гурбанов</w:t>
      </w:r>
      <w:proofErr w:type="spellEnd"/>
    </w:p>
    <w:p w14:paraId="1D1DFE76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сфере туризма и отдыха:</w:t>
      </w:r>
    </w:p>
    <w:p w14:paraId="22B7C02C" w14:textId="77777777" w:rsidR="0024382B" w:rsidRDefault="0024382B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4208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lastRenderedPageBreak/>
        <w:t>- Базы отдыха:</w:t>
      </w:r>
    </w:p>
    <w:p w14:paraId="7C703B3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-Туристический комплекс «Драйв Парк Ладога»</w:t>
      </w:r>
    </w:p>
    <w:p w14:paraId="789BE5DF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-Детский оздоровительный лагерь ООО «ЛПМ Заветное» ДОЛ "Космонавт-2</w:t>
      </w:r>
    </w:p>
    <w:p w14:paraId="0FCE8DD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-Туристическая база "Вуокса </w:t>
      </w:r>
      <w:proofErr w:type="spellStart"/>
      <w:r w:rsidRPr="00B573B6">
        <w:rPr>
          <w:rFonts w:ascii="Times New Roman" w:hAnsi="Times New Roman"/>
          <w:sz w:val="24"/>
          <w:szCs w:val="24"/>
        </w:rPr>
        <w:t>Кемп</w:t>
      </w:r>
      <w:proofErr w:type="spellEnd"/>
      <w:r w:rsidRPr="00B573B6">
        <w:rPr>
          <w:rFonts w:ascii="Times New Roman" w:hAnsi="Times New Roman"/>
          <w:sz w:val="24"/>
          <w:szCs w:val="24"/>
        </w:rPr>
        <w:t>"</w:t>
      </w:r>
    </w:p>
    <w:p w14:paraId="0223D490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-Туристическая база "</w:t>
      </w:r>
      <w:proofErr w:type="spellStart"/>
      <w:r w:rsidRPr="00B573B6">
        <w:rPr>
          <w:rFonts w:ascii="Times New Roman" w:hAnsi="Times New Roman"/>
          <w:sz w:val="24"/>
          <w:szCs w:val="24"/>
        </w:rPr>
        <w:t>Виллаярви</w:t>
      </w:r>
      <w:proofErr w:type="spellEnd"/>
      <w:r w:rsidRPr="00B573B6">
        <w:rPr>
          <w:rFonts w:ascii="Times New Roman" w:hAnsi="Times New Roman"/>
          <w:sz w:val="24"/>
          <w:szCs w:val="24"/>
        </w:rPr>
        <w:t>"</w:t>
      </w:r>
    </w:p>
    <w:p w14:paraId="339E43EC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-База отдыха "Имение Богатыри"</w:t>
      </w:r>
    </w:p>
    <w:p w14:paraId="59A083A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-База отдыха "</w:t>
      </w:r>
      <w:proofErr w:type="spellStart"/>
      <w:r w:rsidRPr="00B573B6">
        <w:rPr>
          <w:rFonts w:ascii="Times New Roman" w:hAnsi="Times New Roman"/>
          <w:sz w:val="24"/>
          <w:szCs w:val="24"/>
        </w:rPr>
        <w:t>Пукиенниеми</w:t>
      </w:r>
      <w:proofErr w:type="spellEnd"/>
      <w:r w:rsidRPr="00B573B6">
        <w:rPr>
          <w:rFonts w:ascii="Times New Roman" w:hAnsi="Times New Roman"/>
          <w:sz w:val="24"/>
          <w:szCs w:val="24"/>
        </w:rPr>
        <w:t>"</w:t>
      </w:r>
    </w:p>
    <w:p w14:paraId="7DE6D8F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-База отдыха "Хутор Корела"</w:t>
      </w:r>
    </w:p>
    <w:p w14:paraId="1C1E198E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Общественные организации:</w:t>
      </w:r>
    </w:p>
    <w:p w14:paraId="49C71B7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proofErr w:type="spellStart"/>
      <w:r w:rsidRPr="00B573B6">
        <w:rPr>
          <w:rFonts w:ascii="Times New Roman" w:hAnsi="Times New Roman"/>
          <w:sz w:val="24"/>
          <w:szCs w:val="24"/>
        </w:rPr>
        <w:t>Приозерское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общество охотников и рыболовов</w:t>
      </w:r>
    </w:p>
    <w:p w14:paraId="7674F3D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-Первичное общество инвалидов,</w:t>
      </w:r>
    </w:p>
    <w:p w14:paraId="7FBAD8D0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-Первичное общество ветеранов,</w:t>
      </w:r>
    </w:p>
    <w:p w14:paraId="3E1CAACF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-Отделение Женсовета Севастьяновского сельского поселения</w:t>
      </w:r>
    </w:p>
    <w:p w14:paraId="6CD19BC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-Молодежный совет Севастьяновского сельского поселения</w:t>
      </w:r>
    </w:p>
    <w:p w14:paraId="4052975C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-Общество волонтеров Севастьяновского сельского поселения</w:t>
      </w:r>
    </w:p>
    <w:p w14:paraId="3B856B61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-Добровольная пожарная команда п.</w:t>
      </w:r>
      <w:r w:rsidR="00243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</w:p>
    <w:p w14:paraId="0875429B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Религиозные организации:</w:t>
      </w:r>
    </w:p>
    <w:p w14:paraId="1588EA09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Pr="00B573B6">
        <w:rPr>
          <w:rFonts w:ascii="Times New Roman" w:hAnsi="Times New Roman"/>
          <w:sz w:val="24"/>
          <w:szCs w:val="24"/>
          <w:highlight w:val="white"/>
        </w:rPr>
        <w:t xml:space="preserve"> Евангелическо-лютеранский приход Святого Иоанна "</w:t>
      </w:r>
      <w:proofErr w:type="spellStart"/>
      <w:r w:rsidRPr="00B573B6">
        <w:rPr>
          <w:rFonts w:ascii="Times New Roman" w:hAnsi="Times New Roman"/>
          <w:sz w:val="24"/>
          <w:szCs w:val="24"/>
          <w:highlight w:val="white"/>
        </w:rPr>
        <w:t>Каукола</w:t>
      </w:r>
      <w:proofErr w:type="spellEnd"/>
      <w:r w:rsidRPr="00B573B6">
        <w:rPr>
          <w:rFonts w:ascii="Times New Roman" w:hAnsi="Times New Roman"/>
          <w:sz w:val="24"/>
          <w:szCs w:val="24"/>
          <w:highlight w:val="white"/>
        </w:rPr>
        <w:t>"</w:t>
      </w:r>
    </w:p>
    <w:p w14:paraId="408717D0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Основной </w:t>
      </w:r>
      <w:r w:rsidR="00B573B6">
        <w:rPr>
          <w:rFonts w:ascii="Times New Roman" w:hAnsi="Times New Roman"/>
          <w:sz w:val="24"/>
          <w:szCs w:val="24"/>
        </w:rPr>
        <w:t xml:space="preserve">задачей в работе администрации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сельского поселения, как и в прежние годы, являлось проведение мероприятий по решению вопросов местного значения, в соответствии с Уставом муниципального образования, а также создание условий для обеспечения повседневных потребностей каждого человека и населения в целом.</w:t>
      </w:r>
    </w:p>
    <w:p w14:paraId="19A9576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Администрация поселения является исполнительно-распорядительным органом. Фактическая численность работающих по состоянию на 01.01.2025 г.: муниципальные служащие </w:t>
      </w:r>
      <w:r w:rsidR="000272DC" w:rsidRPr="00B573B6">
        <w:rPr>
          <w:rFonts w:ascii="Times New Roman" w:hAnsi="Times New Roman"/>
          <w:sz w:val="24"/>
          <w:szCs w:val="24"/>
        </w:rPr>
        <w:t xml:space="preserve">–5 </w:t>
      </w:r>
      <w:r w:rsidRPr="00B573B6">
        <w:rPr>
          <w:rFonts w:ascii="Times New Roman" w:hAnsi="Times New Roman"/>
          <w:sz w:val="24"/>
          <w:szCs w:val="24"/>
        </w:rPr>
        <w:t>человек</w:t>
      </w:r>
      <w:r w:rsidR="0024382B">
        <w:rPr>
          <w:rFonts w:ascii="Times New Roman" w:hAnsi="Times New Roman"/>
          <w:sz w:val="24"/>
          <w:szCs w:val="24"/>
        </w:rPr>
        <w:t xml:space="preserve"> </w:t>
      </w:r>
      <w:r w:rsidR="0024382B" w:rsidRPr="00B573B6">
        <w:rPr>
          <w:rFonts w:ascii="Times New Roman" w:hAnsi="Times New Roman"/>
          <w:sz w:val="24"/>
          <w:szCs w:val="24"/>
        </w:rPr>
        <w:t>(1 вакансия)</w:t>
      </w:r>
      <w:r w:rsidRPr="00B573B6">
        <w:rPr>
          <w:rFonts w:ascii="Times New Roman" w:hAnsi="Times New Roman"/>
          <w:sz w:val="24"/>
          <w:szCs w:val="24"/>
        </w:rPr>
        <w:t>, уборщица, водитель.</w:t>
      </w:r>
    </w:p>
    <w:p w14:paraId="108B309D" w14:textId="77777777" w:rsidR="001A7C2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За 2024 год, в администрацию поступило 455 входящих документа, </w:t>
      </w:r>
    </w:p>
    <w:p w14:paraId="46D4A5DE" w14:textId="77777777" w:rsidR="001A7C2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системе электронного документо</w:t>
      </w:r>
      <w:r w:rsidR="00B573B6">
        <w:rPr>
          <w:rFonts w:ascii="Times New Roman" w:hAnsi="Times New Roman"/>
          <w:sz w:val="24"/>
          <w:szCs w:val="24"/>
        </w:rPr>
        <w:t>оборота –2692 документ</w:t>
      </w:r>
      <w:r w:rsidR="001A7C2A" w:rsidRPr="00B573B6">
        <w:rPr>
          <w:rFonts w:ascii="Times New Roman" w:hAnsi="Times New Roman"/>
          <w:sz w:val="24"/>
          <w:szCs w:val="24"/>
        </w:rPr>
        <w:t>а</w:t>
      </w:r>
      <w:r w:rsidRPr="00B573B6">
        <w:rPr>
          <w:rFonts w:ascii="Times New Roman" w:hAnsi="Times New Roman"/>
          <w:sz w:val="24"/>
          <w:szCs w:val="24"/>
        </w:rPr>
        <w:t>,</w:t>
      </w:r>
    </w:p>
    <w:p w14:paraId="66EBFD47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исходящих 733</w:t>
      </w:r>
    </w:p>
    <w:p w14:paraId="06607F8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Издано 257 постановления администрации, распоряжений администрации по основной деятельности – 70,</w:t>
      </w:r>
      <w:r w:rsid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распоряжений по кадровой деятельности – 93</w:t>
      </w:r>
      <w:r w:rsidRPr="00B573B6">
        <w:rPr>
          <w:rFonts w:ascii="Times New Roman" w:hAnsi="Times New Roman"/>
          <w:color w:val="FF0000"/>
          <w:sz w:val="24"/>
          <w:szCs w:val="24"/>
        </w:rPr>
        <w:t>.</w:t>
      </w:r>
    </w:p>
    <w:p w14:paraId="3F087B96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В регистр   нормативно-правовых актов включено </w:t>
      </w:r>
      <w:r w:rsidR="00B573B6">
        <w:rPr>
          <w:rFonts w:ascii="Times New Roman" w:hAnsi="Times New Roman"/>
          <w:sz w:val="24"/>
          <w:szCs w:val="24"/>
        </w:rPr>
        <w:t>–</w:t>
      </w:r>
      <w:r w:rsidRPr="00B573B6">
        <w:rPr>
          <w:rFonts w:ascii="Times New Roman" w:hAnsi="Times New Roman"/>
          <w:sz w:val="24"/>
          <w:szCs w:val="24"/>
        </w:rPr>
        <w:t xml:space="preserve"> 149</w:t>
      </w:r>
      <w:r w:rsid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НПА, включая решения Совета депутатов муниципального образования. Нормативные правовые акты  публикуются   на Сайте сет</w:t>
      </w:r>
      <w:r w:rsidR="00B573B6">
        <w:rPr>
          <w:rFonts w:ascii="Times New Roman" w:hAnsi="Times New Roman"/>
          <w:sz w:val="24"/>
          <w:szCs w:val="24"/>
        </w:rPr>
        <w:t>евого издания СМИ-</w:t>
      </w:r>
      <w:proofErr w:type="spellStart"/>
      <w:r w:rsidR="00B573B6">
        <w:rPr>
          <w:rFonts w:ascii="Times New Roman" w:hAnsi="Times New Roman"/>
          <w:sz w:val="24"/>
          <w:szCs w:val="24"/>
        </w:rPr>
        <w:t>Леноблиформ</w:t>
      </w:r>
      <w:proofErr w:type="spellEnd"/>
      <w:r w:rsid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http:</w:t>
      </w:r>
      <w:hyperlink r:id="rId6" w:history="1">
        <w:r w:rsidRPr="00B573B6">
          <w:rPr>
            <w:rFonts w:ascii="Times New Roman" w:hAnsi="Times New Roman"/>
            <w:sz w:val="24"/>
            <w:szCs w:val="24"/>
          </w:rPr>
          <w:t>/lenoblinform.ru/acts/pravovye-akty-mo-Sevastyanovskoe-sp/</w:t>
        </w:r>
      </w:hyperlink>
      <w:r w:rsidRPr="00B573B6">
        <w:rPr>
          <w:rFonts w:ascii="Times New Roman" w:hAnsi="Times New Roman"/>
          <w:sz w:val="24"/>
          <w:szCs w:val="24"/>
        </w:rPr>
        <w:t xml:space="preserve">, размещаются на  официальном  сайте  муниципального образования </w:t>
      </w:r>
      <w:r w:rsidRPr="00B573B6">
        <w:rPr>
          <w:rStyle w:val="a7"/>
          <w:rFonts w:ascii="Times New Roman" w:hAnsi="Times New Roman"/>
          <w:sz w:val="24"/>
          <w:szCs w:val="24"/>
        </w:rPr>
        <w:t xml:space="preserve">http://севастьяновское </w:t>
      </w:r>
      <w:proofErr w:type="spellStart"/>
      <w:r w:rsidRPr="00B573B6">
        <w:rPr>
          <w:rStyle w:val="a7"/>
          <w:rFonts w:ascii="Times New Roman" w:hAnsi="Times New Roman"/>
          <w:sz w:val="24"/>
          <w:szCs w:val="24"/>
        </w:rPr>
        <w:t>рф</w:t>
      </w:r>
      <w:proofErr w:type="spellEnd"/>
      <w:r w:rsidRPr="00B573B6">
        <w:rPr>
          <w:rStyle w:val="a7"/>
          <w:rFonts w:ascii="Times New Roman" w:hAnsi="Times New Roman"/>
          <w:sz w:val="24"/>
          <w:szCs w:val="24"/>
        </w:rPr>
        <w:t>/</w:t>
      </w:r>
      <w:r w:rsidRPr="00B573B6">
        <w:rPr>
          <w:rFonts w:ascii="Times New Roman" w:hAnsi="Times New Roman"/>
          <w:sz w:val="24"/>
          <w:szCs w:val="24"/>
        </w:rPr>
        <w:t>.</w:t>
      </w:r>
    </w:p>
    <w:p w14:paraId="437A0FC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Поступило письменных обращений граждан –16</w:t>
      </w:r>
      <w:r w:rsidRPr="00B573B6">
        <w:rPr>
          <w:rFonts w:ascii="Times New Roman" w:hAnsi="Times New Roman"/>
          <w:b/>
          <w:sz w:val="24"/>
          <w:szCs w:val="24"/>
        </w:rPr>
        <w:t>,</w:t>
      </w:r>
      <w:r w:rsidR="00B573B6">
        <w:rPr>
          <w:rFonts w:ascii="Times New Roman" w:hAnsi="Times New Roman"/>
          <w:b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наибольшее число из них составили обращения по вопросам землепользования. Так же обращения поступали по вопросам связанными с проблемами автомобильных дорог, уличному освещению.</w:t>
      </w:r>
    </w:p>
    <w:p w14:paraId="3CBBD01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Администрацией поселения в 2024 году была продолжена работа по оказанию помощи владельцам личных подсобных хозяйств по сбору и оформлению документов на получение  ежеквартальных субсидий из районного и областного бюджетов на  приобретение комбикормов для скота, в течение 2024 года указанные субсидии получ</w:t>
      </w:r>
      <w:r w:rsidR="001A7C2A" w:rsidRPr="00B573B6">
        <w:rPr>
          <w:rFonts w:ascii="Times New Roman" w:hAnsi="Times New Roman"/>
          <w:sz w:val="24"/>
          <w:szCs w:val="24"/>
        </w:rPr>
        <w:t>и</w:t>
      </w:r>
      <w:r w:rsidR="00B573B6">
        <w:rPr>
          <w:rFonts w:ascii="Times New Roman" w:hAnsi="Times New Roman"/>
          <w:sz w:val="24"/>
          <w:szCs w:val="24"/>
        </w:rPr>
        <w:t>ли 27 владельцев</w:t>
      </w:r>
      <w:r w:rsidRPr="00B573B6">
        <w:rPr>
          <w:rFonts w:ascii="Times New Roman" w:hAnsi="Times New Roman"/>
          <w:sz w:val="24"/>
          <w:szCs w:val="24"/>
        </w:rPr>
        <w:t xml:space="preserve"> личных подсобных хозяйств. Сумма полученной поддержки граждан составила -656 975,0 руб.</w:t>
      </w:r>
    </w:p>
    <w:p w14:paraId="0C2A9577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К вопросам местного значения поселения относится и вопрос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законодательством.</w:t>
      </w:r>
    </w:p>
    <w:p w14:paraId="58B4B5EB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Жилищный фонд поселения составляет – 51,75 тыс. кв.м., в том числе:</w:t>
      </w:r>
    </w:p>
    <w:p w14:paraId="27B3E159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- 504 индивидуальных жилых дома</w:t>
      </w:r>
      <w:r w:rsidR="001A7C2A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площадью– 39,04 тыс. кв.м.</w:t>
      </w:r>
    </w:p>
    <w:p w14:paraId="3AD8D92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 3 многоква</w:t>
      </w:r>
      <w:r w:rsidR="00B573B6">
        <w:rPr>
          <w:rFonts w:ascii="Times New Roman" w:hAnsi="Times New Roman"/>
          <w:sz w:val="24"/>
          <w:szCs w:val="24"/>
        </w:rPr>
        <w:t xml:space="preserve">ртирных жилых дома, 240 квартир </w:t>
      </w:r>
      <w:r w:rsidRPr="00B573B6">
        <w:rPr>
          <w:rFonts w:ascii="Times New Roman" w:hAnsi="Times New Roman"/>
          <w:sz w:val="24"/>
          <w:szCs w:val="24"/>
        </w:rPr>
        <w:t xml:space="preserve">площадью – 12,35 </w:t>
      </w:r>
      <w:proofErr w:type="spellStart"/>
      <w:r w:rsidRPr="00B573B6">
        <w:rPr>
          <w:rFonts w:ascii="Times New Roman" w:hAnsi="Times New Roman"/>
          <w:sz w:val="24"/>
          <w:szCs w:val="24"/>
        </w:rPr>
        <w:t>тыс.кв.м</w:t>
      </w:r>
      <w:proofErr w:type="spellEnd"/>
      <w:r w:rsidRPr="00B573B6">
        <w:rPr>
          <w:rFonts w:ascii="Times New Roman" w:hAnsi="Times New Roman"/>
          <w:sz w:val="24"/>
          <w:szCs w:val="24"/>
        </w:rPr>
        <w:t>.</w:t>
      </w:r>
    </w:p>
    <w:p w14:paraId="2C100530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lastRenderedPageBreak/>
        <w:t>из них приватизировано – 184 квартир</w:t>
      </w:r>
      <w:r w:rsidR="0024382B">
        <w:rPr>
          <w:rFonts w:ascii="Times New Roman" w:hAnsi="Times New Roman"/>
          <w:sz w:val="24"/>
          <w:szCs w:val="24"/>
        </w:rPr>
        <w:t>ы</w:t>
      </w:r>
      <w:r w:rsidRPr="00B573B6">
        <w:rPr>
          <w:rFonts w:ascii="Times New Roman" w:hAnsi="Times New Roman"/>
          <w:sz w:val="24"/>
          <w:szCs w:val="24"/>
        </w:rPr>
        <w:t>, в муниципа</w:t>
      </w:r>
      <w:r w:rsidR="0024382B">
        <w:rPr>
          <w:rFonts w:ascii="Times New Roman" w:hAnsi="Times New Roman"/>
          <w:sz w:val="24"/>
          <w:szCs w:val="24"/>
        </w:rPr>
        <w:t>льной собственности –56 квартир</w:t>
      </w:r>
      <w:r w:rsidRPr="00B573B6">
        <w:rPr>
          <w:rFonts w:ascii="Times New Roman" w:hAnsi="Times New Roman"/>
          <w:color w:val="FF0000"/>
          <w:sz w:val="24"/>
          <w:szCs w:val="24"/>
        </w:rPr>
        <w:t>.</w:t>
      </w:r>
    </w:p>
    <w:p w14:paraId="7DA3CF9C" w14:textId="77777777" w:rsidR="00DC183A" w:rsidRPr="00B573B6" w:rsidRDefault="004B2DBC" w:rsidP="005C42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По состоянию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на 01.01.2025 г.</w:t>
      </w:r>
      <w:r w:rsidRPr="00B573B6">
        <w:rPr>
          <w:rFonts w:ascii="Times New Roman" w:hAnsi="Times New Roman"/>
          <w:sz w:val="24"/>
          <w:szCs w:val="24"/>
        </w:rPr>
        <w:t xml:space="preserve"> в списках очередников, состоящих на учете нуждающихся в улучшении жилищных условий состоит </w:t>
      </w:r>
      <w:r w:rsidRPr="00B573B6">
        <w:rPr>
          <w:rFonts w:ascii="Times New Roman" w:hAnsi="Times New Roman"/>
          <w:b/>
          <w:sz w:val="24"/>
          <w:szCs w:val="24"/>
        </w:rPr>
        <w:t xml:space="preserve">3 семьи, </w:t>
      </w:r>
      <w:r w:rsidRPr="00B573B6">
        <w:rPr>
          <w:rFonts w:ascii="Times New Roman" w:hAnsi="Times New Roman"/>
          <w:sz w:val="24"/>
          <w:szCs w:val="24"/>
        </w:rPr>
        <w:t>из них:</w:t>
      </w:r>
    </w:p>
    <w:p w14:paraId="10609753" w14:textId="77777777" w:rsidR="00DC183A" w:rsidRPr="00B573B6" w:rsidRDefault="004B2DBC" w:rsidP="005C42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 в качестве нуждающихся в жилых помещениях, предоставляемых по договорам социального найма </w:t>
      </w:r>
      <w:r w:rsidRPr="00B573B6">
        <w:rPr>
          <w:rFonts w:ascii="Times New Roman" w:hAnsi="Times New Roman"/>
          <w:b/>
          <w:sz w:val="24"/>
          <w:szCs w:val="24"/>
        </w:rPr>
        <w:t>- 0 семей,</w:t>
      </w:r>
    </w:p>
    <w:p w14:paraId="649A042C" w14:textId="77777777" w:rsidR="00DC183A" w:rsidRPr="00B573B6" w:rsidRDefault="004B2DBC" w:rsidP="005C42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 в качестве нуждающихся в жилых помещениях, с целью участия в федеральных и региональных жилищных </w:t>
      </w:r>
      <w:proofErr w:type="gramStart"/>
      <w:r w:rsidRPr="00B573B6">
        <w:rPr>
          <w:rFonts w:ascii="Times New Roman" w:hAnsi="Times New Roman"/>
          <w:sz w:val="24"/>
          <w:szCs w:val="24"/>
        </w:rPr>
        <w:t xml:space="preserve">программах  </w:t>
      </w:r>
      <w:r w:rsidRPr="00B573B6">
        <w:rPr>
          <w:rFonts w:ascii="Times New Roman" w:hAnsi="Times New Roman"/>
          <w:b/>
          <w:sz w:val="24"/>
          <w:szCs w:val="24"/>
        </w:rPr>
        <w:t>–</w:t>
      </w:r>
      <w:proofErr w:type="gramEnd"/>
      <w:r w:rsidRPr="00B573B6">
        <w:rPr>
          <w:rFonts w:ascii="Times New Roman" w:hAnsi="Times New Roman"/>
          <w:b/>
          <w:sz w:val="24"/>
          <w:szCs w:val="24"/>
        </w:rPr>
        <w:t xml:space="preserve"> 1 семья.</w:t>
      </w:r>
    </w:p>
    <w:p w14:paraId="039EEE98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Перезаключено 2 договора социального найма, 3 квартиры переданы в собственность граждан.</w:t>
      </w:r>
    </w:p>
    <w:p w14:paraId="0333F232" w14:textId="77777777" w:rsidR="00DC183A" w:rsidRPr="00B573B6" w:rsidRDefault="00236C53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      </w:t>
      </w:r>
      <w:r w:rsidR="004B2DBC" w:rsidRPr="00B573B6">
        <w:rPr>
          <w:rFonts w:ascii="Times New Roman" w:hAnsi="Times New Roman"/>
          <w:sz w:val="24"/>
          <w:szCs w:val="24"/>
        </w:rPr>
        <w:t>На воинском учете состоит 141 граждан</w:t>
      </w:r>
      <w:r w:rsidR="00D72CB3" w:rsidRPr="00B573B6">
        <w:rPr>
          <w:rFonts w:ascii="Times New Roman" w:hAnsi="Times New Roman"/>
          <w:sz w:val="24"/>
          <w:szCs w:val="24"/>
        </w:rPr>
        <w:t>ин</w:t>
      </w:r>
      <w:r w:rsidR="006A7D39" w:rsidRPr="00B573B6">
        <w:rPr>
          <w:rFonts w:ascii="Times New Roman" w:hAnsi="Times New Roman"/>
          <w:sz w:val="24"/>
          <w:szCs w:val="24"/>
        </w:rPr>
        <w:t xml:space="preserve">, мобилизованных и ушедших добровольно в зону СВО </w:t>
      </w:r>
      <w:r w:rsidR="004B2DBC" w:rsidRPr="00B573B6">
        <w:rPr>
          <w:rFonts w:ascii="Times New Roman" w:hAnsi="Times New Roman"/>
          <w:sz w:val="24"/>
          <w:szCs w:val="24"/>
        </w:rPr>
        <w:t>1</w:t>
      </w:r>
      <w:r w:rsidR="006A7D39" w:rsidRPr="00B573B6">
        <w:rPr>
          <w:rFonts w:ascii="Times New Roman" w:hAnsi="Times New Roman"/>
          <w:sz w:val="24"/>
          <w:szCs w:val="24"/>
        </w:rPr>
        <w:t>4</w:t>
      </w:r>
      <w:r w:rsidR="004B2DBC" w:rsidRPr="00B573B6">
        <w:rPr>
          <w:rFonts w:ascii="Times New Roman" w:hAnsi="Times New Roman"/>
          <w:sz w:val="24"/>
          <w:szCs w:val="24"/>
        </w:rPr>
        <w:t xml:space="preserve"> человек.</w:t>
      </w:r>
      <w:r w:rsidRPr="00B573B6">
        <w:rPr>
          <w:rFonts w:ascii="Times New Roman" w:hAnsi="Times New Roman"/>
          <w:sz w:val="24"/>
          <w:szCs w:val="24"/>
        </w:rPr>
        <w:t xml:space="preserve"> Один из них героически погиб.</w:t>
      </w:r>
      <w:r w:rsidR="004B2DBC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За проявленное мужество и отвагу многие награждены ведомственными и правительственными наградами.</w:t>
      </w:r>
      <w:r w:rsidR="004B2DBC" w:rsidRPr="00B573B6">
        <w:rPr>
          <w:rFonts w:ascii="Times New Roman" w:hAnsi="Times New Roman"/>
          <w:sz w:val="24"/>
          <w:szCs w:val="24"/>
        </w:rPr>
        <w:t xml:space="preserve"> </w:t>
      </w:r>
    </w:p>
    <w:p w14:paraId="7ADF2BBF" w14:textId="77777777" w:rsidR="0024382B" w:rsidRDefault="0024382B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9E3872" w14:textId="77777777" w:rsidR="00DC183A" w:rsidRPr="0024382B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 xml:space="preserve">1.БЮДЖЕТ </w:t>
      </w:r>
    </w:p>
    <w:p w14:paraId="76E85A2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Бюджет 2024 года – это программный бюджет и состоит из собственных средств и </w:t>
      </w:r>
      <w:proofErr w:type="gramStart"/>
      <w:r w:rsidRPr="00B573B6">
        <w:rPr>
          <w:rFonts w:ascii="Times New Roman" w:hAnsi="Times New Roman"/>
          <w:sz w:val="24"/>
          <w:szCs w:val="24"/>
        </w:rPr>
        <w:t>средств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поступающих с других уровней.</w:t>
      </w:r>
    </w:p>
    <w:p w14:paraId="4AD6B9B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Прогнозы собственных доходов бюджета рассчитаны, исходя из основных показателей социально-экономического развития района, ожидаемых налоговых поступлений и неналоговых доходов.</w:t>
      </w:r>
    </w:p>
    <w:p w14:paraId="2A9EB88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95465417"/>
      <w:r w:rsidRPr="00B573B6">
        <w:rPr>
          <w:rFonts w:ascii="Times New Roman" w:hAnsi="Times New Roman"/>
          <w:b/>
          <w:sz w:val="24"/>
          <w:szCs w:val="24"/>
        </w:rPr>
        <w:t>Доклад об исполнении бюджета за 2024 год</w:t>
      </w:r>
      <w:r w:rsidR="005D5534" w:rsidRPr="00B573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73B6">
        <w:rPr>
          <w:rFonts w:ascii="Times New Roman" w:hAnsi="Times New Roman"/>
          <w:b/>
          <w:sz w:val="24"/>
          <w:szCs w:val="24"/>
        </w:rPr>
        <w:t>Севастьяновского</w:t>
      </w:r>
      <w:proofErr w:type="spellEnd"/>
      <w:r w:rsidRPr="00B573B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26191AB6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ab/>
        <w:t xml:space="preserve">Доходов в бюджет Севастьяновского сельского поселения за 2024год поступило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24,7млн.руб</w:t>
      </w:r>
      <w:r w:rsidRPr="00B573B6">
        <w:rPr>
          <w:rFonts w:ascii="Times New Roman" w:hAnsi="Times New Roman"/>
          <w:sz w:val="24"/>
          <w:szCs w:val="24"/>
        </w:rPr>
        <w:t xml:space="preserve">. при плане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25,4млн.руб.</w:t>
      </w:r>
      <w:r w:rsidRPr="00B573B6">
        <w:rPr>
          <w:rFonts w:ascii="Times New Roman" w:hAnsi="Times New Roman"/>
          <w:sz w:val="24"/>
          <w:szCs w:val="24"/>
        </w:rPr>
        <w:t xml:space="preserve"> % выполнения составил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97,2%.</w:t>
      </w:r>
    </w:p>
    <w:p w14:paraId="2C227689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Из общего объема поступило собственных доходов – </w:t>
      </w:r>
      <w:proofErr w:type="gramStart"/>
      <w:r w:rsidRPr="00B573B6">
        <w:rPr>
          <w:rFonts w:ascii="Times New Roman" w:hAnsi="Times New Roman"/>
          <w:b/>
          <w:sz w:val="24"/>
          <w:szCs w:val="24"/>
          <w:u w:val="single"/>
        </w:rPr>
        <w:t>10,9млн.руб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при плане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11,5млн.руб.</w:t>
      </w:r>
      <w:r w:rsidRPr="00B573B6">
        <w:rPr>
          <w:rFonts w:ascii="Times New Roman" w:hAnsi="Times New Roman"/>
          <w:sz w:val="24"/>
          <w:szCs w:val="24"/>
        </w:rPr>
        <w:t xml:space="preserve"> % выполнения составил–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94,8 %.</w:t>
      </w:r>
      <w:r w:rsidRPr="00B573B6">
        <w:rPr>
          <w:rFonts w:ascii="Times New Roman" w:hAnsi="Times New Roman"/>
          <w:sz w:val="24"/>
          <w:szCs w:val="24"/>
        </w:rPr>
        <w:t>, по сравнению с прошлым 2023годом наблюдается небольшое увеличение  объема собственных доходов за исключением  земельного налога, сумма поступления которого снизилась значительно в связи с перерасчетом кадастровой стоимости земли.</w:t>
      </w:r>
    </w:p>
    <w:p w14:paraId="412A2502" w14:textId="77777777" w:rsidR="00DC183A" w:rsidRPr="00B573B6" w:rsidRDefault="00DC183A" w:rsidP="005C42B1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3490"/>
        <w:gridCol w:w="3136"/>
      </w:tblGrid>
      <w:tr w:rsidR="00DC183A" w:rsidRPr="00B573B6" w14:paraId="03DF5911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A342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2C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2024г, тыс.руб.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1AA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2023, в </w:t>
            </w:r>
            <w:proofErr w:type="spellStart"/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DC183A" w:rsidRPr="00B573B6" w14:paraId="47B1BB4E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A0A4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Налог с доходов физических лиц             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87A7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894,5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D80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+158,5</w:t>
            </w:r>
          </w:p>
        </w:tc>
      </w:tr>
      <w:tr w:rsidR="00DC183A" w:rsidRPr="00B573B6" w14:paraId="16AFFBCE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715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Акцизы на бензин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8A5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3186,9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545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+512,0</w:t>
            </w:r>
          </w:p>
        </w:tc>
      </w:tr>
      <w:tr w:rsidR="00DC183A" w:rsidRPr="00B573B6" w14:paraId="4AF4D711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C91A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DE48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419,4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6977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+92,6</w:t>
            </w:r>
          </w:p>
        </w:tc>
      </w:tr>
      <w:tr w:rsidR="00DC183A" w:rsidRPr="00B573B6" w14:paraId="17EA5628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830A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E4A2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1980,0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F810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-11984,0</w:t>
            </w:r>
          </w:p>
        </w:tc>
      </w:tr>
      <w:tr w:rsidR="00DC183A" w:rsidRPr="00B573B6" w14:paraId="5BB93BA8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5EE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Госпошлина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642F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25CF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-1,5</w:t>
            </w:r>
          </w:p>
        </w:tc>
      </w:tr>
      <w:tr w:rsidR="00DC183A" w:rsidRPr="00B573B6" w14:paraId="7D30B85D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847B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Арендная плата за помещения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4476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392,4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64B8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+161,0</w:t>
            </w:r>
          </w:p>
        </w:tc>
      </w:tr>
      <w:tr w:rsidR="00DC183A" w:rsidRPr="00B573B6" w14:paraId="56910EA6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99A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Прочие доходы от использования имущества (средства за найм жилого помещения)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F7C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517,8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D061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+72,7</w:t>
            </w:r>
          </w:p>
        </w:tc>
      </w:tr>
      <w:tr w:rsidR="00DC183A" w:rsidRPr="00B573B6" w14:paraId="7579B604" w14:textId="77777777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86C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4337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3490,7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4F80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+3441,1</w:t>
            </w:r>
          </w:p>
        </w:tc>
      </w:tr>
    </w:tbl>
    <w:p w14:paraId="5948B375" w14:textId="77777777" w:rsidR="00DC183A" w:rsidRPr="00B573B6" w:rsidRDefault="00DC183A" w:rsidP="005C42B1">
      <w:pPr>
        <w:pStyle w:val="a8"/>
        <w:rPr>
          <w:rFonts w:ascii="Times New Roman" w:hAnsi="Times New Roman"/>
          <w:sz w:val="24"/>
          <w:szCs w:val="24"/>
        </w:rPr>
      </w:pPr>
    </w:p>
    <w:p w14:paraId="55198105" w14:textId="77777777" w:rsidR="0024382B" w:rsidRDefault="0024382B" w:rsidP="005C42B1">
      <w:pPr>
        <w:pStyle w:val="a8"/>
        <w:rPr>
          <w:rFonts w:ascii="Times New Roman" w:hAnsi="Times New Roman"/>
          <w:sz w:val="24"/>
          <w:szCs w:val="24"/>
        </w:rPr>
      </w:pPr>
    </w:p>
    <w:p w14:paraId="4E777DC6" w14:textId="77777777" w:rsidR="00DC183A" w:rsidRPr="00B573B6" w:rsidRDefault="004B2DBC" w:rsidP="005C42B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 w:rsidRPr="00B573B6">
        <w:rPr>
          <w:rFonts w:ascii="Times New Roman" w:hAnsi="Times New Roman"/>
          <w:sz w:val="24"/>
          <w:szCs w:val="24"/>
        </w:rPr>
        <w:t xml:space="preserve">Всего от общей суммы доходов в бюджет МО собственные </w:t>
      </w:r>
      <w:r w:rsidR="005D5534" w:rsidRPr="00B573B6">
        <w:rPr>
          <w:rFonts w:ascii="Times New Roman" w:hAnsi="Times New Roman"/>
          <w:sz w:val="24"/>
          <w:szCs w:val="24"/>
        </w:rPr>
        <w:t xml:space="preserve">доходы </w:t>
      </w:r>
      <w:r w:rsidRPr="00B573B6">
        <w:rPr>
          <w:rFonts w:ascii="Times New Roman" w:hAnsi="Times New Roman"/>
          <w:sz w:val="24"/>
          <w:szCs w:val="24"/>
        </w:rPr>
        <w:t xml:space="preserve">составляют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44,1%</w:t>
      </w:r>
    </w:p>
    <w:p w14:paraId="5920F06A" w14:textId="77777777" w:rsidR="00DC183A" w:rsidRPr="00B573B6" w:rsidRDefault="004B2DBC" w:rsidP="00C3000D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lastRenderedPageBreak/>
        <w:t xml:space="preserve">Безвозмездные поступления в бюджет МО Севастьяновское сельское поселение составили                                                             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13,8млн. руб.</w:t>
      </w:r>
    </w:p>
    <w:p w14:paraId="5FB40A64" w14:textId="77777777" w:rsidR="00DC183A" w:rsidRPr="00B573B6" w:rsidRDefault="00DC183A" w:rsidP="005C42B1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C183A" w:rsidRPr="00B573B6" w14:paraId="693B02A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026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B1E9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</w:tr>
      <w:tr w:rsidR="00DC183A" w:rsidRPr="00B573B6" w14:paraId="3AAFE5D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D54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На повышение заработной платы работникам культуры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CE2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1191,4</w:t>
            </w:r>
          </w:p>
          <w:p w14:paraId="362B6AE0" w14:textId="77777777" w:rsidR="00DC183A" w:rsidRPr="00B573B6" w:rsidRDefault="00DC183A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83A" w:rsidRPr="00B573B6" w14:paraId="3333A771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7554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На реализацию программы по развитию части территорий </w:t>
            </w:r>
            <w:proofErr w:type="gramStart"/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147  и</w:t>
            </w:r>
            <w:proofErr w:type="gramEnd"/>
          </w:p>
          <w:p w14:paraId="242BDEC6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мероприятий по 3-оз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21CE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2225,2</w:t>
            </w:r>
          </w:p>
        </w:tc>
      </w:tr>
      <w:tr w:rsidR="00DC183A" w:rsidRPr="00B573B6" w14:paraId="2312697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817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На приобретение и установку контейнерных площадок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537B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240,8</w:t>
            </w:r>
          </w:p>
        </w:tc>
      </w:tr>
      <w:tr w:rsidR="00DC183A" w:rsidRPr="00B573B6" w14:paraId="14F6B8C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63D4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На работу административной комиссии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89F0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DC183A" w:rsidRPr="00B573B6" w14:paraId="5A49FFD2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035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Содержание военно-учетного стола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70A3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183,0</w:t>
            </w:r>
          </w:p>
        </w:tc>
      </w:tr>
      <w:tr w:rsidR="00DC183A" w:rsidRPr="00B573B6" w14:paraId="2D0CA69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6A0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Из районного бюджета межбюджетных трансфертов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213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6 200,0</w:t>
            </w:r>
          </w:p>
        </w:tc>
      </w:tr>
      <w:tr w:rsidR="00DC183A" w:rsidRPr="00B573B6" w14:paraId="58895AA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14C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Дотация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905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3 765,7</w:t>
            </w:r>
          </w:p>
        </w:tc>
      </w:tr>
    </w:tbl>
    <w:p w14:paraId="2868CB8F" w14:textId="77777777" w:rsidR="00DC183A" w:rsidRPr="00B573B6" w:rsidRDefault="004B2DBC" w:rsidP="005C42B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 w:rsidRPr="00B573B6">
        <w:rPr>
          <w:rFonts w:ascii="Times New Roman" w:hAnsi="Times New Roman"/>
          <w:sz w:val="24"/>
          <w:szCs w:val="24"/>
        </w:rPr>
        <w:t xml:space="preserve">Расходы составили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25,2млн.руб.</w:t>
      </w:r>
    </w:p>
    <w:p w14:paraId="5755FA93" w14:textId="77777777" w:rsidR="00DC183A" w:rsidRPr="00B573B6" w:rsidRDefault="004B2DBC" w:rsidP="005C42B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 w:rsidRPr="00B573B6">
        <w:rPr>
          <w:rFonts w:ascii="Times New Roman" w:hAnsi="Times New Roman"/>
          <w:sz w:val="24"/>
          <w:szCs w:val="24"/>
        </w:rPr>
        <w:t xml:space="preserve">Процент выполнения плана по расходам составил </w:t>
      </w:r>
      <w:r w:rsidRPr="00B573B6">
        <w:rPr>
          <w:rFonts w:ascii="Times New Roman" w:hAnsi="Times New Roman"/>
          <w:b/>
          <w:sz w:val="24"/>
          <w:szCs w:val="24"/>
          <w:u w:val="single"/>
        </w:rPr>
        <w:t>94,0%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C183A" w:rsidRPr="00B573B6" w14:paraId="37101C7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A23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74C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В тыс.руб.</w:t>
            </w:r>
          </w:p>
        </w:tc>
      </w:tr>
      <w:tr w:rsidR="00DC183A" w:rsidRPr="00B573B6" w14:paraId="397978C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FE78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 на функционирование органа местного самоуправления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C44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8730,4</w:t>
            </w:r>
          </w:p>
        </w:tc>
      </w:tr>
      <w:tr w:rsidR="00DC183A" w:rsidRPr="00B573B6" w14:paraId="2331CED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5E7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0F96" w14:textId="77777777" w:rsidR="00DC183A" w:rsidRPr="00B573B6" w:rsidRDefault="00DC183A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83A" w:rsidRPr="00B573B6" w14:paraId="7ABEDC8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C9E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На заработную плату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CAE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5173,3</w:t>
            </w:r>
          </w:p>
        </w:tc>
      </w:tr>
      <w:tr w:rsidR="00DC183A" w:rsidRPr="00B573B6" w14:paraId="6CEB7ED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5EFF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0D6A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442,1</w:t>
            </w:r>
          </w:p>
        </w:tc>
      </w:tr>
      <w:tr w:rsidR="00DC183A" w:rsidRPr="00B573B6" w14:paraId="71ADB7F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895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Прочие</w:t>
            </w:r>
            <w:r w:rsidR="005D5534"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расходы(публикация информации, обслуживание программ, содержание имущества, приобретение расходных и прочие расходы)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CF1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1 320,1</w:t>
            </w:r>
          </w:p>
        </w:tc>
      </w:tr>
      <w:tr w:rsidR="00DC183A" w:rsidRPr="00B573B6" w14:paraId="1755D8C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2D1D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Субвенции  по переданным полномочиям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5CB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539,6</w:t>
            </w:r>
          </w:p>
        </w:tc>
      </w:tr>
      <w:tr w:rsidR="00DC183A" w:rsidRPr="00B573B6" w14:paraId="28AE37D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BABD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  <w:p w14:paraId="408ABA14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(расходы по оценке имущества, постановка объектов на кадастровый учет)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6DCE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180,9</w:t>
            </w:r>
          </w:p>
        </w:tc>
      </w:tr>
      <w:tr w:rsidR="00DC183A" w:rsidRPr="00B573B6" w14:paraId="4D22E606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823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 на содержание военно-учетного стола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26E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183,0</w:t>
            </w:r>
          </w:p>
        </w:tc>
      </w:tr>
      <w:tr w:rsidR="00DC183A" w:rsidRPr="00B573B6" w14:paraId="331F9CD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59A2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 на противопожарную безопасность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7371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176,6</w:t>
            </w:r>
          </w:p>
        </w:tc>
      </w:tr>
      <w:tr w:rsidR="00DC183A" w:rsidRPr="00B573B6" w14:paraId="592F0EA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920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Дорожное </w:t>
            </w:r>
            <w:proofErr w:type="gramStart"/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хозяйство  (</w:t>
            </w:r>
            <w:proofErr w:type="gramEnd"/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ремонт дорог и содержание)   </w:t>
            </w:r>
          </w:p>
          <w:p w14:paraId="1B8969FA" w14:textId="77777777" w:rsidR="00DC183A" w:rsidRPr="00B573B6" w:rsidRDefault="00DC183A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5E23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1450,1</w:t>
            </w:r>
          </w:p>
        </w:tc>
      </w:tr>
      <w:tr w:rsidR="00DC183A" w:rsidRPr="00B573B6" w14:paraId="5E199D56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D1E5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Расходы по жилищному хозяйству                                             </w:t>
            </w:r>
          </w:p>
          <w:p w14:paraId="6D4B473C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(взносы в Фонд Кап. Ремонта)</w:t>
            </w:r>
          </w:p>
          <w:p w14:paraId="7BF8AB2D" w14:textId="77777777" w:rsidR="00DC183A" w:rsidRPr="00B573B6" w:rsidRDefault="00DC183A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CA39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452,1</w:t>
            </w:r>
          </w:p>
        </w:tc>
      </w:tr>
      <w:tr w:rsidR="00DC183A" w:rsidRPr="00B573B6" w14:paraId="6F3B2CC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C1AA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 по коммунальному хозяйству составили, из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CEF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1530,0</w:t>
            </w:r>
          </w:p>
        </w:tc>
      </w:tr>
      <w:tr w:rsidR="00DC183A" w:rsidRPr="00B573B6" w14:paraId="15D336D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60C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Возмещение убытков бани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625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1 200,0</w:t>
            </w:r>
          </w:p>
        </w:tc>
      </w:tr>
      <w:tr w:rsidR="00DC183A" w:rsidRPr="00B573B6" w14:paraId="73E1A7C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9112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Приобретение контейнерных площадок(при участии субсидии из Комитета по обращению с отходами)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5DDF" w14:textId="77777777" w:rsidR="00DC183A" w:rsidRPr="00B573B6" w:rsidRDefault="00DC183A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2F0EF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280,0</w:t>
            </w:r>
          </w:p>
        </w:tc>
      </w:tr>
      <w:tr w:rsidR="00DC183A" w:rsidRPr="00B573B6" w14:paraId="2FCD723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CC3D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 по разделу Благоустройство, из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FF07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3 640,1</w:t>
            </w:r>
          </w:p>
        </w:tc>
      </w:tr>
      <w:tr w:rsidR="00DC183A" w:rsidRPr="00B573B6" w14:paraId="6683F0C2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0E3B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Ремонт и оплата за уличное освещение, технологическое присоединение к электросетям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49A" w14:textId="77777777" w:rsidR="00DC183A" w:rsidRPr="00B573B6" w:rsidRDefault="00DC183A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EABDC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799,3</w:t>
            </w:r>
          </w:p>
        </w:tc>
      </w:tr>
      <w:tr w:rsidR="00DC183A" w:rsidRPr="00B573B6" w14:paraId="7F92477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3A82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ремонт уличного освещения (пос. Березово и Богатыри по 147-оз)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8CFB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1 402,9</w:t>
            </w:r>
          </w:p>
        </w:tc>
      </w:tr>
      <w:tr w:rsidR="00DC183A" w:rsidRPr="00B573B6" w14:paraId="5EEF4B7D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32C5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Обустройство места отдыха на оз. Невское по 3-оз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776C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1 188,5</w:t>
            </w:r>
          </w:p>
        </w:tc>
      </w:tr>
      <w:tr w:rsidR="00DC183A" w:rsidRPr="00B573B6" w14:paraId="64346C0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1C6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оплата детским трудовым бригадам   и инвентарь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9F7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165,5</w:t>
            </w:r>
          </w:p>
        </w:tc>
      </w:tr>
      <w:tr w:rsidR="00DC183A" w:rsidRPr="00B573B6" w14:paraId="73656D6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D0BD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окашивание</w:t>
            </w:r>
            <w:proofErr w:type="spellEnd"/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поселка и кладбища, озеленение, дератизация.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CE56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265,1</w:t>
            </w:r>
          </w:p>
        </w:tc>
      </w:tr>
      <w:tr w:rsidR="00DC183A" w:rsidRPr="00B573B6" w14:paraId="2D71CCE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F5B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 xml:space="preserve">Расходы по разделу культура,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A6E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6838.2</w:t>
            </w:r>
          </w:p>
        </w:tc>
      </w:tr>
      <w:tr w:rsidR="00DC183A" w:rsidRPr="00B573B6" w14:paraId="4F03BEF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522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65B5" w14:textId="77777777" w:rsidR="00DC183A" w:rsidRPr="00B573B6" w:rsidRDefault="00DC183A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83A" w:rsidRPr="00B573B6" w14:paraId="3954842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4EB7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B0C7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3320.4</w:t>
            </w:r>
          </w:p>
        </w:tc>
      </w:tr>
      <w:tr w:rsidR="00DC183A" w:rsidRPr="00B573B6" w14:paraId="3AE30FAD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BF68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F790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1156.4</w:t>
            </w:r>
          </w:p>
        </w:tc>
      </w:tr>
      <w:tr w:rsidR="00DC183A" w:rsidRPr="00B573B6" w14:paraId="528DFC6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3AD0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Ремонт потолка в фойе Дома культуры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04AB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274,0</w:t>
            </w:r>
          </w:p>
        </w:tc>
      </w:tr>
      <w:tr w:rsidR="00DC183A" w:rsidRPr="00B573B6" w14:paraId="7B25888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8F15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Приобретение офисного оборудования и мебели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D5EB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524.7</w:t>
            </w:r>
          </w:p>
        </w:tc>
      </w:tr>
      <w:tr w:rsidR="00DC183A" w:rsidRPr="00B573B6" w14:paraId="6EC34CD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ECD3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Расходы по разделу спорт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AA3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881,5</w:t>
            </w:r>
          </w:p>
        </w:tc>
      </w:tr>
      <w:tr w:rsidR="00DC183A" w:rsidRPr="00B573B6" w14:paraId="1286B7B2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4D6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62C4" w14:textId="77777777" w:rsidR="00DC183A" w:rsidRPr="00B573B6" w:rsidRDefault="00DC183A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83A" w:rsidRPr="00B573B6" w14:paraId="49F298C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DDF" w14:textId="77777777" w:rsidR="00DC183A" w:rsidRPr="00B573B6" w:rsidRDefault="004B2DBC" w:rsidP="005C42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56B" w14:textId="77777777" w:rsidR="00DC183A" w:rsidRPr="00B573B6" w:rsidRDefault="004B2DBC" w:rsidP="005C42B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3B6">
              <w:rPr>
                <w:rFonts w:ascii="Times New Roman" w:hAnsi="Times New Roman"/>
                <w:b/>
                <w:sz w:val="24"/>
                <w:szCs w:val="24"/>
              </w:rPr>
              <w:t>665,6</w:t>
            </w:r>
          </w:p>
        </w:tc>
      </w:tr>
    </w:tbl>
    <w:p w14:paraId="7ADCF5FE" w14:textId="77777777" w:rsidR="00DC183A" w:rsidRPr="00B573B6" w:rsidRDefault="00DC183A" w:rsidP="005C42B1">
      <w:pPr>
        <w:pStyle w:val="a8"/>
        <w:rPr>
          <w:rFonts w:ascii="Times New Roman" w:hAnsi="Times New Roman"/>
          <w:sz w:val="24"/>
          <w:szCs w:val="24"/>
        </w:rPr>
      </w:pPr>
    </w:p>
    <w:p w14:paraId="09D60557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На социальное </w:t>
      </w:r>
      <w:proofErr w:type="gramStart"/>
      <w:r w:rsidRPr="00B573B6">
        <w:rPr>
          <w:rFonts w:ascii="Times New Roman" w:hAnsi="Times New Roman"/>
          <w:sz w:val="24"/>
          <w:szCs w:val="24"/>
        </w:rPr>
        <w:t>обеспечение(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выплата муниципальной пенсии) израсходовано </w:t>
      </w:r>
    </w:p>
    <w:p w14:paraId="72979C04" w14:textId="77777777" w:rsidR="00DC183A" w:rsidRPr="00B573B6" w:rsidRDefault="004B2DBC" w:rsidP="005C42B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  <w:r w:rsidRPr="00B573B6">
        <w:rPr>
          <w:rFonts w:ascii="Times New Roman" w:hAnsi="Times New Roman"/>
          <w:b/>
          <w:sz w:val="24"/>
          <w:szCs w:val="24"/>
          <w:u w:val="single"/>
        </w:rPr>
        <w:t>560,0тыс.руб.</w:t>
      </w:r>
    </w:p>
    <w:p w14:paraId="3D49353F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Просроченной задолженности нет.</w:t>
      </w:r>
    </w:p>
    <w:p w14:paraId="3C8C8C07" w14:textId="77777777" w:rsidR="00DC183A" w:rsidRPr="00B573B6" w:rsidRDefault="00DC183A" w:rsidP="005C42B1">
      <w:pPr>
        <w:pStyle w:val="a8"/>
        <w:rPr>
          <w:rFonts w:ascii="Times New Roman" w:hAnsi="Times New Roman"/>
          <w:sz w:val="24"/>
          <w:szCs w:val="24"/>
        </w:rPr>
      </w:pPr>
    </w:p>
    <w:p w14:paraId="76E4AFB9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2</w:t>
      </w:r>
      <w:r w:rsidRPr="00B573B6">
        <w:rPr>
          <w:rFonts w:ascii="Times New Roman" w:hAnsi="Times New Roman"/>
          <w:sz w:val="24"/>
          <w:szCs w:val="24"/>
        </w:rPr>
        <w:t>. УЧАСТИЕ В ПРОГРАММАХ</w:t>
      </w:r>
    </w:p>
    <w:p w14:paraId="3E363B7A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1. Реализация мероприятий муниципальной программы </w:t>
      </w:r>
      <w:proofErr w:type="spellStart"/>
      <w:r w:rsidRPr="00B573B6">
        <w:rPr>
          <w:rFonts w:ascii="Times New Roman" w:hAnsi="Times New Roman"/>
          <w:sz w:val="24"/>
          <w:szCs w:val="24"/>
        </w:rPr>
        <w:t>Cевастьяновского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по 147-оз «Развитие части </w:t>
      </w:r>
      <w:proofErr w:type="gramStart"/>
      <w:r w:rsidRPr="00B573B6">
        <w:rPr>
          <w:rFonts w:ascii="Times New Roman" w:hAnsi="Times New Roman"/>
          <w:sz w:val="24"/>
          <w:szCs w:val="24"/>
        </w:rPr>
        <w:t>территории  Севастьяновского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 сельского поселения Приозерского муниципального района  Ленинградской области  за 2024 год»:</w:t>
      </w:r>
    </w:p>
    <w:p w14:paraId="4194871F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24382B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Ремонт уличного освещения в поселке Березово.</w:t>
      </w:r>
    </w:p>
    <w:p w14:paraId="7A1074E5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2.Реализация мероприятий муниципальной программы по 03-</w:t>
      </w:r>
      <w:proofErr w:type="gramStart"/>
      <w:r w:rsidRPr="00B573B6">
        <w:rPr>
          <w:rFonts w:ascii="Times New Roman" w:hAnsi="Times New Roman"/>
          <w:sz w:val="24"/>
          <w:szCs w:val="24"/>
        </w:rPr>
        <w:t>оз:«</w:t>
      </w:r>
      <w:proofErr w:type="gramEnd"/>
      <w:r w:rsidRPr="00B573B6">
        <w:rPr>
          <w:rFonts w:ascii="Times New Roman" w:hAnsi="Times New Roman"/>
          <w:sz w:val="24"/>
          <w:szCs w:val="24"/>
        </w:rPr>
        <w:t>Развитие территории административного центра Севастьяновского сельского поселения Приозерского муниципального района Ленинградской области  за 2024 год»:</w:t>
      </w:r>
    </w:p>
    <w:p w14:paraId="64615DB7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Обустройство места отдыха на озере Невское</w:t>
      </w:r>
    </w:p>
    <w:p w14:paraId="06551E4F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- Установка уличного освещения на детской площадке в п.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</w:p>
    <w:p w14:paraId="0A787499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3. Исполнение субсидии за счет средств Комитета по обращению с отходами Ленинградской области:</w:t>
      </w:r>
    </w:p>
    <w:p w14:paraId="4A1DD864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Контейнерная площадка на 1контейнер поселок</w:t>
      </w:r>
      <w:r w:rsidR="00C210EC" w:rsidRPr="00B573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>, ул. Шоссейная</w:t>
      </w:r>
    </w:p>
    <w:p w14:paraId="760340C1" w14:textId="77777777" w:rsidR="00DC183A" w:rsidRPr="00B573B6" w:rsidRDefault="004B2DBC" w:rsidP="005C42B1">
      <w:pPr>
        <w:pStyle w:val="a8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Контейнерная площадка на 2 контейнера поселок</w:t>
      </w:r>
      <w:r w:rsidR="00C210EC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Гранитное</w:t>
      </w:r>
    </w:p>
    <w:bookmarkEnd w:id="0"/>
    <w:p w14:paraId="75D81070" w14:textId="77777777" w:rsidR="00B573B6" w:rsidRDefault="00B573B6" w:rsidP="005C42B1">
      <w:pPr>
        <w:pStyle w:val="a5"/>
        <w:jc w:val="both"/>
        <w:rPr>
          <w:b/>
          <w:szCs w:val="24"/>
        </w:rPr>
      </w:pPr>
    </w:p>
    <w:p w14:paraId="7CFBA147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lastRenderedPageBreak/>
        <w:t>3.ЗЕМЛЕПОЛЬЗОВАНИЕ И ИМУЩЕСТВО</w:t>
      </w:r>
    </w:p>
    <w:p w14:paraId="5C672617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B573B6">
        <w:rPr>
          <w:rFonts w:ascii="Times New Roman" w:hAnsi="Times New Roman"/>
          <w:sz w:val="24"/>
          <w:szCs w:val="24"/>
          <w:highlight w:val="white"/>
        </w:rPr>
        <w:t>Во исполнение областного закона Ленинградской области от 17.07.2018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а также областного закона Ленинградской области от 14.10.2008 № 105-оз «О бесплатном предоставлении отдельным категориям граждан земельных участков на территории Ленинградской области», было предоставлено 12 земельных участков</w:t>
      </w:r>
      <w:r w:rsidR="001A7C2A" w:rsidRPr="00B573B6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B573B6">
        <w:rPr>
          <w:rFonts w:ascii="Times New Roman" w:hAnsi="Times New Roman"/>
          <w:sz w:val="24"/>
          <w:szCs w:val="24"/>
          <w:highlight w:val="white"/>
        </w:rPr>
        <w:t>по 105-оз, из которых 11 земельных участков получили участники СВО и ветераны боевых действий.</w:t>
      </w:r>
    </w:p>
    <w:p w14:paraId="7C2D1F96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573B6">
        <w:rPr>
          <w:rFonts w:ascii="Times New Roman" w:hAnsi="Times New Roman"/>
          <w:sz w:val="24"/>
          <w:szCs w:val="24"/>
          <w:highlight w:val="white"/>
        </w:rPr>
        <w:t>Продолжаются работы по оформлению в муниципальную собственность бесхозяйных объектов недвижимости. Ранее 6 объектов были поставлены на учет как бесхозяйные. На сегодняшний день по решению суда на 4 объекта уже оформлено право муниципальной собственности. В 2025 году планируется завершить работы по принятию в муниципальную собственность на оставшиеся 2 объекта.</w:t>
      </w:r>
    </w:p>
    <w:p w14:paraId="6A21B886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B573B6">
        <w:rPr>
          <w:rFonts w:ascii="Times New Roman" w:hAnsi="Times New Roman"/>
          <w:sz w:val="24"/>
          <w:szCs w:val="24"/>
        </w:rPr>
        <w:t xml:space="preserve">Специалистами администрации по обращению </w:t>
      </w:r>
      <w:r w:rsidR="001A7C2A" w:rsidRPr="00B573B6">
        <w:rPr>
          <w:rFonts w:ascii="Times New Roman" w:hAnsi="Times New Roman"/>
          <w:sz w:val="24"/>
          <w:szCs w:val="24"/>
        </w:rPr>
        <w:t xml:space="preserve">пенсионного </w:t>
      </w:r>
      <w:r w:rsidRPr="00B573B6">
        <w:rPr>
          <w:rFonts w:ascii="Times New Roman" w:hAnsi="Times New Roman"/>
          <w:sz w:val="24"/>
          <w:szCs w:val="24"/>
        </w:rPr>
        <w:t>Фонда и социального страхования Российской Федерации по Санкт-Петербургу и Ленинградской области, Управления Росреестра по Ленинградской области было проведено 3 осмотра</w:t>
      </w:r>
      <w:r w:rsidR="001A7C2A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объектов недвижимости.</w:t>
      </w:r>
    </w:p>
    <w:p w14:paraId="2AB0D069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На постоянной основе проводится работа по присвоению адресов объектам недвижимости (земельным участкам и жилым домам), а также внесение их в Федеральную Информационную Адресную Систему (ФИАС). Всего в программу было внесено 157 объектов, из них 52 объекта – по обращению заявителей, 105 объектов – в рамках инвентаризации адресной системы.</w:t>
      </w:r>
    </w:p>
    <w:p w14:paraId="5C381CEA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Было выдано 2 разрешения на производство земляных работ, 13 разрешений на снос зеленых насаждений и 1 разрешение на осуществление авиационных работ.</w:t>
      </w:r>
    </w:p>
    <w:p w14:paraId="6FBA35DD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Специалистами районной администрации проведены 6 публичных слушаний по предоставлению разрешения на условно разрешенный вид использования земельных участков.</w:t>
      </w:r>
    </w:p>
    <w:p w14:paraId="55B15EF6" w14:textId="77777777" w:rsidR="00DC183A" w:rsidRPr="00B573B6" w:rsidRDefault="004B2DBC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2025 году планируется завершить работы по внесению изменений в Генеральный план Севастьяновского сельского поселения.</w:t>
      </w:r>
    </w:p>
    <w:p w14:paraId="1094F0FE" w14:textId="77777777" w:rsidR="00DC183A" w:rsidRPr="00B573B6" w:rsidRDefault="00DC183A" w:rsidP="005C42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EDE9C9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>4.ДОРОЖНОЕ ХОЗЯЙСТВО</w:t>
      </w:r>
    </w:p>
    <w:p w14:paraId="0E2E8FA0" w14:textId="77777777" w:rsidR="0024382B" w:rsidRDefault="004B2DBC" w:rsidP="0024382B">
      <w:pPr>
        <w:pStyle w:val="a5"/>
        <w:spacing w:after="0"/>
        <w:ind w:firstLine="708"/>
        <w:jc w:val="both"/>
        <w:rPr>
          <w:szCs w:val="24"/>
        </w:rPr>
      </w:pPr>
      <w:r w:rsidRPr="00B573B6">
        <w:rPr>
          <w:szCs w:val="24"/>
        </w:rPr>
        <w:t xml:space="preserve">В 2024 году </w:t>
      </w:r>
    </w:p>
    <w:p w14:paraId="2B48AB2B" w14:textId="77777777" w:rsidR="005C42B1" w:rsidRPr="00B573B6" w:rsidRDefault="004B2DBC" w:rsidP="0024382B">
      <w:pPr>
        <w:pStyle w:val="a5"/>
        <w:spacing w:after="0"/>
        <w:ind w:firstLine="708"/>
        <w:jc w:val="both"/>
        <w:rPr>
          <w:szCs w:val="24"/>
        </w:rPr>
      </w:pPr>
      <w:r w:rsidRPr="00B573B6">
        <w:rPr>
          <w:szCs w:val="24"/>
        </w:rPr>
        <w:t xml:space="preserve">- разработан Паспорт безопасности территории </w:t>
      </w:r>
      <w:proofErr w:type="spellStart"/>
      <w:r w:rsidRPr="00B573B6">
        <w:rPr>
          <w:szCs w:val="24"/>
        </w:rPr>
        <w:t>Севастьяновского</w:t>
      </w:r>
      <w:proofErr w:type="spellEnd"/>
      <w:r w:rsidRPr="00B573B6">
        <w:rPr>
          <w:szCs w:val="24"/>
        </w:rPr>
        <w:t xml:space="preserve"> сельского поселения </w:t>
      </w:r>
    </w:p>
    <w:p w14:paraId="1DDB5362" w14:textId="77777777" w:rsidR="00DC183A" w:rsidRPr="00B573B6" w:rsidRDefault="004B2DBC" w:rsidP="0024382B">
      <w:pPr>
        <w:pStyle w:val="a5"/>
        <w:spacing w:after="0"/>
        <w:ind w:firstLine="708"/>
        <w:jc w:val="both"/>
        <w:rPr>
          <w:szCs w:val="24"/>
        </w:rPr>
      </w:pPr>
      <w:r w:rsidRPr="00B573B6">
        <w:rPr>
          <w:szCs w:val="24"/>
        </w:rPr>
        <w:t>- проведены работы по постановке на кадастровый учет дороги ул. Береговая</w:t>
      </w:r>
      <w:r w:rsidR="005C42B1" w:rsidRPr="00B573B6">
        <w:rPr>
          <w:szCs w:val="24"/>
        </w:rPr>
        <w:t xml:space="preserve"> и у</w:t>
      </w:r>
      <w:r w:rsidRPr="00B573B6">
        <w:rPr>
          <w:szCs w:val="24"/>
        </w:rPr>
        <w:t>л.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Тихая</w:t>
      </w:r>
      <w:r w:rsidR="00B573B6">
        <w:rPr>
          <w:szCs w:val="24"/>
        </w:rPr>
        <w:t xml:space="preserve"> </w:t>
      </w:r>
      <w:proofErr w:type="spellStart"/>
      <w:r w:rsidRPr="00B573B6">
        <w:rPr>
          <w:szCs w:val="24"/>
        </w:rPr>
        <w:t>п.Шушино</w:t>
      </w:r>
      <w:proofErr w:type="spellEnd"/>
      <w:r w:rsidRPr="00B573B6">
        <w:rPr>
          <w:szCs w:val="24"/>
        </w:rPr>
        <w:t>,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ул.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Берёзовая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п.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Берёзово,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ул.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Заречная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п.</w:t>
      </w:r>
      <w:r w:rsidR="00B573B6">
        <w:rPr>
          <w:szCs w:val="24"/>
        </w:rPr>
        <w:t xml:space="preserve"> </w:t>
      </w:r>
      <w:proofErr w:type="spellStart"/>
      <w:r w:rsidRPr="00B573B6">
        <w:rPr>
          <w:szCs w:val="24"/>
        </w:rPr>
        <w:t>Севастьяново</w:t>
      </w:r>
      <w:proofErr w:type="spellEnd"/>
      <w:r w:rsidRPr="00B573B6">
        <w:rPr>
          <w:szCs w:val="24"/>
        </w:rPr>
        <w:t>,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ул.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Хвойная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п.</w:t>
      </w:r>
      <w:r w:rsidR="00B573B6">
        <w:rPr>
          <w:szCs w:val="24"/>
        </w:rPr>
        <w:t xml:space="preserve"> </w:t>
      </w:r>
      <w:r w:rsidRPr="00B573B6">
        <w:rPr>
          <w:szCs w:val="24"/>
        </w:rPr>
        <w:t>Заветное.</w:t>
      </w:r>
    </w:p>
    <w:p w14:paraId="021AAA60" w14:textId="77777777" w:rsidR="00DC183A" w:rsidRPr="00B573B6" w:rsidRDefault="004B2DBC" w:rsidP="00B573B6">
      <w:pPr>
        <w:pStyle w:val="a5"/>
        <w:spacing w:after="0"/>
        <w:ind w:firstLine="708"/>
        <w:jc w:val="both"/>
        <w:rPr>
          <w:szCs w:val="24"/>
        </w:rPr>
      </w:pPr>
      <w:r w:rsidRPr="00B573B6">
        <w:rPr>
          <w:szCs w:val="24"/>
        </w:rPr>
        <w:t>- проведены работы по диагностике и оценке технического состояния автомобильных дорог местного значения;</w:t>
      </w:r>
    </w:p>
    <w:p w14:paraId="5406DB32" w14:textId="77777777" w:rsidR="00DC183A" w:rsidRPr="00B573B6" w:rsidRDefault="004B2DBC" w:rsidP="00B573B6">
      <w:pPr>
        <w:pStyle w:val="a5"/>
        <w:spacing w:after="0"/>
        <w:ind w:firstLine="708"/>
        <w:jc w:val="both"/>
        <w:rPr>
          <w:szCs w:val="24"/>
        </w:rPr>
      </w:pPr>
      <w:r w:rsidRPr="00B573B6">
        <w:rPr>
          <w:szCs w:val="24"/>
        </w:rPr>
        <w:t>- разработаны технические паспорта на автомобильные дороги местного значения.</w:t>
      </w:r>
    </w:p>
    <w:p w14:paraId="26140175" w14:textId="77777777" w:rsidR="00DC183A" w:rsidRPr="00B573B6" w:rsidRDefault="004B2DBC" w:rsidP="005C42B1">
      <w:pPr>
        <w:pStyle w:val="a5"/>
        <w:spacing w:after="0"/>
        <w:ind w:firstLine="708"/>
        <w:jc w:val="both"/>
        <w:rPr>
          <w:szCs w:val="24"/>
        </w:rPr>
      </w:pPr>
      <w:r w:rsidRPr="00B573B6">
        <w:rPr>
          <w:szCs w:val="24"/>
        </w:rPr>
        <w:lastRenderedPageBreak/>
        <w:t>- в ноябре 2024г. выполнены работы по ремонту дренажных труб на автомобильной дороге общего пользования местного значения, расположенной на территории Севастьяновское сельское поселение, улица Молодёжная.</w:t>
      </w:r>
    </w:p>
    <w:p w14:paraId="6888AC62" w14:textId="77777777" w:rsidR="00DC183A" w:rsidRPr="00B573B6" w:rsidRDefault="004B2DBC" w:rsidP="005C42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По итогам 2024 года протяженность автомобильных дорог местного значения и улиц составила 41056 м. (34 улицы).  Перечень и характеристики улиц, автомобильных дорог размещен в Системе контроля Дорожных Фондов (СКДФ).</w:t>
      </w:r>
    </w:p>
    <w:p w14:paraId="5E4A255C" w14:textId="77777777" w:rsidR="00DC183A" w:rsidRPr="00B573B6" w:rsidRDefault="004B2DBC" w:rsidP="002438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Проведён ямочный ремонт и грейдирование автомобильных дорог местного значения в населенных пунктах Проточное,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, Богатыри, </w:t>
      </w:r>
      <w:proofErr w:type="spellStart"/>
      <w:r w:rsidRPr="00B573B6">
        <w:rPr>
          <w:rFonts w:ascii="Times New Roman" w:hAnsi="Times New Roman"/>
          <w:sz w:val="24"/>
          <w:szCs w:val="24"/>
        </w:rPr>
        <w:t>Шушино</w:t>
      </w:r>
      <w:proofErr w:type="spellEnd"/>
      <w:r w:rsidRPr="00B573B6">
        <w:rPr>
          <w:rFonts w:ascii="Times New Roman" w:hAnsi="Times New Roman"/>
          <w:sz w:val="24"/>
          <w:szCs w:val="24"/>
        </w:rPr>
        <w:t>, Березово</w:t>
      </w:r>
    </w:p>
    <w:p w14:paraId="5D881AA1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>5. ЖИЛИЩНО-КОММУНАЛЬНОЕ ХОЗЯЙСТВО</w:t>
      </w:r>
    </w:p>
    <w:p w14:paraId="49727505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>1. Управление МКД.</w:t>
      </w:r>
    </w:p>
    <w:p w14:paraId="47001530" w14:textId="77777777" w:rsidR="00DC183A" w:rsidRPr="00B573B6" w:rsidRDefault="004B2DBC" w:rsidP="005C42B1">
      <w:pPr>
        <w:pStyle w:val="a5"/>
        <w:jc w:val="both"/>
        <w:rPr>
          <w:szCs w:val="24"/>
        </w:rPr>
      </w:pPr>
      <w:r w:rsidRPr="00B573B6">
        <w:rPr>
          <w:szCs w:val="24"/>
        </w:rPr>
        <w:t>Управление многоквартирными жилыми домами, осуществляет управляющая компания ЗАО «</w:t>
      </w:r>
      <w:proofErr w:type="spellStart"/>
      <w:r w:rsidRPr="00B573B6">
        <w:rPr>
          <w:szCs w:val="24"/>
        </w:rPr>
        <w:t>ТВЭЛОблСервис</w:t>
      </w:r>
      <w:proofErr w:type="spellEnd"/>
      <w:r w:rsidRPr="00B573B6">
        <w:rPr>
          <w:szCs w:val="24"/>
        </w:rPr>
        <w:t xml:space="preserve">» - генеральный директор Самойлова Наталия Николаевна. </w:t>
      </w:r>
    </w:p>
    <w:p w14:paraId="69399A24" w14:textId="77777777" w:rsidR="00DC183A" w:rsidRPr="00B573B6" w:rsidRDefault="004B2DBC" w:rsidP="005C42B1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>В 2024 году силами управляющей компании ЗАО «</w:t>
      </w:r>
      <w:proofErr w:type="spellStart"/>
      <w:r w:rsidRPr="00B573B6">
        <w:rPr>
          <w:szCs w:val="24"/>
        </w:rPr>
        <w:t>ТВЭЛОблСервис</w:t>
      </w:r>
      <w:proofErr w:type="spellEnd"/>
      <w:r w:rsidRPr="00B573B6">
        <w:rPr>
          <w:szCs w:val="24"/>
        </w:rPr>
        <w:t>» выполнены работы:</w:t>
      </w:r>
    </w:p>
    <w:p w14:paraId="61DB50C3" w14:textId="77777777" w:rsidR="00DC183A" w:rsidRPr="00B573B6" w:rsidRDefault="004B2DBC" w:rsidP="005C42B1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>- произведён капитальный ремонт Крыши дома №2 на</w:t>
      </w:r>
      <w:r w:rsidR="001A7C2A" w:rsidRPr="00B573B6">
        <w:rPr>
          <w:szCs w:val="24"/>
        </w:rPr>
        <w:t xml:space="preserve"> </w:t>
      </w:r>
      <w:r w:rsidRPr="00B573B6">
        <w:rPr>
          <w:szCs w:val="24"/>
        </w:rPr>
        <w:t>полученную субсидию от Фонда капитального ремонта в сумме</w:t>
      </w:r>
      <w:r w:rsidR="001A7C2A" w:rsidRPr="00B573B6">
        <w:rPr>
          <w:szCs w:val="24"/>
        </w:rPr>
        <w:t xml:space="preserve"> </w:t>
      </w:r>
      <w:r w:rsidRPr="00B573B6">
        <w:rPr>
          <w:szCs w:val="24"/>
        </w:rPr>
        <w:t>7 484 623,20 рублей (семь миллионов четыреста восемьдесят четыре тысячи шестьсот двадцать три рубля 20 копеек);</w:t>
      </w:r>
    </w:p>
    <w:p w14:paraId="35B62215" w14:textId="77777777" w:rsidR="00DC183A" w:rsidRPr="00B573B6" w:rsidRDefault="004B2DBC" w:rsidP="0024382B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>- производились текущие работы.</w:t>
      </w:r>
    </w:p>
    <w:p w14:paraId="27463FEB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 xml:space="preserve">Баня п. </w:t>
      </w:r>
      <w:proofErr w:type="spellStart"/>
      <w:r w:rsidRPr="00B573B6">
        <w:rPr>
          <w:b/>
          <w:szCs w:val="24"/>
        </w:rPr>
        <w:t>Севастьяново</w:t>
      </w:r>
      <w:proofErr w:type="spellEnd"/>
    </w:p>
    <w:p w14:paraId="4D0EEE5E" w14:textId="77777777" w:rsidR="00DC183A" w:rsidRPr="00B573B6" w:rsidRDefault="004B2DBC" w:rsidP="005C42B1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 xml:space="preserve">Режим работы бани п. </w:t>
      </w:r>
      <w:proofErr w:type="spellStart"/>
      <w:r w:rsidRPr="00B573B6">
        <w:rPr>
          <w:szCs w:val="24"/>
        </w:rPr>
        <w:t>Севастьяново</w:t>
      </w:r>
      <w:proofErr w:type="spellEnd"/>
      <w:r w:rsidRPr="00B573B6">
        <w:rPr>
          <w:szCs w:val="24"/>
        </w:rPr>
        <w:t xml:space="preserve"> - 2 раза в неделю. До июля 2024г. объект находился в аренде ЗАО "</w:t>
      </w:r>
      <w:proofErr w:type="spellStart"/>
      <w:r w:rsidRPr="00B573B6">
        <w:rPr>
          <w:szCs w:val="24"/>
        </w:rPr>
        <w:t>ТвэлОблСервис</w:t>
      </w:r>
      <w:proofErr w:type="spellEnd"/>
      <w:r w:rsidRPr="00B573B6">
        <w:rPr>
          <w:szCs w:val="24"/>
        </w:rPr>
        <w:t xml:space="preserve">" с августа 2024г. путем проведения аукциона объект баня перешёл в аренду к индивидуальному </w:t>
      </w:r>
      <w:proofErr w:type="gramStart"/>
      <w:r w:rsidRPr="00B573B6">
        <w:rPr>
          <w:szCs w:val="24"/>
        </w:rPr>
        <w:t xml:space="preserve">предпринимателю  </w:t>
      </w:r>
      <w:r w:rsidR="0024382B">
        <w:rPr>
          <w:szCs w:val="24"/>
        </w:rPr>
        <w:t>Литвиновой</w:t>
      </w:r>
      <w:proofErr w:type="gramEnd"/>
      <w:r w:rsidR="0024382B">
        <w:rPr>
          <w:szCs w:val="24"/>
        </w:rPr>
        <w:t xml:space="preserve"> Елене Анатольевне.</w:t>
      </w:r>
    </w:p>
    <w:p w14:paraId="50DB5760" w14:textId="77777777" w:rsidR="00DC183A" w:rsidRPr="00B573B6" w:rsidRDefault="004B2DBC" w:rsidP="005C42B1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>Возмещение затрат в связи с оказанием населению услуги бани производит администрация. Сумма затрат в 202</w:t>
      </w:r>
      <w:r w:rsidR="007115E4" w:rsidRPr="00B573B6">
        <w:rPr>
          <w:szCs w:val="24"/>
        </w:rPr>
        <w:t>4</w:t>
      </w:r>
      <w:r w:rsidRPr="00B573B6">
        <w:rPr>
          <w:szCs w:val="24"/>
        </w:rPr>
        <w:t xml:space="preserve"> году составила 1 </w:t>
      </w:r>
      <w:r w:rsidR="007115E4" w:rsidRPr="00B573B6">
        <w:rPr>
          <w:szCs w:val="24"/>
        </w:rPr>
        <w:t>200</w:t>
      </w:r>
      <w:r w:rsidRPr="00B573B6">
        <w:rPr>
          <w:szCs w:val="24"/>
        </w:rPr>
        <w:t>,</w:t>
      </w:r>
      <w:r w:rsidR="007115E4" w:rsidRPr="00B573B6">
        <w:rPr>
          <w:szCs w:val="24"/>
        </w:rPr>
        <w:t>0</w:t>
      </w:r>
      <w:r w:rsidRPr="00B573B6">
        <w:rPr>
          <w:szCs w:val="24"/>
        </w:rPr>
        <w:t>тыс.руб. (в 202</w:t>
      </w:r>
      <w:r w:rsidR="007115E4" w:rsidRPr="00B573B6">
        <w:rPr>
          <w:szCs w:val="24"/>
        </w:rPr>
        <w:t>3</w:t>
      </w:r>
      <w:r w:rsidRPr="00B573B6">
        <w:rPr>
          <w:szCs w:val="24"/>
        </w:rPr>
        <w:t>г. -</w:t>
      </w:r>
      <w:r w:rsidR="007115E4" w:rsidRPr="00B573B6">
        <w:rPr>
          <w:szCs w:val="24"/>
        </w:rPr>
        <w:t>1058,</w:t>
      </w:r>
      <w:proofErr w:type="gramStart"/>
      <w:r w:rsidR="007115E4" w:rsidRPr="00B573B6">
        <w:rPr>
          <w:szCs w:val="24"/>
        </w:rPr>
        <w:t>5</w:t>
      </w:r>
      <w:r w:rsidRPr="00B573B6">
        <w:rPr>
          <w:szCs w:val="24"/>
        </w:rPr>
        <w:t>)тыс.руб.</w:t>
      </w:r>
      <w:proofErr w:type="gramEnd"/>
    </w:p>
    <w:p w14:paraId="09B3E5CE" w14:textId="77777777" w:rsidR="00DC183A" w:rsidRPr="00B573B6" w:rsidRDefault="004B2DBC" w:rsidP="005C42B1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 xml:space="preserve">В 2024 г. был произведен ремонт банной печки, топки, замена камней. Силами арендатора и с помощью местных жителей. </w:t>
      </w:r>
      <w:proofErr w:type="spellStart"/>
      <w:r w:rsidR="0024382B">
        <w:rPr>
          <w:szCs w:val="24"/>
        </w:rPr>
        <w:t>Кутищева</w:t>
      </w:r>
      <w:proofErr w:type="spellEnd"/>
      <w:r w:rsidR="0024382B">
        <w:rPr>
          <w:szCs w:val="24"/>
        </w:rPr>
        <w:t xml:space="preserve"> Романа, Михаила </w:t>
      </w:r>
      <w:proofErr w:type="spellStart"/>
      <w:r w:rsidR="0024382B">
        <w:rPr>
          <w:szCs w:val="24"/>
        </w:rPr>
        <w:t>Палыпи</w:t>
      </w:r>
      <w:r w:rsidRPr="00B573B6">
        <w:rPr>
          <w:szCs w:val="24"/>
        </w:rPr>
        <w:t>в</w:t>
      </w:r>
      <w:proofErr w:type="spellEnd"/>
      <w:r w:rsidRPr="00B573B6">
        <w:rPr>
          <w:szCs w:val="24"/>
        </w:rPr>
        <w:t>, Николая Блохина.</w:t>
      </w:r>
    </w:p>
    <w:p w14:paraId="5583C0D7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>2. Теплоснабжение.</w:t>
      </w:r>
    </w:p>
    <w:p w14:paraId="3A89CA01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Объекты теплоснабжения на территории </w:t>
      </w:r>
      <w:proofErr w:type="spellStart"/>
      <w:proofErr w:type="gramStart"/>
      <w:r w:rsidRPr="00B573B6">
        <w:rPr>
          <w:rFonts w:ascii="Times New Roman" w:hAnsi="Times New Roman"/>
          <w:sz w:val="24"/>
          <w:szCs w:val="24"/>
        </w:rPr>
        <w:t>Севастьяновско</w:t>
      </w:r>
      <w:r w:rsidR="005C42B1" w:rsidRPr="00B573B6">
        <w:rPr>
          <w:rFonts w:ascii="Times New Roman" w:hAnsi="Times New Roman"/>
          <w:sz w:val="24"/>
          <w:szCs w:val="24"/>
        </w:rPr>
        <w:t>го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 сельско</w:t>
      </w:r>
      <w:r w:rsidR="005C42B1" w:rsidRPr="00B573B6">
        <w:rPr>
          <w:rFonts w:ascii="Times New Roman" w:hAnsi="Times New Roman"/>
          <w:sz w:val="24"/>
          <w:szCs w:val="24"/>
        </w:rPr>
        <w:t>го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поселени</w:t>
      </w:r>
      <w:r w:rsidR="005C42B1" w:rsidRPr="00B573B6">
        <w:rPr>
          <w:rFonts w:ascii="Times New Roman" w:hAnsi="Times New Roman"/>
          <w:sz w:val="24"/>
          <w:szCs w:val="24"/>
        </w:rPr>
        <w:t>я</w:t>
      </w:r>
      <w:r w:rsidRPr="00B573B6">
        <w:rPr>
          <w:rFonts w:ascii="Times New Roman" w:hAnsi="Times New Roman"/>
          <w:sz w:val="24"/>
          <w:szCs w:val="24"/>
        </w:rPr>
        <w:t xml:space="preserve"> находятся в аренде ООО «Энерго-Ресурс»</w:t>
      </w:r>
      <w:r w:rsidR="0024382B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pacing w:val="-1"/>
          <w:sz w:val="24"/>
          <w:szCs w:val="24"/>
        </w:rPr>
        <w:t>генеральный директор</w:t>
      </w:r>
      <w:r w:rsidR="00EE72DC" w:rsidRPr="00B573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 xml:space="preserve">Сидоров Михаил Валерьевич. В 2024 году подготовлен </w:t>
      </w:r>
      <w:proofErr w:type="gramStart"/>
      <w:r w:rsidRPr="00B573B6">
        <w:rPr>
          <w:rFonts w:ascii="Times New Roman" w:hAnsi="Times New Roman"/>
          <w:sz w:val="24"/>
          <w:szCs w:val="24"/>
        </w:rPr>
        <w:t>проект  концессионного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соглашения на строительство и модернизацию объектов теплоснабжения, на данный момент концессионное соглашение проходит процесс согласования в Комитетах Правительств</w:t>
      </w:r>
      <w:r w:rsidR="001A7C2A" w:rsidRPr="00B573B6">
        <w:rPr>
          <w:rFonts w:ascii="Times New Roman" w:hAnsi="Times New Roman"/>
          <w:sz w:val="24"/>
          <w:szCs w:val="24"/>
        </w:rPr>
        <w:t>а</w:t>
      </w:r>
      <w:r w:rsidRPr="00B573B6">
        <w:rPr>
          <w:rFonts w:ascii="Times New Roman" w:hAnsi="Times New Roman"/>
          <w:sz w:val="24"/>
          <w:szCs w:val="24"/>
        </w:rPr>
        <w:t xml:space="preserve"> Ленинградской области. Ежегодно актуализируется схема теплоснабжения Севастьяновского сельского поселения.</w:t>
      </w:r>
    </w:p>
    <w:p w14:paraId="5317504B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  По результатам, проведенной специалистами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Северо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–Западного управления Ростехнадзор, проверки готовности муниципального образования к отопительному сезону 2024-2025гг, </w:t>
      </w:r>
      <w:r w:rsidRPr="00B573B6">
        <w:rPr>
          <w:rFonts w:ascii="Times New Roman" w:hAnsi="Times New Roman"/>
          <w:sz w:val="24"/>
          <w:szCs w:val="24"/>
        </w:rPr>
        <w:lastRenderedPageBreak/>
        <w:t>администрации Севастьяновского сельского поселения выдан паспорт готовности к отопительному периоду 2024 – 2025 гг.</w:t>
      </w:r>
    </w:p>
    <w:p w14:paraId="40703579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>3. Водоснабжение и водоотведение.</w:t>
      </w:r>
    </w:p>
    <w:p w14:paraId="2BC02FD6" w14:textId="77777777" w:rsidR="00DC183A" w:rsidRPr="00B573B6" w:rsidRDefault="004B2DBC" w:rsidP="005C42B1">
      <w:pPr>
        <w:pStyle w:val="a5"/>
        <w:jc w:val="both"/>
        <w:rPr>
          <w:szCs w:val="24"/>
        </w:rPr>
      </w:pPr>
      <w:r w:rsidRPr="00B573B6">
        <w:rPr>
          <w:szCs w:val="24"/>
        </w:rPr>
        <w:t>Управление водоснабжением и водоотведением осуществляет государственное унитарное предприятие ГУП «</w:t>
      </w:r>
      <w:proofErr w:type="spellStart"/>
      <w:r w:rsidRPr="00B573B6">
        <w:rPr>
          <w:szCs w:val="24"/>
        </w:rPr>
        <w:t>Леноблводоканал</w:t>
      </w:r>
      <w:proofErr w:type="spellEnd"/>
      <w:r w:rsidRPr="00B573B6">
        <w:rPr>
          <w:szCs w:val="24"/>
        </w:rPr>
        <w:t>». На настоящий момент все объекты водоснабжения и водоотведения Севастьяновского сельского поселения переданы в государственную собственность Ленинградской области. Полномочия в сфере водоснабжения и водоотведения перераспределены к полномочиям Правительства Ленинградской области или уполномоченных им органов исполнительной власти Ленинградской области..В настоящее время здание КОС (год постройки -1970г) находится в неудовлетворительном состояние администрация ежегодно пишет обращения в Комитет ЖКХ Ленинградской области о  включении в Краткосрочный план</w:t>
      </w:r>
      <w:r w:rsidR="0024382B">
        <w:rPr>
          <w:szCs w:val="24"/>
        </w:rPr>
        <w:t xml:space="preserve"> </w:t>
      </w:r>
      <w:r w:rsidRPr="00B573B6">
        <w:rPr>
          <w:szCs w:val="24"/>
        </w:rPr>
        <w:t>проект работы и строительство КОС и КНС п.</w:t>
      </w:r>
      <w:r w:rsidR="0024382B">
        <w:rPr>
          <w:szCs w:val="24"/>
        </w:rPr>
        <w:t xml:space="preserve"> </w:t>
      </w:r>
      <w:proofErr w:type="spellStart"/>
      <w:r w:rsidRPr="00B573B6">
        <w:rPr>
          <w:szCs w:val="24"/>
        </w:rPr>
        <w:t>Севастьяново</w:t>
      </w:r>
      <w:proofErr w:type="spellEnd"/>
      <w:r w:rsidRPr="00B573B6">
        <w:rPr>
          <w:szCs w:val="24"/>
        </w:rPr>
        <w:t>.</w:t>
      </w:r>
      <w:r w:rsidR="00EE72DC" w:rsidRPr="00B573B6">
        <w:rPr>
          <w:szCs w:val="24"/>
        </w:rPr>
        <w:t xml:space="preserve">  </w:t>
      </w:r>
      <w:r w:rsidRPr="00B573B6">
        <w:rPr>
          <w:szCs w:val="24"/>
        </w:rPr>
        <w:t xml:space="preserve">Реконструкция КОС и КНС п. </w:t>
      </w:r>
      <w:proofErr w:type="spellStart"/>
      <w:r w:rsidRPr="00B573B6">
        <w:rPr>
          <w:szCs w:val="24"/>
        </w:rPr>
        <w:t>Севастьяново</w:t>
      </w:r>
      <w:proofErr w:type="spellEnd"/>
      <w:r w:rsidRPr="00B573B6">
        <w:rPr>
          <w:szCs w:val="24"/>
        </w:rPr>
        <w:t xml:space="preserve"> запланирована Правительством Ленинградской области на 2026-2033гг</w:t>
      </w:r>
    </w:p>
    <w:p w14:paraId="06F7E629" w14:textId="77777777" w:rsidR="00DC183A" w:rsidRPr="0024382B" w:rsidRDefault="004B2DBC" w:rsidP="005C42B1">
      <w:pPr>
        <w:pStyle w:val="a5"/>
        <w:jc w:val="both"/>
        <w:rPr>
          <w:szCs w:val="24"/>
        </w:rPr>
      </w:pPr>
      <w:r w:rsidRPr="00B573B6">
        <w:rPr>
          <w:szCs w:val="24"/>
        </w:rPr>
        <w:t>Администрация поселения работает в тесном контакте с организациями, находит взаимопонимание и поддержку в решении вопросов жилищно-коммунального хозяйства.</w:t>
      </w:r>
    </w:p>
    <w:p w14:paraId="6F4555F5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 xml:space="preserve">6.БЛАГОУСТРОЙСТВО   </w:t>
      </w:r>
    </w:p>
    <w:p w14:paraId="51FF9881" w14:textId="77777777" w:rsidR="00DC183A" w:rsidRPr="00B573B6" w:rsidRDefault="004B2DBC" w:rsidP="005C42B1">
      <w:pPr>
        <w:pStyle w:val="a5"/>
        <w:spacing w:after="0"/>
        <w:jc w:val="both"/>
        <w:rPr>
          <w:szCs w:val="24"/>
        </w:rPr>
      </w:pPr>
      <w:r w:rsidRPr="00B573B6">
        <w:rPr>
          <w:szCs w:val="24"/>
        </w:rPr>
        <w:t>В истекшем году выполнены следующие работы:</w:t>
      </w:r>
    </w:p>
    <w:p w14:paraId="558A7A7B" w14:textId="77777777" w:rsidR="00DC183A" w:rsidRPr="00B573B6" w:rsidRDefault="004B2DBC" w:rsidP="00243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рамках подготовки к празднованию Дня Победы на Памятном знаке-</w:t>
      </w:r>
      <w:proofErr w:type="spellStart"/>
      <w:r w:rsidRPr="00B573B6">
        <w:rPr>
          <w:rFonts w:ascii="Times New Roman" w:hAnsi="Times New Roman"/>
          <w:sz w:val="24"/>
          <w:szCs w:val="24"/>
        </w:rPr>
        <w:t>сте</w:t>
      </w:r>
      <w:r w:rsidR="001F162A" w:rsidRPr="00B573B6">
        <w:rPr>
          <w:rFonts w:ascii="Times New Roman" w:hAnsi="Times New Roman"/>
          <w:sz w:val="24"/>
          <w:szCs w:val="24"/>
        </w:rPr>
        <w:t>л</w:t>
      </w:r>
      <w:r w:rsidRPr="00B573B6">
        <w:rPr>
          <w:rFonts w:ascii="Times New Roman" w:hAnsi="Times New Roman"/>
          <w:sz w:val="24"/>
          <w:szCs w:val="24"/>
        </w:rPr>
        <w:t>ле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воинам-ополченцам, на рубеже обороны северных подступов г. Приозерска в 1941 г. 13 км Сортавальского шоссе произведена замена памятной плиты</w:t>
      </w:r>
      <w:r w:rsidR="00236F37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предоставленной благотворительно ООО Камнеобрабатывающий завод «Кузнечное».</w:t>
      </w:r>
    </w:p>
    <w:p w14:paraId="3C89B6EC" w14:textId="77777777" w:rsidR="00DC183A" w:rsidRPr="00B573B6" w:rsidRDefault="004B2DBC" w:rsidP="00243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Осуществлялась ежедневная уборка территорий зелёных насаждений в п.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и 3-х детских площадок в населенных пунктах -Березово, Богатыри,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>. Производился частичный ремонт детских площадок, в летний период силами детской трудовой бригады производилась покраска малых форм и подсыпка песком. Большой вклад в благоустройство поселения, в летний период внесли трудовые бригады школьников, которые в течение 3 месяцев активно работали по уборке посёлков.</w:t>
      </w:r>
    </w:p>
    <w:p w14:paraId="0A3B4757" w14:textId="77777777" w:rsidR="00DC183A" w:rsidRPr="00B573B6" w:rsidRDefault="004B2DBC" w:rsidP="0024382B">
      <w:pPr>
        <w:pStyle w:val="a5"/>
        <w:spacing w:after="0" w:afterAutospacing="0"/>
        <w:rPr>
          <w:szCs w:val="24"/>
        </w:rPr>
      </w:pPr>
      <w:r w:rsidRPr="00B573B6">
        <w:rPr>
          <w:szCs w:val="24"/>
        </w:rPr>
        <w:t xml:space="preserve">Произведён ремонт общественного колодца в </w:t>
      </w:r>
      <w:proofErr w:type="spellStart"/>
      <w:r w:rsidRPr="00B573B6">
        <w:rPr>
          <w:szCs w:val="24"/>
        </w:rPr>
        <w:t>п.Севастьяново</w:t>
      </w:r>
      <w:proofErr w:type="spellEnd"/>
      <w:r w:rsidRPr="00B573B6">
        <w:rPr>
          <w:szCs w:val="24"/>
        </w:rPr>
        <w:t xml:space="preserve">: выполнены работы по дренажу сточных вод, зацементирована площадка перед колодцем, полностью заменена деревянная конструкция. В День православного праздника Крещения проведён Чин освещения воды. За помощь в ремонте колодца хотим поблагодарить депутата- </w:t>
      </w:r>
      <w:proofErr w:type="spellStart"/>
      <w:r w:rsidRPr="00B573B6">
        <w:rPr>
          <w:szCs w:val="24"/>
        </w:rPr>
        <w:t>Скороделова</w:t>
      </w:r>
      <w:proofErr w:type="spellEnd"/>
      <w:r w:rsidRPr="00B573B6">
        <w:rPr>
          <w:szCs w:val="24"/>
        </w:rPr>
        <w:t xml:space="preserve"> Александра Михайловича, </w:t>
      </w:r>
      <w:proofErr w:type="spellStart"/>
      <w:r w:rsidRPr="00B573B6">
        <w:rPr>
          <w:szCs w:val="24"/>
        </w:rPr>
        <w:t>Кутищева</w:t>
      </w:r>
      <w:proofErr w:type="spellEnd"/>
      <w:r w:rsidRPr="00B573B6">
        <w:rPr>
          <w:szCs w:val="24"/>
        </w:rPr>
        <w:t xml:space="preserve"> Романа.</w:t>
      </w:r>
    </w:p>
    <w:p w14:paraId="1F2C92A6" w14:textId="77777777" w:rsidR="001F162A" w:rsidRPr="00B573B6" w:rsidRDefault="001F162A" w:rsidP="0024382B">
      <w:pPr>
        <w:pStyle w:val="a5"/>
        <w:spacing w:after="0" w:afterAutospacing="0"/>
        <w:rPr>
          <w:szCs w:val="24"/>
        </w:rPr>
      </w:pPr>
      <w:r w:rsidRPr="00B573B6">
        <w:rPr>
          <w:szCs w:val="24"/>
        </w:rPr>
        <w:t xml:space="preserve">Произведен ремонт </w:t>
      </w:r>
      <w:r w:rsidR="00DC5CB9" w:rsidRPr="00B573B6">
        <w:rPr>
          <w:szCs w:val="24"/>
        </w:rPr>
        <w:t>потолка в коридоре первого этажа Дома культуры.</w:t>
      </w:r>
    </w:p>
    <w:p w14:paraId="0C02AD12" w14:textId="77777777" w:rsidR="00DC183A" w:rsidRPr="00B573B6" w:rsidRDefault="004B2DBC" w:rsidP="0024382B">
      <w:pPr>
        <w:pStyle w:val="a5"/>
        <w:spacing w:after="0" w:afterAutospacing="0"/>
        <w:rPr>
          <w:szCs w:val="24"/>
        </w:rPr>
      </w:pPr>
      <w:r w:rsidRPr="00B573B6">
        <w:rPr>
          <w:szCs w:val="24"/>
        </w:rPr>
        <w:t>Проводились субботники по уборке территории поселения и кладбища.  Активное участие в субботниках принимали организации, жители поселка, волонтеры, школьники, члены "Единой России", Молодежный Совет.</w:t>
      </w:r>
    </w:p>
    <w:p w14:paraId="5DB638F2" w14:textId="77777777" w:rsidR="00DC183A" w:rsidRPr="0024382B" w:rsidRDefault="004B2DBC" w:rsidP="0024382B">
      <w:pPr>
        <w:pStyle w:val="a5"/>
        <w:spacing w:after="0" w:afterAutospacing="0"/>
        <w:rPr>
          <w:szCs w:val="24"/>
        </w:rPr>
      </w:pPr>
      <w:r w:rsidRPr="00B573B6">
        <w:rPr>
          <w:szCs w:val="24"/>
        </w:rPr>
        <w:lastRenderedPageBreak/>
        <w:t xml:space="preserve">В 2024 году Севастьяновское сельское поселение награждено дипломом </w:t>
      </w:r>
      <w:r w:rsidRPr="0024382B">
        <w:rPr>
          <w:color w:val="auto"/>
          <w:szCs w:val="24"/>
        </w:rPr>
        <w:t>за 2-е</w:t>
      </w:r>
      <w:r w:rsidRPr="00B573B6">
        <w:rPr>
          <w:color w:val="FF0000"/>
          <w:szCs w:val="24"/>
        </w:rPr>
        <w:t xml:space="preserve"> </w:t>
      </w:r>
      <w:r w:rsidRPr="00B573B6">
        <w:rPr>
          <w:szCs w:val="24"/>
        </w:rPr>
        <w:t>место в смотре-конкурсе на лучшее оформление территории к новогодним и рождественским праздникам.</w:t>
      </w:r>
    </w:p>
    <w:p w14:paraId="32B3789A" w14:textId="77777777" w:rsidR="00DC183A" w:rsidRPr="00B573B6" w:rsidRDefault="004B2DBC" w:rsidP="005C42B1">
      <w:pPr>
        <w:pStyle w:val="a5"/>
        <w:jc w:val="both"/>
        <w:rPr>
          <w:b/>
          <w:szCs w:val="24"/>
        </w:rPr>
      </w:pPr>
      <w:r w:rsidRPr="00B573B6">
        <w:rPr>
          <w:b/>
          <w:szCs w:val="24"/>
        </w:rPr>
        <w:t>7.</w:t>
      </w:r>
      <w:bookmarkStart w:id="1" w:name="_Hlk93400526"/>
      <w:r w:rsidRPr="00B573B6">
        <w:rPr>
          <w:b/>
          <w:szCs w:val="24"/>
        </w:rPr>
        <w:t xml:space="preserve"> Культура</w:t>
      </w:r>
    </w:p>
    <w:p w14:paraId="2A2679DF" w14:textId="77777777" w:rsidR="00DC183A" w:rsidRPr="00B573B6" w:rsidRDefault="004B2DBC" w:rsidP="00DE6878">
      <w:pPr>
        <w:pStyle w:val="a5"/>
        <w:spacing w:after="0" w:afterAutospacing="0"/>
        <w:jc w:val="both"/>
        <w:rPr>
          <w:szCs w:val="24"/>
        </w:rPr>
      </w:pPr>
      <w:proofErr w:type="gramStart"/>
      <w:r w:rsidRPr="00B573B6">
        <w:rPr>
          <w:szCs w:val="24"/>
        </w:rPr>
        <w:t>МУК  Севастьяновское</w:t>
      </w:r>
      <w:proofErr w:type="gramEnd"/>
      <w:r w:rsidRPr="00B573B6">
        <w:rPr>
          <w:szCs w:val="24"/>
        </w:rPr>
        <w:t xml:space="preserve"> клубное объединение работает в соответствии с Федеральными, областными и муниципальными нормативно-правовыми актами, оказывающие влияние на деятельность культурно-досугового учреждения.</w:t>
      </w:r>
    </w:p>
    <w:p w14:paraId="211E3642" w14:textId="77777777" w:rsidR="000018EF" w:rsidRPr="00B573B6" w:rsidRDefault="004B2DBC" w:rsidP="00DE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За 2024 год проведено</w:t>
      </w:r>
      <w:r w:rsidR="0024382B">
        <w:rPr>
          <w:rFonts w:ascii="Times New Roman" w:hAnsi="Times New Roman"/>
          <w:sz w:val="24"/>
          <w:szCs w:val="24"/>
        </w:rPr>
        <w:t xml:space="preserve"> 285 мероприятия</w:t>
      </w:r>
      <w:r w:rsidR="000018EF" w:rsidRPr="00B573B6">
        <w:rPr>
          <w:rFonts w:ascii="Times New Roman" w:hAnsi="Times New Roman"/>
          <w:sz w:val="24"/>
          <w:szCs w:val="24"/>
        </w:rPr>
        <w:t xml:space="preserve">. </w:t>
      </w:r>
    </w:p>
    <w:p w14:paraId="1F143814" w14:textId="77777777" w:rsidR="00DC183A" w:rsidRPr="00B573B6" w:rsidRDefault="004B2DBC" w:rsidP="00DE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Всего 20 культурно-досуговых формирований</w:t>
      </w:r>
      <w:r w:rsidR="000018EF" w:rsidRPr="00B573B6">
        <w:rPr>
          <w:rFonts w:ascii="Times New Roman" w:hAnsi="Times New Roman"/>
          <w:sz w:val="24"/>
          <w:szCs w:val="24"/>
        </w:rPr>
        <w:t>. Культурно- досуговые формирования посещают 231 человек.</w:t>
      </w:r>
    </w:p>
    <w:p w14:paraId="65B81049" w14:textId="77777777" w:rsidR="00DC183A" w:rsidRPr="00B573B6" w:rsidRDefault="004B2DBC" w:rsidP="00DE6878">
      <w:pPr>
        <w:pStyle w:val="a5"/>
        <w:spacing w:after="0" w:afterAutospacing="0"/>
        <w:jc w:val="both"/>
        <w:rPr>
          <w:szCs w:val="24"/>
        </w:rPr>
      </w:pPr>
      <w:r w:rsidRPr="00B573B6">
        <w:rPr>
          <w:szCs w:val="24"/>
        </w:rPr>
        <w:t xml:space="preserve">Культурно- досуговые формирования посещают 231 человек. </w:t>
      </w:r>
    </w:p>
    <w:p w14:paraId="6155A320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73B6">
        <w:rPr>
          <w:rFonts w:ascii="Times New Roman" w:hAnsi="Times New Roman"/>
          <w:b/>
          <w:sz w:val="24"/>
          <w:szCs w:val="24"/>
          <w:u w:val="single"/>
        </w:rPr>
        <w:t xml:space="preserve">Участие в профессиональных конкурсах, победы и достижения. </w:t>
      </w:r>
    </w:p>
    <w:p w14:paraId="2D5FDDF7" w14:textId="77777777" w:rsidR="00DC183A" w:rsidRPr="00B573B6" w:rsidRDefault="004B2DBC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157695130"/>
      <w:r w:rsidRPr="00B573B6">
        <w:rPr>
          <w:rFonts w:ascii="Times New Roman" w:hAnsi="Times New Roman"/>
          <w:sz w:val="24"/>
          <w:szCs w:val="24"/>
        </w:rPr>
        <w:t>За отчетный год МУК Севастьяновское клубное объединение участвовало в следующих фестивалях, конкурсах:</w:t>
      </w:r>
    </w:p>
    <w:p w14:paraId="51D31051" w14:textId="77777777" w:rsidR="00DC183A" w:rsidRPr="00B573B6" w:rsidRDefault="00DC183A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5C71F" w14:textId="77777777" w:rsidR="00DC183A" w:rsidRPr="00B573B6" w:rsidRDefault="004B2DBC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Литературно-музыкальном конкурсе памяти воина-афганца имени Виктора Понина «Была война», Андреева Вероника заняла 3 место в номинации «Вокал»,</w:t>
      </w:r>
      <w:r w:rsidR="00DE6878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танцевальный</w:t>
      </w:r>
      <w:r w:rsidR="00DE6878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коллектив</w:t>
      </w:r>
      <w:r w:rsidR="00DE6878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«Фантазия» - 1 место в номинации «Хореография», танцевальный коллектив «</w:t>
      </w:r>
      <w:proofErr w:type="spellStart"/>
      <w:r w:rsidRPr="00B573B6">
        <w:rPr>
          <w:rFonts w:ascii="Times New Roman" w:hAnsi="Times New Roman"/>
          <w:sz w:val="24"/>
          <w:szCs w:val="24"/>
        </w:rPr>
        <w:t>DensMix</w:t>
      </w:r>
      <w:proofErr w:type="spellEnd"/>
      <w:r w:rsidRPr="00B573B6">
        <w:rPr>
          <w:rFonts w:ascii="Times New Roman" w:hAnsi="Times New Roman"/>
          <w:sz w:val="24"/>
          <w:szCs w:val="24"/>
        </w:rPr>
        <w:t>» - 3 место в номинации «Хореография».</w:t>
      </w:r>
    </w:p>
    <w:p w14:paraId="2954C5FB" w14:textId="77777777" w:rsidR="00DC183A" w:rsidRPr="00B573B6" w:rsidRDefault="00DC183A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C003B" w14:textId="77777777" w:rsidR="00DC183A" w:rsidRPr="00B573B6" w:rsidRDefault="004B2DBC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Принимали участие в районном детско-юношеском конкурсе «Созвездие талантов» в номинации «Вокал». Коллективы самодеятельности были награждены дипломами участников.</w:t>
      </w:r>
    </w:p>
    <w:p w14:paraId="7CE1AD4C" w14:textId="77777777" w:rsidR="00DC183A" w:rsidRPr="00B573B6" w:rsidRDefault="00DC183A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242F4" w14:textId="77777777" w:rsidR="00DC183A" w:rsidRPr="00B573B6" w:rsidRDefault="004B2DBC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73B6">
        <w:rPr>
          <w:rFonts w:ascii="Times New Roman" w:hAnsi="Times New Roman"/>
          <w:sz w:val="24"/>
          <w:szCs w:val="24"/>
        </w:rPr>
        <w:t>Дважды  давали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концерты для военнослужащих и жен и матерей (в преддверии 8 марта) в/ч п. Сапёрное в поддержку российских солдат.</w:t>
      </w:r>
    </w:p>
    <w:p w14:paraId="4F8F7EB4" w14:textId="77777777" w:rsidR="00DC183A" w:rsidRPr="00B573B6" w:rsidRDefault="00DC183A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CA72A" w14:textId="77777777" w:rsidR="00DC183A" w:rsidRPr="00B573B6" w:rsidRDefault="004B2DBC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Принимали участие в ежегодном открытом фестивале-конкурсе «Бабье лето» Киселева Т. – заняла 3 место в номинации «Вокал», </w:t>
      </w:r>
      <w:proofErr w:type="spellStart"/>
      <w:r w:rsidRPr="00B573B6">
        <w:rPr>
          <w:rFonts w:ascii="Times New Roman" w:hAnsi="Times New Roman"/>
          <w:sz w:val="24"/>
          <w:szCs w:val="24"/>
        </w:rPr>
        <w:t>Бокша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Ангелина – 2 место в номинации «Вокал», вокальный коллектив «Душа» - диплом участника, танцевальный коллектив «Фантазия» - диплом участника;</w:t>
      </w:r>
    </w:p>
    <w:bookmarkEnd w:id="2"/>
    <w:p w14:paraId="4DA5E60D" w14:textId="77777777" w:rsidR="00DC183A" w:rsidRPr="00B573B6" w:rsidRDefault="00DC183A" w:rsidP="00243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75ADC" w14:textId="77777777" w:rsidR="002F40A1" w:rsidRPr="00B573B6" w:rsidRDefault="000018EF" w:rsidP="00243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 w:rsidRPr="00B573B6">
        <w:rPr>
          <w:rFonts w:ascii="Times New Roman" w:hAnsi="Times New Roman"/>
          <w:b/>
          <w:sz w:val="24"/>
          <w:szCs w:val="24"/>
          <w:u w:val="single"/>
        </w:rPr>
        <w:t>В летнюю оздоровительную кампанию была организована работа с детьми и молодежью поселения. Так, за лето было проведено 90 мероприятий, охват участников – 2829 человек.</w:t>
      </w:r>
    </w:p>
    <w:p w14:paraId="2DE59778" w14:textId="77777777" w:rsidR="002F40A1" w:rsidRPr="00B573B6" w:rsidRDefault="00100917" w:rsidP="002438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Cs/>
          <w:sz w:val="24"/>
          <w:szCs w:val="24"/>
        </w:rPr>
        <w:t xml:space="preserve">В течении всего года </w:t>
      </w:r>
      <w:r w:rsidR="000018EF" w:rsidRPr="00B573B6">
        <w:rPr>
          <w:rFonts w:ascii="Times New Roman" w:hAnsi="Times New Roman"/>
          <w:bCs/>
          <w:sz w:val="24"/>
          <w:szCs w:val="24"/>
        </w:rPr>
        <w:t>Дом Культуры каждый день радовал больших и маленьких жителей различными мероприятиями:</w:t>
      </w:r>
    </w:p>
    <w:p w14:paraId="5BF09FA6" w14:textId="77777777" w:rsidR="000018EF" w:rsidRPr="00B573B6" w:rsidRDefault="000018EF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B573B6">
        <w:rPr>
          <w:rFonts w:ascii="Times New Roman" w:hAnsi="Times New Roman"/>
          <w:b/>
          <w:sz w:val="24"/>
          <w:szCs w:val="24"/>
        </w:rPr>
        <w:t>Развлекательными:</w:t>
      </w:r>
      <w:r w:rsidRPr="00B573B6">
        <w:rPr>
          <w:rFonts w:ascii="Times New Roman" w:hAnsi="Times New Roman"/>
          <w:bCs/>
          <w:sz w:val="24"/>
          <w:szCs w:val="24"/>
        </w:rPr>
        <w:t xml:space="preserve"> Квесты, викторины, Концерты. 2 июля на базе воинской части 12086 п.Саперное наш дом культуры провел праздничный концерт ко Дню России «Россия-великая страна»</w:t>
      </w:r>
    </w:p>
    <w:p w14:paraId="392980F7" w14:textId="77777777" w:rsidR="002F40A1" w:rsidRPr="00B573B6" w:rsidRDefault="000018EF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Познавательными.</w:t>
      </w:r>
      <w:r w:rsidRPr="00B573B6">
        <w:rPr>
          <w:rFonts w:ascii="Times New Roman" w:hAnsi="Times New Roman"/>
          <w:bCs/>
          <w:sz w:val="24"/>
          <w:szCs w:val="24"/>
        </w:rPr>
        <w:t xml:space="preserve"> Игры, акции, мастер-классы, информационные часы.</w:t>
      </w:r>
    </w:p>
    <w:p w14:paraId="08455F85" w14:textId="77777777" w:rsidR="000018EF" w:rsidRPr="00B573B6" w:rsidRDefault="000018EF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Спортивными</w:t>
      </w:r>
      <w:r w:rsidRPr="00B573B6">
        <w:rPr>
          <w:rFonts w:ascii="Times New Roman" w:hAnsi="Times New Roman"/>
          <w:bCs/>
          <w:sz w:val="24"/>
          <w:szCs w:val="24"/>
        </w:rPr>
        <w:t xml:space="preserve">. Спортивный инструктор Дмитрий </w:t>
      </w:r>
      <w:r w:rsidR="00100917" w:rsidRPr="00B573B6">
        <w:rPr>
          <w:rFonts w:ascii="Times New Roman" w:hAnsi="Times New Roman"/>
          <w:bCs/>
          <w:sz w:val="24"/>
          <w:szCs w:val="24"/>
        </w:rPr>
        <w:t xml:space="preserve">Иванович </w:t>
      </w:r>
      <w:r w:rsidRPr="00B573B6">
        <w:rPr>
          <w:rFonts w:ascii="Times New Roman" w:hAnsi="Times New Roman"/>
          <w:bCs/>
          <w:sz w:val="24"/>
          <w:szCs w:val="24"/>
        </w:rPr>
        <w:t xml:space="preserve">Перевалов провел соревнования по волейболу, </w:t>
      </w:r>
      <w:proofErr w:type="spellStart"/>
      <w:r w:rsidRPr="00B573B6">
        <w:rPr>
          <w:rFonts w:ascii="Times New Roman" w:hAnsi="Times New Roman"/>
          <w:bCs/>
          <w:sz w:val="24"/>
          <w:szCs w:val="24"/>
        </w:rPr>
        <w:t>гидроболу</w:t>
      </w:r>
      <w:proofErr w:type="spellEnd"/>
      <w:r w:rsidRPr="00B573B6">
        <w:rPr>
          <w:rFonts w:ascii="Times New Roman" w:hAnsi="Times New Roman"/>
          <w:bCs/>
          <w:sz w:val="24"/>
          <w:szCs w:val="24"/>
        </w:rPr>
        <w:t xml:space="preserve">, футболу, </w:t>
      </w:r>
      <w:proofErr w:type="spellStart"/>
      <w:r w:rsidRPr="00B573B6">
        <w:rPr>
          <w:rFonts w:ascii="Times New Roman" w:hAnsi="Times New Roman"/>
          <w:bCs/>
          <w:sz w:val="24"/>
          <w:szCs w:val="24"/>
        </w:rPr>
        <w:t>сквиджболу</w:t>
      </w:r>
      <w:proofErr w:type="spellEnd"/>
      <w:r w:rsidRPr="00B573B6">
        <w:rPr>
          <w:rFonts w:ascii="Times New Roman" w:hAnsi="Times New Roman"/>
          <w:bCs/>
          <w:sz w:val="24"/>
          <w:szCs w:val="24"/>
        </w:rPr>
        <w:t xml:space="preserve">, теннису, петанку, велокроссу, стрельбе из пневматической винтовки, дартсу, </w:t>
      </w:r>
      <w:proofErr w:type="gramStart"/>
      <w:r w:rsidRPr="00B573B6">
        <w:rPr>
          <w:rFonts w:ascii="Times New Roman" w:hAnsi="Times New Roman"/>
          <w:bCs/>
          <w:sz w:val="24"/>
          <w:szCs w:val="24"/>
        </w:rPr>
        <w:t>баскетболу.</w:t>
      </w:r>
      <w:r w:rsidR="00B4507A" w:rsidRPr="00B573B6">
        <w:rPr>
          <w:rFonts w:ascii="Times New Roman" w:hAnsi="Times New Roman"/>
          <w:bCs/>
          <w:sz w:val="24"/>
          <w:szCs w:val="24"/>
        </w:rPr>
        <w:t>Дети</w:t>
      </w:r>
      <w:proofErr w:type="gramEnd"/>
      <w:r w:rsidR="00B4507A" w:rsidRPr="00B573B6">
        <w:rPr>
          <w:rFonts w:ascii="Times New Roman" w:hAnsi="Times New Roman"/>
          <w:bCs/>
          <w:sz w:val="24"/>
          <w:szCs w:val="24"/>
        </w:rPr>
        <w:t xml:space="preserve"> с удовольствием принимали участие в </w:t>
      </w:r>
      <w:r w:rsidR="00B4507A" w:rsidRPr="00B573B6">
        <w:rPr>
          <w:rFonts w:ascii="Times New Roman" w:hAnsi="Times New Roman"/>
          <w:bCs/>
          <w:sz w:val="24"/>
          <w:szCs w:val="24"/>
        </w:rPr>
        <w:lastRenderedPageBreak/>
        <w:t>спортивных эстафетах, соревнованиях. Играли в лапту, домино, пионербол, сдавали нормы ГТО.</w:t>
      </w:r>
    </w:p>
    <w:p w14:paraId="686E3859" w14:textId="77777777" w:rsidR="00100917" w:rsidRPr="00B573B6" w:rsidRDefault="00100917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Cs/>
          <w:sz w:val="24"/>
          <w:szCs w:val="24"/>
        </w:rPr>
        <w:t>Спортивная команда поселения –принимала участие в соревнованиях 19-ой спартакиады поселений муниципального образования Приозерский муниципальный район.</w:t>
      </w:r>
    </w:p>
    <w:p w14:paraId="67748FA9" w14:textId="77777777" w:rsidR="00100917" w:rsidRPr="00B573B6" w:rsidRDefault="002C2542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Cs/>
          <w:sz w:val="24"/>
          <w:szCs w:val="24"/>
        </w:rPr>
        <w:t>Ежегодно, в летнее время на территории поселения проходят соревнования по велокроссу на Кубок главы администрации Севастьяновского сельского поселения.</w:t>
      </w:r>
    </w:p>
    <w:p w14:paraId="7DB844B8" w14:textId="77777777" w:rsidR="002C2542" w:rsidRPr="00B573B6" w:rsidRDefault="002C2542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Cs/>
          <w:sz w:val="24"/>
          <w:szCs w:val="24"/>
        </w:rPr>
        <w:t xml:space="preserve">Команда Севастьяновского поселения приняла участие в 50 районном туристическом </w:t>
      </w:r>
      <w:proofErr w:type="gramStart"/>
      <w:r w:rsidRPr="00B573B6">
        <w:rPr>
          <w:rFonts w:ascii="Times New Roman" w:hAnsi="Times New Roman"/>
          <w:bCs/>
          <w:sz w:val="24"/>
          <w:szCs w:val="24"/>
        </w:rPr>
        <w:t>слёте,  по</w:t>
      </w:r>
      <w:proofErr w:type="gramEnd"/>
      <w:r w:rsidRPr="00B573B6">
        <w:rPr>
          <w:rFonts w:ascii="Times New Roman" w:hAnsi="Times New Roman"/>
          <w:bCs/>
          <w:sz w:val="24"/>
          <w:szCs w:val="24"/>
        </w:rPr>
        <w:t xml:space="preserve"> результатам соревнований команда заняла  почетное 4 общекомандное место.</w:t>
      </w:r>
    </w:p>
    <w:p w14:paraId="2131507D" w14:textId="77777777" w:rsidR="002C2542" w:rsidRPr="00B573B6" w:rsidRDefault="002C2542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Cs/>
          <w:sz w:val="24"/>
          <w:szCs w:val="24"/>
        </w:rPr>
        <w:t>В 2024 году спортивный инструктор и два представителя молодежи от поселения принимали участие в кубке Приозерского района по ориентированию клуба «Веста».</w:t>
      </w:r>
    </w:p>
    <w:p w14:paraId="7BE998CF" w14:textId="77777777" w:rsidR="00B4507A" w:rsidRPr="00B573B6" w:rsidRDefault="00B4507A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Поучительными</w:t>
      </w:r>
      <w:r w:rsidRPr="00B573B6">
        <w:rPr>
          <w:rFonts w:ascii="Times New Roman" w:hAnsi="Times New Roman"/>
          <w:bCs/>
          <w:sz w:val="24"/>
          <w:szCs w:val="24"/>
        </w:rPr>
        <w:t>. Сотрудники дома культуры проводили мастер-</w:t>
      </w:r>
      <w:proofErr w:type="gramStart"/>
      <w:r w:rsidRPr="00B573B6">
        <w:rPr>
          <w:rFonts w:ascii="Times New Roman" w:hAnsi="Times New Roman"/>
          <w:bCs/>
          <w:sz w:val="24"/>
          <w:szCs w:val="24"/>
        </w:rPr>
        <w:t>классы  «</w:t>
      </w:r>
      <w:proofErr w:type="gramEnd"/>
      <w:r w:rsidRPr="00B573B6">
        <w:rPr>
          <w:rFonts w:ascii="Times New Roman" w:hAnsi="Times New Roman"/>
          <w:bCs/>
          <w:sz w:val="24"/>
          <w:szCs w:val="24"/>
        </w:rPr>
        <w:t xml:space="preserve">Научись играть в шахматы», «Символ праздника  - ромашка», ко дню любви, семьи и верности, «Флаг России» мастер-класс по игре в петанк, </w:t>
      </w:r>
      <w:proofErr w:type="spellStart"/>
      <w:r w:rsidRPr="00B573B6">
        <w:rPr>
          <w:rFonts w:ascii="Times New Roman" w:hAnsi="Times New Roman"/>
          <w:bCs/>
          <w:sz w:val="24"/>
          <w:szCs w:val="24"/>
        </w:rPr>
        <w:t>сквиджбол</w:t>
      </w:r>
      <w:proofErr w:type="spellEnd"/>
      <w:r w:rsidRPr="00B573B6">
        <w:rPr>
          <w:rFonts w:ascii="Times New Roman" w:hAnsi="Times New Roman"/>
          <w:bCs/>
          <w:sz w:val="24"/>
          <w:szCs w:val="24"/>
        </w:rPr>
        <w:t>, аквагрим, торцевание, пионербол и разнообразные декоративно прикладные мастер-классы.</w:t>
      </w:r>
    </w:p>
    <w:p w14:paraId="4B982F64" w14:textId="77777777" w:rsidR="00B4507A" w:rsidRPr="00B573B6" w:rsidRDefault="00B4507A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Патриотическими.</w:t>
      </w:r>
      <w:r w:rsidRPr="00B573B6">
        <w:rPr>
          <w:rFonts w:ascii="Times New Roman" w:hAnsi="Times New Roman"/>
          <w:bCs/>
          <w:sz w:val="24"/>
          <w:szCs w:val="24"/>
        </w:rPr>
        <w:t xml:space="preserve"> Акция «Команда 47. Команда наследия» в рамках этой акции прошли: акция «Свеча памяти», траурный митинг ко Дню памяти и скорби, военно-патриотическая игра «Зарница».</w:t>
      </w:r>
    </w:p>
    <w:p w14:paraId="285EE247" w14:textId="77777777" w:rsidR="00B4507A" w:rsidRPr="00B573B6" w:rsidRDefault="00B4507A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Cs/>
          <w:sz w:val="24"/>
          <w:szCs w:val="24"/>
        </w:rPr>
        <w:t>На протяжении лета продолжал свою работу экологический отряд «</w:t>
      </w:r>
      <w:proofErr w:type="spellStart"/>
      <w:r w:rsidRPr="00B573B6">
        <w:rPr>
          <w:rFonts w:ascii="Times New Roman" w:hAnsi="Times New Roman"/>
          <w:bCs/>
          <w:sz w:val="24"/>
          <w:szCs w:val="24"/>
        </w:rPr>
        <w:t>Экопатруль</w:t>
      </w:r>
      <w:proofErr w:type="spellEnd"/>
      <w:r w:rsidRPr="00B573B6">
        <w:rPr>
          <w:rFonts w:ascii="Times New Roman" w:hAnsi="Times New Roman"/>
          <w:bCs/>
          <w:sz w:val="24"/>
          <w:szCs w:val="24"/>
        </w:rPr>
        <w:t xml:space="preserve">». Ребята из </w:t>
      </w:r>
      <w:proofErr w:type="spellStart"/>
      <w:r w:rsidRPr="00B573B6">
        <w:rPr>
          <w:rFonts w:ascii="Times New Roman" w:hAnsi="Times New Roman"/>
          <w:bCs/>
          <w:sz w:val="24"/>
          <w:szCs w:val="24"/>
        </w:rPr>
        <w:t>Экопатруля</w:t>
      </w:r>
      <w:proofErr w:type="spellEnd"/>
      <w:r w:rsidRPr="00B573B6">
        <w:rPr>
          <w:rFonts w:ascii="Times New Roman" w:hAnsi="Times New Roman"/>
          <w:bCs/>
          <w:sz w:val="24"/>
          <w:szCs w:val="24"/>
        </w:rPr>
        <w:t>, совместно с работниками дома культуры провели акции «Чистый берег» и «Береговой патруль» на которых убирали берег озера Невское. Так же отряд участвовал в субботниках по благоустройству памятников героям Великой Отечественной войны, расположенных на территории Севастьяновского сельского поселения. Эти мероприятия прошли под лозунгом «Команда 47. Команда экологии. Экологический десант».</w:t>
      </w:r>
    </w:p>
    <w:p w14:paraId="5B1B7431" w14:textId="77777777" w:rsidR="000018EF" w:rsidRPr="00DE6878" w:rsidRDefault="00B4507A" w:rsidP="005C42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 xml:space="preserve">Концертная </w:t>
      </w:r>
      <w:proofErr w:type="gramStart"/>
      <w:r w:rsidRPr="00B573B6">
        <w:rPr>
          <w:rFonts w:ascii="Times New Roman" w:hAnsi="Times New Roman"/>
          <w:b/>
          <w:sz w:val="24"/>
          <w:szCs w:val="24"/>
        </w:rPr>
        <w:t>деятельность.</w:t>
      </w:r>
      <w:r w:rsidRPr="00B573B6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B573B6">
        <w:rPr>
          <w:rFonts w:ascii="Times New Roman" w:hAnsi="Times New Roman"/>
          <w:bCs/>
          <w:sz w:val="24"/>
          <w:szCs w:val="24"/>
        </w:rPr>
        <w:t xml:space="preserve"> государственным и международным праздникам проводились концерты. Ежегодно по традиции в нашем поселении проводится фольклорный фестиваль - концерт «Русь – Душа моя» где принимают участие все желающие творческие коллективы Приозерского района.</w:t>
      </w:r>
    </w:p>
    <w:p w14:paraId="474550B2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 w:rsidRPr="00B573B6">
        <w:rPr>
          <w:rFonts w:ascii="Times New Roman" w:hAnsi="Times New Roman"/>
          <w:b/>
          <w:sz w:val="24"/>
          <w:szCs w:val="24"/>
          <w:highlight w:val="white"/>
          <w:u w:val="single"/>
        </w:rPr>
        <w:t>Библиотека</w:t>
      </w:r>
    </w:p>
    <w:p w14:paraId="49358EC9" w14:textId="77777777" w:rsidR="00DC183A" w:rsidRPr="00B573B6" w:rsidRDefault="004B2DBC" w:rsidP="005C42B1">
      <w:p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Работа в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Севастьяновской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библиотеке осуществляется одним библиотекарем Захаровой Еленой Николаевной.Число пользователей библиотекой составляет 310 </w:t>
      </w:r>
      <w:proofErr w:type="gramStart"/>
      <w:r w:rsidRPr="00B573B6">
        <w:rPr>
          <w:rFonts w:ascii="Times New Roman" w:hAnsi="Times New Roman"/>
          <w:sz w:val="24"/>
          <w:szCs w:val="24"/>
        </w:rPr>
        <w:t>человек,это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44% от общего числа жителей, (113 из них-дети)</w:t>
      </w:r>
    </w:p>
    <w:p w14:paraId="26B391DC" w14:textId="77777777" w:rsidR="00DC183A" w:rsidRPr="00B573B6" w:rsidRDefault="004B2DBC" w:rsidP="005C42B1">
      <w:p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Фонд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Севастьновской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библиотеки- 13633 экземпляров печатных изданий</w:t>
      </w:r>
      <w:r w:rsidRPr="00B573B6">
        <w:rPr>
          <w:rFonts w:ascii="Times New Roman" w:hAnsi="Times New Roman"/>
          <w:sz w:val="24"/>
          <w:szCs w:val="24"/>
        </w:rPr>
        <w:br/>
        <w:t>В 2024 г. поступило 201книга.</w:t>
      </w:r>
      <w:r w:rsidR="00100917" w:rsidRPr="00B573B6">
        <w:rPr>
          <w:rFonts w:ascii="Times New Roman" w:hAnsi="Times New Roman"/>
          <w:sz w:val="24"/>
          <w:szCs w:val="24"/>
        </w:rPr>
        <w:t xml:space="preserve"> В библиотеке проводились выставки, круглые столы, викторины. Хочется выразить слова благодарности библиотекарю </w:t>
      </w:r>
      <w:proofErr w:type="spellStart"/>
      <w:r w:rsidR="00100917" w:rsidRPr="00B573B6">
        <w:rPr>
          <w:rFonts w:ascii="Times New Roman" w:hAnsi="Times New Roman"/>
          <w:sz w:val="24"/>
          <w:szCs w:val="24"/>
        </w:rPr>
        <w:t>Моряковой</w:t>
      </w:r>
      <w:proofErr w:type="spellEnd"/>
      <w:r w:rsidR="00100917" w:rsidRPr="00B573B6">
        <w:rPr>
          <w:rFonts w:ascii="Times New Roman" w:hAnsi="Times New Roman"/>
          <w:sz w:val="24"/>
          <w:szCs w:val="24"/>
        </w:rPr>
        <w:t xml:space="preserve"> Нине Витальевне за многолетний добросовестный труд и верность профессии.</w:t>
      </w:r>
    </w:p>
    <w:bookmarkEnd w:id="1"/>
    <w:p w14:paraId="51EF5A6B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 xml:space="preserve">8.ОБРАЗОВАНИЕ  </w:t>
      </w:r>
    </w:p>
    <w:p w14:paraId="666CAF3C" w14:textId="77777777" w:rsidR="00DC183A" w:rsidRPr="00B573B6" w:rsidRDefault="004B2DBC" w:rsidP="005C42B1">
      <w:pPr>
        <w:spacing w:after="120" w:line="240" w:lineRule="auto"/>
        <w:ind w:right="403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Общие сведения об организации</w:t>
      </w:r>
    </w:p>
    <w:p w14:paraId="728B6E01" w14:textId="77777777" w:rsidR="00DC183A" w:rsidRPr="00B573B6" w:rsidRDefault="004B2DBC" w:rsidP="005C42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B573B6">
        <w:rPr>
          <w:rFonts w:ascii="Times New Roman" w:hAnsi="Times New Roman"/>
          <w:sz w:val="24"/>
          <w:szCs w:val="24"/>
        </w:rPr>
        <w:t>Степанянская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основная общеобразовательная школа» является общеобразовательной организацией.</w:t>
      </w:r>
    </w:p>
    <w:p w14:paraId="6A081B11" w14:textId="77777777" w:rsidR="00DC183A" w:rsidRPr="00B573B6" w:rsidRDefault="004B2DBC" w:rsidP="005C42B1">
      <w:pPr>
        <w:pStyle w:val="ae"/>
        <w:ind w:left="0" w:right="-290"/>
        <w:jc w:val="both"/>
        <w:rPr>
          <w:sz w:val="24"/>
          <w:szCs w:val="24"/>
        </w:rPr>
      </w:pPr>
      <w:r w:rsidRPr="00B573B6">
        <w:rPr>
          <w:b/>
          <w:sz w:val="24"/>
          <w:szCs w:val="24"/>
        </w:rPr>
        <w:t>Режим работы учреждения:</w:t>
      </w:r>
    </w:p>
    <w:p w14:paraId="54033B02" w14:textId="77777777" w:rsidR="00DC183A" w:rsidRPr="00B573B6" w:rsidRDefault="004B2DBC" w:rsidP="005C42B1">
      <w:pPr>
        <w:pStyle w:val="ae"/>
        <w:ind w:left="159" w:right="-290" w:hanging="159"/>
        <w:jc w:val="both"/>
        <w:rPr>
          <w:sz w:val="24"/>
          <w:szCs w:val="24"/>
        </w:rPr>
      </w:pPr>
      <w:r w:rsidRPr="00B573B6">
        <w:rPr>
          <w:sz w:val="24"/>
          <w:szCs w:val="24"/>
        </w:rPr>
        <w:t>Занятия проводятся в одну смену</w:t>
      </w:r>
    </w:p>
    <w:p w14:paraId="1AFBA1C8" w14:textId="77777777" w:rsidR="00DC183A" w:rsidRPr="00B573B6" w:rsidRDefault="004B2DBC" w:rsidP="005C42B1">
      <w:pPr>
        <w:pStyle w:val="a3"/>
        <w:spacing w:after="0"/>
        <w:ind w:firstLine="540"/>
        <w:jc w:val="both"/>
        <w:rPr>
          <w:rFonts w:ascii="Times New Roman" w:hAnsi="Times New Roman"/>
          <w:szCs w:val="24"/>
        </w:rPr>
      </w:pPr>
      <w:r w:rsidRPr="00B573B6">
        <w:rPr>
          <w:rFonts w:ascii="Times New Roman" w:hAnsi="Times New Roman"/>
          <w:b/>
          <w:szCs w:val="24"/>
        </w:rPr>
        <w:t>Фактический контингент</w:t>
      </w:r>
      <w:r w:rsidRPr="00B573B6">
        <w:rPr>
          <w:rFonts w:ascii="Times New Roman" w:hAnsi="Times New Roman"/>
          <w:szCs w:val="24"/>
        </w:rPr>
        <w:t xml:space="preserve"> </w:t>
      </w:r>
      <w:r w:rsidR="00EF0A96" w:rsidRPr="00B573B6">
        <w:rPr>
          <w:rFonts w:ascii="Times New Roman" w:hAnsi="Times New Roman"/>
          <w:szCs w:val="24"/>
        </w:rPr>
        <w:t xml:space="preserve">обучающихся </w:t>
      </w:r>
      <w:r w:rsidRPr="00B573B6">
        <w:rPr>
          <w:rFonts w:ascii="Times New Roman" w:hAnsi="Times New Roman"/>
          <w:szCs w:val="24"/>
        </w:rPr>
        <w:t xml:space="preserve">составляет 44 обучающихся и 22 воспитанника </w:t>
      </w:r>
      <w:r w:rsidR="00EF0A96" w:rsidRPr="00B573B6">
        <w:rPr>
          <w:rFonts w:ascii="Times New Roman" w:hAnsi="Times New Roman"/>
          <w:szCs w:val="24"/>
        </w:rPr>
        <w:t xml:space="preserve">детского сада </w:t>
      </w:r>
      <w:r w:rsidRPr="00B573B6">
        <w:rPr>
          <w:rFonts w:ascii="Times New Roman" w:hAnsi="Times New Roman"/>
          <w:szCs w:val="24"/>
        </w:rPr>
        <w:t>на конец 2024 года.</w:t>
      </w:r>
    </w:p>
    <w:p w14:paraId="427A3845" w14:textId="77777777" w:rsidR="00DC183A" w:rsidRPr="00B573B6" w:rsidRDefault="004B2DBC" w:rsidP="005C42B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 учреждении имеется разновозрастная группа развивающей направленности. Для воспитанников дошкольной группы организовано дополнительное образование (кружок «Золотые ручки»).</w:t>
      </w:r>
    </w:p>
    <w:p w14:paraId="65CD74E6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lastRenderedPageBreak/>
        <w:t>Летом 2024 года была организована летняя оздоровительная компания, 1 смена 20 детей и 2 смена – 10 челов</w:t>
      </w:r>
      <w:r w:rsidR="00DE6878">
        <w:rPr>
          <w:rFonts w:ascii="Times New Roman" w:hAnsi="Times New Roman"/>
          <w:sz w:val="24"/>
          <w:szCs w:val="24"/>
        </w:rPr>
        <w:t xml:space="preserve">ек прошли оздоровление на базе </w:t>
      </w:r>
      <w:r w:rsidRPr="00B573B6">
        <w:rPr>
          <w:rFonts w:ascii="Times New Roman" w:hAnsi="Times New Roman"/>
          <w:sz w:val="24"/>
          <w:szCs w:val="24"/>
        </w:rPr>
        <w:t xml:space="preserve">школы. Обучающиеся школы принимают участие в деятельности российского движения детей и молодёжи движения Первых. Активно обучающие принимают участие в районных спортивных мероприятиях, сдают нормы ГТО. </w:t>
      </w:r>
    </w:p>
    <w:p w14:paraId="160A807C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EFE239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 xml:space="preserve">9.ЗДРАВООХРАНЕНИЕ   </w:t>
      </w:r>
    </w:p>
    <w:p w14:paraId="2CC681FF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75CC95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На территории Севастьяновского сельского поселения, в поселке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, имеется фельдшерско-акушерский пункт. На протяжении 2024г прием жителей осуществлялся фельдшерами </w:t>
      </w:r>
      <w:proofErr w:type="spellStart"/>
      <w:r w:rsidRPr="00B573B6">
        <w:rPr>
          <w:rFonts w:ascii="Times New Roman" w:hAnsi="Times New Roman"/>
          <w:sz w:val="24"/>
          <w:szCs w:val="24"/>
        </w:rPr>
        <w:t>Приозерской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межрайонной больницы, налажена работа по продаже лекарств населению, еженедельно осуществляется забор крови и анализов.</w:t>
      </w:r>
    </w:p>
    <w:p w14:paraId="00364BC5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057DA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10.ОБЩЕСТВЕННЫЕ ОРГАНИЗАЦИИ</w:t>
      </w:r>
    </w:p>
    <w:p w14:paraId="73B2A5F8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9600B3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В поселении работают </w:t>
      </w:r>
      <w:r w:rsidRPr="00B573B6">
        <w:rPr>
          <w:rFonts w:ascii="Times New Roman" w:hAnsi="Times New Roman"/>
          <w:b/>
          <w:sz w:val="24"/>
          <w:szCs w:val="24"/>
        </w:rPr>
        <w:t>общественные организации:</w:t>
      </w:r>
    </w:p>
    <w:p w14:paraId="40A59231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 Совет ветеранов, возглавляемый Кулаковой Галиной Константиновной,</w:t>
      </w:r>
    </w:p>
    <w:p w14:paraId="2AE6405D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Ветераны поселения, в том числе и люди с ограниченными возможностями здоровья   принимают активное участие во всех районных и областных мероприятиях, занимая призовые места в спортивных соревнованиях и в смотрах-конкурсах. Совместно с председателем общества, волонтерами, сотрудниками администрации осуществляются поздравления ветеранов, оказывается посильная помощь.</w:t>
      </w:r>
    </w:p>
    <w:p w14:paraId="5E3FEC1A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DC5CB9" w:rsidRPr="00B573B6">
        <w:rPr>
          <w:rFonts w:ascii="Times New Roman" w:hAnsi="Times New Roman"/>
          <w:sz w:val="24"/>
          <w:szCs w:val="24"/>
        </w:rPr>
        <w:t>П</w:t>
      </w:r>
      <w:r w:rsidRPr="00B573B6">
        <w:rPr>
          <w:rFonts w:ascii="Times New Roman" w:hAnsi="Times New Roman"/>
          <w:sz w:val="24"/>
          <w:szCs w:val="24"/>
        </w:rPr>
        <w:t>ервичная организация «Всероссийского общества инвалидов», возглавляемая Синявской Татьяной Витальевной.</w:t>
      </w:r>
    </w:p>
    <w:p w14:paraId="555183C0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-Женский совет Севастьяновского сельского поселения.</w:t>
      </w:r>
    </w:p>
    <w:p w14:paraId="33384294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-</w:t>
      </w:r>
      <w:r w:rsidR="00DC5CB9" w:rsidRPr="00B573B6">
        <w:rPr>
          <w:rFonts w:ascii="Times New Roman" w:hAnsi="Times New Roman"/>
          <w:sz w:val="24"/>
          <w:szCs w:val="24"/>
        </w:rPr>
        <w:t>М</w:t>
      </w:r>
      <w:r w:rsidRPr="00B573B6">
        <w:rPr>
          <w:rFonts w:ascii="Times New Roman" w:hAnsi="Times New Roman"/>
          <w:sz w:val="24"/>
          <w:szCs w:val="24"/>
        </w:rPr>
        <w:t xml:space="preserve">олодежный совет, возглавляемый </w:t>
      </w:r>
      <w:proofErr w:type="spellStart"/>
      <w:r w:rsidRPr="00B573B6">
        <w:rPr>
          <w:rFonts w:ascii="Times New Roman" w:hAnsi="Times New Roman"/>
          <w:sz w:val="24"/>
          <w:szCs w:val="24"/>
        </w:rPr>
        <w:t>Переваловой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Валентиной Александровной</w:t>
      </w:r>
    </w:p>
    <w:p w14:paraId="105EFBD7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012F1" w14:textId="77777777" w:rsidR="00C210EC" w:rsidRPr="00B573B6" w:rsidRDefault="004B2DBC" w:rsidP="002438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На территории поселения действует Экологический отряд, который проводит акции по очистке берегов рек и озер.</w:t>
      </w:r>
    </w:p>
    <w:p w14:paraId="631364FD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1</w:t>
      </w:r>
      <w:r w:rsidR="00C210EC" w:rsidRPr="00B573B6">
        <w:rPr>
          <w:rFonts w:ascii="Times New Roman" w:hAnsi="Times New Roman"/>
          <w:b/>
          <w:sz w:val="24"/>
          <w:szCs w:val="24"/>
        </w:rPr>
        <w:t>1</w:t>
      </w:r>
      <w:r w:rsidRPr="00B573B6">
        <w:rPr>
          <w:rFonts w:ascii="Times New Roman" w:hAnsi="Times New Roman"/>
          <w:b/>
          <w:sz w:val="24"/>
          <w:szCs w:val="24"/>
        </w:rPr>
        <w:t>.Взаимодействие с организациями.</w:t>
      </w:r>
    </w:p>
    <w:p w14:paraId="7A163C03" w14:textId="77777777" w:rsidR="00DC183A" w:rsidRPr="00B573B6" w:rsidRDefault="00DC183A" w:rsidP="005C42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0933D4" w14:textId="77777777" w:rsidR="00DC183A" w:rsidRPr="00B573B6" w:rsidRDefault="004B2DBC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С 2017 г. в п.</w:t>
      </w:r>
      <w:r w:rsidR="002438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, проходят занятия Школы искусств </w:t>
      </w:r>
      <w:proofErr w:type="spellStart"/>
      <w:r w:rsidRPr="00B573B6">
        <w:rPr>
          <w:rFonts w:ascii="Times New Roman" w:hAnsi="Times New Roman"/>
          <w:sz w:val="24"/>
          <w:szCs w:val="24"/>
        </w:rPr>
        <w:t>Кузнеченской</w:t>
      </w:r>
      <w:proofErr w:type="spellEnd"/>
      <w:r w:rsidR="00DC5CB9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 xml:space="preserve">детской художественной школы, руководителем которой является Гостева Оксана Алексеевна. Преподаватели </w:t>
      </w:r>
      <w:proofErr w:type="spellStart"/>
      <w:r w:rsidRPr="00B573B6">
        <w:rPr>
          <w:rFonts w:ascii="Times New Roman" w:hAnsi="Times New Roman"/>
          <w:sz w:val="24"/>
          <w:szCs w:val="24"/>
        </w:rPr>
        <w:t>Кузнеченской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школы искусств продолжают </w:t>
      </w:r>
      <w:proofErr w:type="gramStart"/>
      <w:r w:rsidRPr="00B573B6">
        <w:rPr>
          <w:rFonts w:ascii="Times New Roman" w:hAnsi="Times New Roman"/>
          <w:sz w:val="24"/>
          <w:szCs w:val="24"/>
        </w:rPr>
        <w:t>заниматься  с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детьми  по направлениям: </w:t>
      </w:r>
    </w:p>
    <w:p w14:paraId="761625DA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Класс гитара – преподаватель Ю</w:t>
      </w:r>
      <w:r w:rsidR="00821EAB" w:rsidRPr="00B573B6">
        <w:rPr>
          <w:rFonts w:ascii="Times New Roman" w:hAnsi="Times New Roman"/>
          <w:sz w:val="24"/>
          <w:szCs w:val="24"/>
        </w:rPr>
        <w:t xml:space="preserve">рий </w:t>
      </w:r>
      <w:proofErr w:type="spellStart"/>
      <w:r w:rsidRPr="00B573B6">
        <w:rPr>
          <w:rFonts w:ascii="Times New Roman" w:hAnsi="Times New Roman"/>
          <w:sz w:val="24"/>
          <w:szCs w:val="24"/>
        </w:rPr>
        <w:t>Р</w:t>
      </w:r>
      <w:r w:rsidR="00821EAB" w:rsidRPr="00B573B6">
        <w:rPr>
          <w:rFonts w:ascii="Times New Roman" w:hAnsi="Times New Roman"/>
          <w:sz w:val="24"/>
          <w:szCs w:val="24"/>
        </w:rPr>
        <w:t>ахманович</w:t>
      </w:r>
      <w:proofErr w:type="spellEnd"/>
      <w:r w:rsidR="00821EAB" w:rsidRPr="00B573B6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Бабаев</w:t>
      </w:r>
    </w:p>
    <w:p w14:paraId="4AB7143B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класс фортепиано – преподаватель А</w:t>
      </w:r>
      <w:r w:rsidR="00821EAB" w:rsidRPr="00B573B6">
        <w:rPr>
          <w:rFonts w:ascii="Times New Roman" w:hAnsi="Times New Roman"/>
          <w:sz w:val="24"/>
          <w:szCs w:val="24"/>
        </w:rPr>
        <w:t>настасия Вадимовна</w:t>
      </w:r>
      <w:r w:rsidRPr="00B573B6">
        <w:rPr>
          <w:rFonts w:ascii="Times New Roman" w:hAnsi="Times New Roman"/>
          <w:sz w:val="24"/>
          <w:szCs w:val="24"/>
        </w:rPr>
        <w:t xml:space="preserve"> Удовиченко</w:t>
      </w:r>
    </w:p>
    <w:p w14:paraId="6C8FF4F8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класс изобразительног</w:t>
      </w:r>
      <w:r w:rsidR="00821EAB" w:rsidRPr="00B573B6">
        <w:rPr>
          <w:rFonts w:ascii="Times New Roman" w:hAnsi="Times New Roman"/>
          <w:sz w:val="24"/>
          <w:szCs w:val="24"/>
        </w:rPr>
        <w:t xml:space="preserve">о искусства – преподаватель – Лариса Михайловна </w:t>
      </w:r>
      <w:r w:rsidRPr="00B573B6">
        <w:rPr>
          <w:rFonts w:ascii="Times New Roman" w:hAnsi="Times New Roman"/>
          <w:sz w:val="24"/>
          <w:szCs w:val="24"/>
        </w:rPr>
        <w:t>Борщ</w:t>
      </w:r>
    </w:p>
    <w:p w14:paraId="69B5D09E" w14:textId="77777777" w:rsidR="00DC183A" w:rsidRPr="00B573B6" w:rsidRDefault="00DE6878" w:rsidP="005C42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получаю</w:t>
      </w:r>
      <w:r w:rsidR="004B2DBC" w:rsidRPr="00B573B6">
        <w:rPr>
          <w:rFonts w:ascii="Times New Roman" w:hAnsi="Times New Roman"/>
          <w:sz w:val="24"/>
          <w:szCs w:val="24"/>
        </w:rPr>
        <w:t>т полноценное художественное образование, развивают свои таланты, принимают участие во Всероссийских, региональных, районных конкурсах.</w:t>
      </w:r>
    </w:p>
    <w:p w14:paraId="7F11276B" w14:textId="77777777" w:rsidR="00DC183A" w:rsidRDefault="00DC183A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02234E6" w14:textId="77777777" w:rsidR="00DE6878" w:rsidRDefault="00DE6878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B542D4D" w14:textId="77777777" w:rsidR="00DE6878" w:rsidRDefault="00DE6878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75AC354" w14:textId="77777777" w:rsidR="00DE6878" w:rsidRDefault="00DE6878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0045DFB" w14:textId="77777777" w:rsidR="00DE6878" w:rsidRDefault="00DE6878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29658BF" w14:textId="77777777" w:rsidR="00DE6878" w:rsidRPr="00B573B6" w:rsidRDefault="00DE6878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CD78D41" w14:textId="77777777" w:rsidR="00DC183A" w:rsidRPr="00B573B6" w:rsidRDefault="004B2DBC" w:rsidP="005C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lastRenderedPageBreak/>
        <w:t>1</w:t>
      </w:r>
      <w:r w:rsidR="00C210EC" w:rsidRPr="00B573B6">
        <w:rPr>
          <w:rFonts w:ascii="Times New Roman" w:hAnsi="Times New Roman"/>
          <w:b/>
          <w:sz w:val="24"/>
          <w:szCs w:val="24"/>
        </w:rPr>
        <w:t>2</w:t>
      </w:r>
      <w:r w:rsidRPr="00B573B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573B6">
        <w:rPr>
          <w:rFonts w:ascii="Times New Roman" w:hAnsi="Times New Roman"/>
          <w:b/>
          <w:sz w:val="24"/>
          <w:szCs w:val="24"/>
        </w:rPr>
        <w:t>Задачи  поселения</w:t>
      </w:r>
      <w:proofErr w:type="gramEnd"/>
      <w:r w:rsidRPr="00B573B6">
        <w:rPr>
          <w:rFonts w:ascii="Times New Roman" w:hAnsi="Times New Roman"/>
          <w:b/>
          <w:sz w:val="24"/>
          <w:szCs w:val="24"/>
        </w:rPr>
        <w:t xml:space="preserve"> на 2025 год.</w:t>
      </w:r>
    </w:p>
    <w:p w14:paraId="44529F73" w14:textId="77777777" w:rsidR="00DC183A" w:rsidRPr="00B573B6" w:rsidRDefault="00DC183A" w:rsidP="005C42B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0BBD865" w14:textId="77777777" w:rsidR="00DC183A" w:rsidRPr="00B573B6" w:rsidRDefault="00DE6878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поселения на </w:t>
      </w:r>
      <w:r w:rsidR="004B2DBC" w:rsidRPr="00B573B6">
        <w:rPr>
          <w:rFonts w:ascii="Times New Roman" w:hAnsi="Times New Roman"/>
          <w:sz w:val="24"/>
          <w:szCs w:val="24"/>
        </w:rPr>
        <w:t>2025г</w:t>
      </w:r>
      <w:r>
        <w:rPr>
          <w:rFonts w:ascii="Times New Roman" w:hAnsi="Times New Roman"/>
          <w:sz w:val="24"/>
          <w:szCs w:val="24"/>
        </w:rPr>
        <w:t>.</w:t>
      </w:r>
      <w:r w:rsidR="004B2DBC" w:rsidRPr="00B573B6">
        <w:rPr>
          <w:rFonts w:ascii="Times New Roman" w:hAnsi="Times New Roman"/>
          <w:sz w:val="24"/>
          <w:szCs w:val="24"/>
        </w:rPr>
        <w:t xml:space="preserve"> являются:</w:t>
      </w:r>
    </w:p>
    <w:p w14:paraId="31695776" w14:textId="77777777" w:rsidR="002C2542" w:rsidRPr="00B573B6" w:rsidRDefault="002C2542" w:rsidP="005C4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Достойно </w:t>
      </w:r>
      <w:r w:rsidR="00834621" w:rsidRPr="00B573B6">
        <w:rPr>
          <w:rFonts w:ascii="Times New Roman" w:hAnsi="Times New Roman"/>
          <w:sz w:val="24"/>
          <w:szCs w:val="24"/>
        </w:rPr>
        <w:t>провести</w:t>
      </w:r>
      <w:r w:rsidRPr="00B573B6">
        <w:rPr>
          <w:rFonts w:ascii="Times New Roman" w:hAnsi="Times New Roman"/>
          <w:sz w:val="24"/>
          <w:szCs w:val="24"/>
        </w:rPr>
        <w:t xml:space="preserve"> 80-летие Победы в ВОВ. </w:t>
      </w:r>
    </w:p>
    <w:p w14:paraId="314D0942" w14:textId="77777777" w:rsidR="00DC183A" w:rsidRPr="00B573B6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Сбалансировано распорядиться доходной и расходной частью бюджета МО.</w:t>
      </w:r>
    </w:p>
    <w:p w14:paraId="7368F613" w14:textId="77777777" w:rsidR="00DC183A" w:rsidRPr="00B573B6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Подготовка и предоставление заявки и документов для участия в областных программах на 2025г.</w:t>
      </w:r>
    </w:p>
    <w:p w14:paraId="1CB53396" w14:textId="77777777" w:rsidR="00DC183A" w:rsidRPr="00B573B6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Работы по благоустройству населенных пунктов.</w:t>
      </w:r>
    </w:p>
    <w:p w14:paraId="6E88BE8E" w14:textId="77777777" w:rsidR="00DC183A" w:rsidRPr="00B573B6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Ремонт и содержание в нормативном состоянии </w:t>
      </w:r>
      <w:proofErr w:type="spellStart"/>
      <w:r w:rsidRPr="00B573B6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дорог.</w:t>
      </w:r>
    </w:p>
    <w:p w14:paraId="0F034F37" w14:textId="77777777" w:rsidR="00DC183A" w:rsidRPr="00B573B6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Обустройство уличного освещения в п.</w:t>
      </w:r>
      <w:r w:rsidR="00DE6878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Богатыри по ул.</w:t>
      </w:r>
      <w:r w:rsidR="00DE6878">
        <w:rPr>
          <w:rFonts w:ascii="Times New Roman" w:hAnsi="Times New Roman"/>
          <w:sz w:val="24"/>
          <w:szCs w:val="24"/>
        </w:rPr>
        <w:t xml:space="preserve"> </w:t>
      </w:r>
      <w:r w:rsidRPr="00B573B6">
        <w:rPr>
          <w:rFonts w:ascii="Times New Roman" w:hAnsi="Times New Roman"/>
          <w:sz w:val="24"/>
          <w:szCs w:val="24"/>
        </w:rPr>
        <w:t>Озерной и ул. Кооперации.</w:t>
      </w:r>
    </w:p>
    <w:p w14:paraId="0D02ADC0" w14:textId="77777777" w:rsidR="00821EAB" w:rsidRPr="00B573B6" w:rsidRDefault="00821EAB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Благоустройство дворовой территории в п. </w:t>
      </w:r>
      <w:proofErr w:type="spellStart"/>
      <w:r w:rsidRPr="00B573B6">
        <w:rPr>
          <w:rFonts w:ascii="Times New Roman" w:hAnsi="Times New Roman"/>
          <w:sz w:val="24"/>
          <w:szCs w:val="24"/>
        </w:rPr>
        <w:t>Севастьяново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ул. Новая д</w:t>
      </w:r>
      <w:r w:rsidR="00DE6878">
        <w:rPr>
          <w:rFonts w:ascii="Times New Roman" w:hAnsi="Times New Roman"/>
          <w:sz w:val="24"/>
          <w:szCs w:val="24"/>
        </w:rPr>
        <w:t xml:space="preserve">. </w:t>
      </w:r>
      <w:r w:rsidRPr="00B573B6">
        <w:rPr>
          <w:rFonts w:ascii="Times New Roman" w:hAnsi="Times New Roman"/>
          <w:sz w:val="24"/>
          <w:szCs w:val="24"/>
        </w:rPr>
        <w:t>1.</w:t>
      </w:r>
    </w:p>
    <w:p w14:paraId="3AD05E24" w14:textId="77777777" w:rsidR="00DC183A" w:rsidRPr="00B573B6" w:rsidRDefault="002C2542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Благоустройство 8–ми </w:t>
      </w:r>
      <w:r w:rsidR="00DE6878">
        <w:rPr>
          <w:rFonts w:ascii="Times New Roman" w:hAnsi="Times New Roman"/>
          <w:sz w:val="24"/>
          <w:szCs w:val="24"/>
        </w:rPr>
        <w:t>контейнерных площадок</w:t>
      </w:r>
      <w:r w:rsidR="004B2DBC" w:rsidRPr="00B573B6">
        <w:rPr>
          <w:rFonts w:ascii="Times New Roman" w:hAnsi="Times New Roman"/>
          <w:sz w:val="24"/>
          <w:szCs w:val="24"/>
        </w:rPr>
        <w:t>.</w:t>
      </w:r>
    </w:p>
    <w:p w14:paraId="66B8582D" w14:textId="77777777" w:rsidR="00DC183A" w:rsidRPr="00B573B6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Выявление и учет бесхозяйного имущества на территории поселения.</w:t>
      </w:r>
    </w:p>
    <w:p w14:paraId="491BB307" w14:textId="77777777" w:rsidR="00821EAB" w:rsidRPr="00DE6878" w:rsidRDefault="004B2DBC" w:rsidP="005C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Активное участие в выборах Губернатора Ленинградской области.</w:t>
      </w:r>
    </w:p>
    <w:p w14:paraId="46AFF6F9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3B6">
        <w:rPr>
          <w:rFonts w:ascii="Times New Roman" w:hAnsi="Times New Roman"/>
          <w:b/>
          <w:sz w:val="24"/>
          <w:szCs w:val="24"/>
        </w:rPr>
        <w:t>Заключение.</w:t>
      </w:r>
    </w:p>
    <w:p w14:paraId="67A289B8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За год много сделано положительного, есть движение вперед, но еще большее предстоит сделать, </w:t>
      </w:r>
      <w:proofErr w:type="gramStart"/>
      <w:r w:rsidRPr="00B573B6">
        <w:rPr>
          <w:rFonts w:ascii="Times New Roman" w:hAnsi="Times New Roman"/>
          <w:sz w:val="24"/>
          <w:szCs w:val="24"/>
        </w:rPr>
        <w:t>остаются  нерешенные</w:t>
      </w:r>
      <w:proofErr w:type="gramEnd"/>
      <w:r w:rsidRPr="00B573B6">
        <w:rPr>
          <w:rFonts w:ascii="Times New Roman" w:hAnsi="Times New Roman"/>
          <w:sz w:val="24"/>
          <w:szCs w:val="24"/>
        </w:rPr>
        <w:t xml:space="preserve"> вопросы и задачи.Все проблемы мы знаем и стараемся их решить. Самое главное, что есть системный подход и выбрано правильное направление. Оценка экономических и социальных показателей, безусловно, дает представление о развитии поселения в целом. Наш бюджет, налоги и дотации, </w:t>
      </w:r>
      <w:proofErr w:type="spellStart"/>
      <w:r w:rsidRPr="00B573B6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 программ, демографические показатели – все это показатели, отражающие текущее состояние экономики и помогающие предвидеть развитие как положительных, так и отрицательных изменений.</w:t>
      </w:r>
    </w:p>
    <w:p w14:paraId="618A3AD3" w14:textId="77777777" w:rsidR="00DC183A" w:rsidRPr="00B573B6" w:rsidRDefault="004B2DBC" w:rsidP="005C42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Основным приоритетом деятельности администрации и Совета депутатов  поселения является повышение качества жизни людей, повышение их личной безопасности, помощь в раскрытии их творческого потенциала и самореализации путем создания досугово-спортивной инфраструктуры, а также в духовно-патриотическом воспитании подрастающего поколения, которое очень важно в наше непростое время.</w:t>
      </w:r>
    </w:p>
    <w:p w14:paraId="0EFF8879" w14:textId="60E3D937" w:rsidR="00DC183A" w:rsidRPr="00B573B6" w:rsidRDefault="004B2DBC" w:rsidP="005C42B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Огромное спасибо старостам населенных пунктов, общественным организациям – Совету ветеранов и обществу инвалидов за их совместную работу с администрацией на благо и развитие нашего поселения.</w:t>
      </w:r>
    </w:p>
    <w:p w14:paraId="7C2338EF" w14:textId="77777777" w:rsidR="00111900" w:rsidRPr="00B573B6" w:rsidRDefault="004B2DBC" w:rsidP="005C42B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 xml:space="preserve">Администрация  поселения 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мероприятий-  Правительству Ленинградской области, администрации Приозерского района, депутату Законодательного собрания Потапову С.Л.,   руководителям предприятий СХП "Кузнечное", </w:t>
      </w:r>
      <w:r w:rsidR="00111900" w:rsidRPr="00B573B6">
        <w:rPr>
          <w:rFonts w:ascii="Times New Roman" w:hAnsi="Times New Roman"/>
          <w:sz w:val="24"/>
          <w:szCs w:val="24"/>
        </w:rPr>
        <w:t>ООО "</w:t>
      </w:r>
      <w:proofErr w:type="spellStart"/>
      <w:r w:rsidR="00111900" w:rsidRPr="00B573B6">
        <w:rPr>
          <w:rFonts w:ascii="Times New Roman" w:hAnsi="Times New Roman"/>
          <w:sz w:val="24"/>
          <w:szCs w:val="24"/>
        </w:rPr>
        <w:t>Альдога</w:t>
      </w:r>
      <w:proofErr w:type="spellEnd"/>
      <w:r w:rsidR="00111900" w:rsidRPr="00B573B6">
        <w:rPr>
          <w:rFonts w:ascii="Times New Roman" w:hAnsi="Times New Roman"/>
          <w:sz w:val="24"/>
          <w:szCs w:val="24"/>
        </w:rPr>
        <w:t xml:space="preserve">", </w:t>
      </w:r>
      <w:r w:rsidRPr="00B573B6">
        <w:rPr>
          <w:rFonts w:ascii="Times New Roman" w:hAnsi="Times New Roman"/>
          <w:sz w:val="24"/>
          <w:szCs w:val="24"/>
        </w:rPr>
        <w:t>ЗАО "</w:t>
      </w:r>
      <w:proofErr w:type="spellStart"/>
      <w:r w:rsidRPr="00B573B6">
        <w:rPr>
          <w:rFonts w:ascii="Times New Roman" w:hAnsi="Times New Roman"/>
          <w:sz w:val="24"/>
          <w:szCs w:val="24"/>
        </w:rPr>
        <w:t>Твэл</w:t>
      </w:r>
      <w:r w:rsidR="00821EAB" w:rsidRPr="00B573B6">
        <w:rPr>
          <w:rFonts w:ascii="Times New Roman" w:hAnsi="Times New Roman"/>
          <w:sz w:val="24"/>
          <w:szCs w:val="24"/>
        </w:rPr>
        <w:t>ОБЛ</w:t>
      </w:r>
      <w:r w:rsidRPr="00B573B6">
        <w:rPr>
          <w:rFonts w:ascii="Times New Roman" w:hAnsi="Times New Roman"/>
          <w:sz w:val="24"/>
          <w:szCs w:val="24"/>
        </w:rPr>
        <w:t>сервис</w:t>
      </w:r>
      <w:proofErr w:type="spellEnd"/>
      <w:r w:rsidRPr="00B573B6">
        <w:rPr>
          <w:rFonts w:ascii="Times New Roman" w:hAnsi="Times New Roman"/>
          <w:sz w:val="24"/>
          <w:szCs w:val="24"/>
        </w:rPr>
        <w:t xml:space="preserve">" </w:t>
      </w:r>
      <w:r w:rsidR="00111900" w:rsidRPr="00B573B6">
        <w:rPr>
          <w:rFonts w:ascii="Times New Roman" w:hAnsi="Times New Roman"/>
          <w:sz w:val="24"/>
          <w:szCs w:val="24"/>
        </w:rPr>
        <w:t>,</w:t>
      </w:r>
      <w:r w:rsidRPr="00B573B6">
        <w:rPr>
          <w:rFonts w:ascii="Times New Roman" w:hAnsi="Times New Roman"/>
          <w:sz w:val="24"/>
          <w:szCs w:val="24"/>
        </w:rPr>
        <w:t xml:space="preserve">ООО "Энерго-ресурс", </w:t>
      </w:r>
      <w:r w:rsidR="00111900" w:rsidRPr="00B573B6">
        <w:rPr>
          <w:rFonts w:ascii="Times New Roman" w:hAnsi="Times New Roman"/>
          <w:sz w:val="24"/>
          <w:szCs w:val="24"/>
        </w:rPr>
        <w:t>ИП "Цветиков", ИП "</w:t>
      </w:r>
      <w:proofErr w:type="spellStart"/>
      <w:r w:rsidR="00111900" w:rsidRPr="00B573B6">
        <w:rPr>
          <w:rFonts w:ascii="Times New Roman" w:hAnsi="Times New Roman"/>
          <w:sz w:val="24"/>
          <w:szCs w:val="24"/>
        </w:rPr>
        <w:t>Ланько</w:t>
      </w:r>
      <w:proofErr w:type="spellEnd"/>
      <w:r w:rsidR="00111900" w:rsidRPr="00B573B6">
        <w:rPr>
          <w:rFonts w:ascii="Times New Roman" w:hAnsi="Times New Roman"/>
          <w:sz w:val="24"/>
          <w:szCs w:val="24"/>
        </w:rPr>
        <w:t>"</w:t>
      </w:r>
      <w:r w:rsidRPr="00B573B6">
        <w:rPr>
          <w:rFonts w:ascii="Times New Roman" w:hAnsi="Times New Roman"/>
          <w:sz w:val="24"/>
          <w:szCs w:val="24"/>
        </w:rPr>
        <w:t xml:space="preserve">, </w:t>
      </w:r>
      <w:r w:rsidR="00111900" w:rsidRPr="00B573B6">
        <w:rPr>
          <w:rFonts w:ascii="Times New Roman" w:hAnsi="Times New Roman"/>
          <w:sz w:val="24"/>
          <w:szCs w:val="24"/>
        </w:rPr>
        <w:t>ИП "</w:t>
      </w:r>
      <w:proofErr w:type="spellStart"/>
      <w:r w:rsidR="00111900" w:rsidRPr="00B573B6">
        <w:rPr>
          <w:rFonts w:ascii="Times New Roman" w:hAnsi="Times New Roman"/>
          <w:sz w:val="24"/>
          <w:szCs w:val="24"/>
        </w:rPr>
        <w:t>Строкин</w:t>
      </w:r>
      <w:proofErr w:type="spellEnd"/>
      <w:r w:rsidR="00111900" w:rsidRPr="00B573B6">
        <w:rPr>
          <w:rFonts w:ascii="Times New Roman" w:hAnsi="Times New Roman"/>
          <w:sz w:val="24"/>
          <w:szCs w:val="24"/>
        </w:rPr>
        <w:t>"</w:t>
      </w:r>
      <w:r w:rsidRPr="00B573B6">
        <w:rPr>
          <w:rFonts w:ascii="Times New Roman" w:hAnsi="Times New Roman"/>
          <w:sz w:val="24"/>
          <w:szCs w:val="24"/>
        </w:rPr>
        <w:t xml:space="preserve">, </w:t>
      </w:r>
      <w:r w:rsidR="00111900" w:rsidRPr="00B573B6">
        <w:rPr>
          <w:rFonts w:ascii="Times New Roman" w:hAnsi="Times New Roman"/>
          <w:sz w:val="24"/>
          <w:szCs w:val="24"/>
        </w:rPr>
        <w:t>ИП "</w:t>
      </w:r>
      <w:proofErr w:type="spellStart"/>
      <w:r w:rsidR="00111900" w:rsidRPr="00B573B6">
        <w:rPr>
          <w:rFonts w:ascii="Times New Roman" w:hAnsi="Times New Roman"/>
          <w:sz w:val="24"/>
          <w:szCs w:val="24"/>
        </w:rPr>
        <w:t>Мурыгин</w:t>
      </w:r>
      <w:proofErr w:type="spellEnd"/>
      <w:r w:rsidR="00111900" w:rsidRPr="00B573B6">
        <w:rPr>
          <w:rFonts w:ascii="Times New Roman" w:hAnsi="Times New Roman"/>
          <w:sz w:val="24"/>
          <w:szCs w:val="24"/>
        </w:rPr>
        <w:t>", ИП "Прохоров", ИП "</w:t>
      </w:r>
      <w:proofErr w:type="spellStart"/>
      <w:r w:rsidR="00111900" w:rsidRPr="00B573B6">
        <w:rPr>
          <w:rFonts w:ascii="Times New Roman" w:hAnsi="Times New Roman"/>
          <w:sz w:val="24"/>
          <w:szCs w:val="24"/>
        </w:rPr>
        <w:t>Гурбанов</w:t>
      </w:r>
      <w:proofErr w:type="spellEnd"/>
      <w:r w:rsidR="00111900" w:rsidRPr="00B573B6">
        <w:rPr>
          <w:rFonts w:ascii="Times New Roman" w:hAnsi="Times New Roman"/>
          <w:sz w:val="24"/>
          <w:szCs w:val="24"/>
        </w:rPr>
        <w:t>", Парк Драйв Ладога</w:t>
      </w:r>
      <w:r w:rsidRPr="00B573B6">
        <w:rPr>
          <w:rFonts w:ascii="Times New Roman" w:hAnsi="Times New Roman"/>
          <w:sz w:val="24"/>
          <w:szCs w:val="24"/>
        </w:rPr>
        <w:t xml:space="preserve"> руководителям учреждений и организаций, расположенных на территории Севастьяновского  поселения, депутатам муниципа</w:t>
      </w:r>
      <w:bookmarkStart w:id="3" w:name="_GoBack"/>
      <w:bookmarkEnd w:id="3"/>
      <w:r w:rsidRPr="00B573B6">
        <w:rPr>
          <w:rFonts w:ascii="Times New Roman" w:hAnsi="Times New Roman"/>
          <w:sz w:val="24"/>
          <w:szCs w:val="24"/>
        </w:rPr>
        <w:t xml:space="preserve">льного образования, главе МО, всем активным жителям поселения. Думаю, что совместно мы будем решать и задачи 2025 года, тем самым улучшим социальный климат, быт населения и дадим толчок дальнейшему </w:t>
      </w:r>
      <w:r w:rsidR="00111900" w:rsidRPr="00B573B6">
        <w:rPr>
          <w:rFonts w:ascii="Times New Roman" w:hAnsi="Times New Roman"/>
          <w:sz w:val="24"/>
          <w:szCs w:val="24"/>
        </w:rPr>
        <w:t>развитию и укреплению поселения</w:t>
      </w:r>
    </w:p>
    <w:p w14:paraId="6E4C24C1" w14:textId="77777777" w:rsidR="00DC183A" w:rsidRPr="00B573B6" w:rsidRDefault="004B2DBC" w:rsidP="00DE687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3B6">
        <w:rPr>
          <w:rFonts w:ascii="Times New Roman" w:hAnsi="Times New Roman"/>
          <w:sz w:val="24"/>
          <w:szCs w:val="24"/>
        </w:rPr>
        <w:t>Спасибо за внимание.</w:t>
      </w:r>
    </w:p>
    <w:sectPr w:rsidR="00DC183A" w:rsidRPr="00B573B6" w:rsidSect="00DC18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B5A24"/>
    <w:multiLevelType w:val="multilevel"/>
    <w:tmpl w:val="C7CED09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47DA"/>
    <w:multiLevelType w:val="multilevel"/>
    <w:tmpl w:val="7234D736"/>
    <w:lvl w:ilvl="0">
      <w:start w:val="1"/>
      <w:numFmt w:val="bullet"/>
      <w:lvlText w:val=""/>
      <w:lvlJc w:val="left"/>
      <w:pPr>
        <w:tabs>
          <w:tab w:val="left" w:pos="159"/>
        </w:tabs>
        <w:ind w:left="15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879"/>
        </w:tabs>
        <w:ind w:left="879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3A"/>
    <w:rsid w:val="000018EF"/>
    <w:rsid w:val="000272DC"/>
    <w:rsid w:val="000B43BE"/>
    <w:rsid w:val="000F58B6"/>
    <w:rsid w:val="00100917"/>
    <w:rsid w:val="00111900"/>
    <w:rsid w:val="00186314"/>
    <w:rsid w:val="001A7C2A"/>
    <w:rsid w:val="001F162A"/>
    <w:rsid w:val="001F78CF"/>
    <w:rsid w:val="00236C53"/>
    <w:rsid w:val="00236F37"/>
    <w:rsid w:val="0024382B"/>
    <w:rsid w:val="002C2542"/>
    <w:rsid w:val="002D7D4C"/>
    <w:rsid w:val="002F40A1"/>
    <w:rsid w:val="003137FC"/>
    <w:rsid w:val="003D6AFC"/>
    <w:rsid w:val="003F50CD"/>
    <w:rsid w:val="004B2DBC"/>
    <w:rsid w:val="005C42B1"/>
    <w:rsid w:val="005D5534"/>
    <w:rsid w:val="00690729"/>
    <w:rsid w:val="006A7D39"/>
    <w:rsid w:val="007115E4"/>
    <w:rsid w:val="00766B0A"/>
    <w:rsid w:val="007A1F46"/>
    <w:rsid w:val="007B512E"/>
    <w:rsid w:val="007D038B"/>
    <w:rsid w:val="00821EAB"/>
    <w:rsid w:val="00834621"/>
    <w:rsid w:val="009054B7"/>
    <w:rsid w:val="0097777A"/>
    <w:rsid w:val="00980AFD"/>
    <w:rsid w:val="00AF78BF"/>
    <w:rsid w:val="00B125FD"/>
    <w:rsid w:val="00B4507A"/>
    <w:rsid w:val="00B573B6"/>
    <w:rsid w:val="00C210EC"/>
    <w:rsid w:val="00C3000D"/>
    <w:rsid w:val="00D72CB3"/>
    <w:rsid w:val="00DC183A"/>
    <w:rsid w:val="00DC5CB9"/>
    <w:rsid w:val="00DE6878"/>
    <w:rsid w:val="00ED3031"/>
    <w:rsid w:val="00EE72DC"/>
    <w:rsid w:val="00EF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1A6B"/>
  <w15:docId w15:val="{3EE08F2E-BC2A-423A-9D87-2036DE9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DC183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DC18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183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C183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C183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C183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183A"/>
    <w:rPr>
      <w:sz w:val="22"/>
    </w:rPr>
  </w:style>
  <w:style w:type="paragraph" w:styleId="a3">
    <w:name w:val="Body Text"/>
    <w:basedOn w:val="a"/>
    <w:link w:val="a4"/>
    <w:rsid w:val="00DC183A"/>
    <w:pPr>
      <w:spacing w:after="120" w:line="240" w:lineRule="auto"/>
    </w:pPr>
    <w:rPr>
      <w:sz w:val="24"/>
    </w:rPr>
  </w:style>
  <w:style w:type="character" w:customStyle="1" w:styleId="a4">
    <w:name w:val="Основной текст Знак"/>
    <w:basedOn w:val="1"/>
    <w:link w:val="a3"/>
    <w:rsid w:val="00DC183A"/>
    <w:rPr>
      <w:sz w:val="24"/>
    </w:rPr>
  </w:style>
  <w:style w:type="paragraph" w:styleId="21">
    <w:name w:val="toc 2"/>
    <w:next w:val="a"/>
    <w:link w:val="22"/>
    <w:uiPriority w:val="39"/>
    <w:rsid w:val="00DC18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183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C18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183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C183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183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183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183A"/>
    <w:rPr>
      <w:rFonts w:ascii="XO Thames" w:hAnsi="XO Thames"/>
      <w:sz w:val="28"/>
    </w:rPr>
  </w:style>
  <w:style w:type="paragraph" w:customStyle="1" w:styleId="12">
    <w:name w:val="Основной шрифт абзаца1"/>
    <w:rsid w:val="00DC183A"/>
  </w:style>
  <w:style w:type="character" w:customStyle="1" w:styleId="30">
    <w:name w:val="Заголовок 3 Знак"/>
    <w:link w:val="3"/>
    <w:rsid w:val="00DC183A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DC183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sid w:val="00DC183A"/>
    <w:rPr>
      <w:rFonts w:ascii="Times New Roman" w:hAnsi="Times New Roman"/>
      <w:sz w:val="24"/>
    </w:rPr>
  </w:style>
  <w:style w:type="paragraph" w:customStyle="1" w:styleId="13">
    <w:name w:val="Неразрешенное упоминание1"/>
    <w:link w:val="23"/>
    <w:rsid w:val="00DC183A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3"/>
    <w:rsid w:val="00DC183A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rsid w:val="00DC183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C183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C183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C183A"/>
    <w:rPr>
      <w:rFonts w:ascii="XO Thames" w:hAnsi="XO Thames"/>
      <w:b/>
      <w:sz w:val="32"/>
    </w:rPr>
  </w:style>
  <w:style w:type="paragraph" w:customStyle="1" w:styleId="14">
    <w:name w:val="Абзац списка1"/>
    <w:basedOn w:val="a"/>
    <w:link w:val="15"/>
    <w:rsid w:val="00DC183A"/>
    <w:pPr>
      <w:spacing w:after="0" w:line="240" w:lineRule="auto"/>
      <w:ind w:left="720"/>
    </w:pPr>
    <w:rPr>
      <w:sz w:val="24"/>
    </w:rPr>
  </w:style>
  <w:style w:type="character" w:customStyle="1" w:styleId="15">
    <w:name w:val="Абзац списка1"/>
    <w:basedOn w:val="1"/>
    <w:link w:val="14"/>
    <w:rsid w:val="00DC183A"/>
    <w:rPr>
      <w:sz w:val="24"/>
    </w:rPr>
  </w:style>
  <w:style w:type="paragraph" w:customStyle="1" w:styleId="16">
    <w:name w:val="Гиперссылка1"/>
    <w:link w:val="a7"/>
    <w:rsid w:val="00DC183A"/>
    <w:rPr>
      <w:color w:val="0563C1"/>
      <w:u w:val="single"/>
    </w:rPr>
  </w:style>
  <w:style w:type="character" w:styleId="a7">
    <w:name w:val="Hyperlink"/>
    <w:link w:val="16"/>
    <w:rsid w:val="00DC183A"/>
    <w:rPr>
      <w:color w:val="0563C1"/>
      <w:u w:val="single"/>
    </w:rPr>
  </w:style>
  <w:style w:type="paragraph" w:customStyle="1" w:styleId="Footnote">
    <w:name w:val="Footnote"/>
    <w:link w:val="Footnote0"/>
    <w:rsid w:val="00DC183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C183A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C183A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DC183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183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183A"/>
    <w:rPr>
      <w:rFonts w:ascii="XO Thames" w:hAnsi="XO Thames"/>
      <w:sz w:val="20"/>
    </w:rPr>
  </w:style>
  <w:style w:type="paragraph" w:styleId="a8">
    <w:name w:val="No Spacing"/>
    <w:link w:val="a9"/>
    <w:rsid w:val="00DC183A"/>
    <w:rPr>
      <w:sz w:val="22"/>
    </w:rPr>
  </w:style>
  <w:style w:type="character" w:customStyle="1" w:styleId="a9">
    <w:name w:val="Без интервала Знак"/>
    <w:link w:val="a8"/>
    <w:rsid w:val="00DC183A"/>
    <w:rPr>
      <w:sz w:val="22"/>
    </w:rPr>
  </w:style>
  <w:style w:type="paragraph" w:styleId="9">
    <w:name w:val="toc 9"/>
    <w:next w:val="a"/>
    <w:link w:val="90"/>
    <w:uiPriority w:val="39"/>
    <w:rsid w:val="00DC183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183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C183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183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C18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183A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DC183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C183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DC183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sid w:val="00DC183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C183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C183A"/>
    <w:rPr>
      <w:rFonts w:ascii="XO Thames" w:hAnsi="XO Thames"/>
      <w:b/>
      <w:sz w:val="28"/>
    </w:rPr>
  </w:style>
  <w:style w:type="paragraph" w:styleId="ae">
    <w:name w:val="Block Text"/>
    <w:basedOn w:val="a"/>
    <w:link w:val="af"/>
    <w:rsid w:val="00DC183A"/>
    <w:pPr>
      <w:spacing w:after="0" w:line="240" w:lineRule="auto"/>
      <w:ind w:left="-561" w:right="-664"/>
    </w:pPr>
    <w:rPr>
      <w:rFonts w:ascii="Times New Roman" w:hAnsi="Times New Roman"/>
      <w:sz w:val="28"/>
    </w:rPr>
  </w:style>
  <w:style w:type="character" w:customStyle="1" w:styleId="af">
    <w:name w:val="Цитата Знак"/>
    <w:basedOn w:val="1"/>
    <w:link w:val="ae"/>
    <w:rsid w:val="00DC18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noblinform.ru/acts/pravovye-akty-mo-Sevastyanovskoe-s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6C014-B4DC-4A2F-B136-5E3CF312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</dc:creator>
  <cp:lastModifiedBy>Пользователь</cp:lastModifiedBy>
  <cp:revision>5</cp:revision>
  <cp:lastPrinted>2025-02-12T08:34:00Z</cp:lastPrinted>
  <dcterms:created xsi:type="dcterms:W3CDTF">2025-02-13T11:39:00Z</dcterms:created>
  <dcterms:modified xsi:type="dcterms:W3CDTF">2025-02-14T06:28:00Z</dcterms:modified>
</cp:coreProperties>
</file>