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42" w:rsidRPr="00EF3F42" w:rsidRDefault="00B42B1E" w:rsidP="00EF3F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подводит итоги по внесению объектов культурного наследия</w:t>
      </w:r>
    </w:p>
    <w:p w:rsidR="00E23AB0" w:rsidRDefault="00E23AB0" w:rsidP="0095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B0">
        <w:rPr>
          <w:rFonts w:ascii="Times New Roman" w:hAnsi="Times New Roman" w:cs="Times New Roman"/>
          <w:sz w:val="28"/>
          <w:szCs w:val="28"/>
        </w:rPr>
        <w:t>Объекты культурного наследия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наследия.</w:t>
      </w:r>
      <w:r w:rsidR="00956F02" w:rsidRPr="00956F02">
        <w:rPr>
          <w:rFonts w:ascii="Times New Roman" w:hAnsi="Times New Roman" w:cs="Times New Roman"/>
          <w:sz w:val="28"/>
          <w:szCs w:val="28"/>
        </w:rPr>
        <w:t xml:space="preserve"> К объектам культурного наследия относятся памятники истории и культуры, достопримечательные места, исторические поселения и иные крупные территориальные комплексы.</w:t>
      </w:r>
    </w:p>
    <w:p w:rsidR="000D17BD" w:rsidRPr="00E23AB0" w:rsidRDefault="000D17BD" w:rsidP="0095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D">
        <w:rPr>
          <w:rFonts w:ascii="Times New Roman" w:hAnsi="Times New Roman" w:cs="Times New Roman"/>
          <w:sz w:val="28"/>
          <w:szCs w:val="28"/>
        </w:rPr>
        <w:t>Особенности владения, пользования и распоряжения</w:t>
      </w:r>
      <w:r w:rsidR="00785C2F">
        <w:rPr>
          <w:rFonts w:ascii="Times New Roman" w:hAnsi="Times New Roman" w:cs="Times New Roman"/>
          <w:sz w:val="28"/>
          <w:szCs w:val="28"/>
        </w:rPr>
        <w:t xml:space="preserve"> объектом культурного наследия,</w:t>
      </w:r>
      <w:r w:rsidRPr="000D17BD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bookmarkStart w:id="0" w:name="_GoBack"/>
      <w:bookmarkEnd w:id="0"/>
      <w:r w:rsidRPr="000D17BD">
        <w:rPr>
          <w:rFonts w:ascii="Times New Roman" w:hAnsi="Times New Roman" w:cs="Times New Roman"/>
          <w:sz w:val="28"/>
          <w:szCs w:val="28"/>
        </w:rPr>
        <w:t>законом</w:t>
      </w:r>
      <w:r w:rsidR="008542D8">
        <w:rPr>
          <w:rFonts w:ascii="Times New Roman" w:hAnsi="Times New Roman" w:cs="Times New Roman"/>
          <w:sz w:val="28"/>
          <w:szCs w:val="28"/>
        </w:rPr>
        <w:t xml:space="preserve"> </w:t>
      </w:r>
      <w:r w:rsidR="008542D8" w:rsidRPr="008542D8">
        <w:rPr>
          <w:rFonts w:ascii="Times New Roman" w:hAnsi="Times New Roman" w:cs="Times New Roman"/>
          <w:sz w:val="28"/>
          <w:szCs w:val="28"/>
        </w:rPr>
        <w:t xml:space="preserve">от 25.06.2002 </w:t>
      </w:r>
      <w:r w:rsidR="008542D8">
        <w:rPr>
          <w:rFonts w:ascii="Times New Roman" w:hAnsi="Times New Roman" w:cs="Times New Roman"/>
          <w:sz w:val="28"/>
          <w:szCs w:val="28"/>
        </w:rPr>
        <w:t>№73</w:t>
      </w:r>
      <w:r w:rsidR="000636A0">
        <w:rPr>
          <w:rFonts w:ascii="Times New Roman" w:hAnsi="Times New Roman" w:cs="Times New Roman"/>
          <w:sz w:val="28"/>
          <w:szCs w:val="28"/>
        </w:rPr>
        <w:t>-ФЗ</w:t>
      </w:r>
      <w:r w:rsidRPr="000D17BD">
        <w:rPr>
          <w:rFonts w:ascii="Times New Roman" w:hAnsi="Times New Roman" w:cs="Times New Roman"/>
          <w:sz w:val="28"/>
          <w:szCs w:val="28"/>
        </w:rPr>
        <w:t>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</w:t>
      </w:r>
    </w:p>
    <w:p w:rsidR="000D17BD" w:rsidRDefault="00B020AF" w:rsidP="00FF50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3AB0">
        <w:rPr>
          <w:rFonts w:ascii="Times New Roman" w:hAnsi="Times New Roman" w:cs="Times New Roman"/>
          <w:sz w:val="28"/>
          <w:szCs w:val="28"/>
        </w:rPr>
        <w:t xml:space="preserve">ля защиты объектов </w:t>
      </w:r>
      <w:r w:rsidR="00B53072" w:rsidRPr="00B53072">
        <w:rPr>
          <w:rFonts w:ascii="Times New Roman" w:hAnsi="Times New Roman" w:cs="Times New Roman"/>
          <w:sz w:val="28"/>
          <w:szCs w:val="28"/>
        </w:rPr>
        <w:t xml:space="preserve">культурного наследия, их территориях и зонах </w:t>
      </w:r>
      <w:r w:rsidR="00986A44">
        <w:rPr>
          <w:rFonts w:ascii="Times New Roman" w:hAnsi="Times New Roman" w:cs="Times New Roman"/>
          <w:sz w:val="28"/>
          <w:szCs w:val="28"/>
        </w:rPr>
        <w:t>Комитетом по культуре Ленинградской области</w:t>
      </w:r>
      <w:r w:rsidR="00B53072">
        <w:rPr>
          <w:rFonts w:ascii="Times New Roman" w:hAnsi="Times New Roman" w:cs="Times New Roman"/>
          <w:sz w:val="28"/>
          <w:szCs w:val="28"/>
        </w:rPr>
        <w:t xml:space="preserve"> </w:t>
      </w:r>
      <w:r w:rsidR="00FF50AE" w:rsidRPr="00B53072">
        <w:rPr>
          <w:rFonts w:ascii="Times New Roman" w:hAnsi="Times New Roman" w:cs="Times New Roman"/>
          <w:sz w:val="28"/>
          <w:szCs w:val="28"/>
        </w:rPr>
        <w:t>направляется</w:t>
      </w:r>
      <w:r w:rsidR="00FF50AE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B53072">
        <w:rPr>
          <w:rFonts w:ascii="Times New Roman" w:hAnsi="Times New Roman" w:cs="Times New Roman"/>
          <w:sz w:val="28"/>
          <w:szCs w:val="28"/>
        </w:rPr>
        <w:t xml:space="preserve">в </w:t>
      </w:r>
      <w:r w:rsidR="00785C2F">
        <w:rPr>
          <w:rFonts w:ascii="Times New Roman" w:hAnsi="Times New Roman" w:cs="Times New Roman"/>
          <w:sz w:val="28"/>
          <w:szCs w:val="28"/>
        </w:rPr>
        <w:t>Кадастровую палату по Ленинградской области</w:t>
      </w:r>
      <w:r w:rsidR="00B53072" w:rsidRPr="00B53072"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0D17BD">
        <w:rPr>
          <w:rFonts w:ascii="Times New Roman" w:hAnsi="Times New Roman" w:cs="Times New Roman"/>
          <w:sz w:val="28"/>
          <w:szCs w:val="28"/>
        </w:rPr>
        <w:t>.</w:t>
      </w:r>
    </w:p>
    <w:p w:rsidR="00E23AB0" w:rsidRPr="00E23AB0" w:rsidRDefault="00FB0452" w:rsidP="000D1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2018 года</w:t>
      </w:r>
      <w:r w:rsidR="00E23AB0" w:rsidRPr="00E23AB0">
        <w:rPr>
          <w:rFonts w:ascii="Times New Roman" w:hAnsi="Times New Roman" w:cs="Times New Roman"/>
          <w:sz w:val="28"/>
          <w:szCs w:val="28"/>
        </w:rPr>
        <w:t xml:space="preserve"> в реестре недвижимости ЕГРН содержатся сведения в отношении </w:t>
      </w:r>
      <w:r w:rsidR="00B020AF">
        <w:rPr>
          <w:rFonts w:ascii="Times New Roman" w:hAnsi="Times New Roman" w:cs="Times New Roman"/>
          <w:sz w:val="28"/>
          <w:szCs w:val="28"/>
        </w:rPr>
        <w:t>919</w:t>
      </w:r>
      <w:r w:rsidR="00E23AB0" w:rsidRPr="00E23AB0">
        <w:rPr>
          <w:rFonts w:ascii="Times New Roman" w:hAnsi="Times New Roman" w:cs="Times New Roman"/>
          <w:sz w:val="28"/>
          <w:szCs w:val="28"/>
        </w:rPr>
        <w:t xml:space="preserve"> объектов ку</w:t>
      </w:r>
      <w:r w:rsidR="00B020AF">
        <w:rPr>
          <w:rFonts w:ascii="Times New Roman" w:hAnsi="Times New Roman" w:cs="Times New Roman"/>
          <w:sz w:val="28"/>
          <w:szCs w:val="28"/>
        </w:rPr>
        <w:t xml:space="preserve">льтурного наследия федерального </w:t>
      </w:r>
      <w:r w:rsidR="00E23AB0" w:rsidRPr="00E23AB0">
        <w:rPr>
          <w:rFonts w:ascii="Times New Roman" w:hAnsi="Times New Roman" w:cs="Times New Roman"/>
          <w:sz w:val="28"/>
          <w:szCs w:val="28"/>
        </w:rPr>
        <w:t>и регионального значения</w:t>
      </w:r>
      <w:r w:rsidR="00FF50AE">
        <w:rPr>
          <w:rFonts w:ascii="Times New Roman" w:hAnsi="Times New Roman" w:cs="Times New Roman"/>
          <w:sz w:val="28"/>
          <w:szCs w:val="28"/>
        </w:rPr>
        <w:t>. Т</w:t>
      </w:r>
      <w:r w:rsidR="002C5979">
        <w:rPr>
          <w:rFonts w:ascii="Times New Roman" w:hAnsi="Times New Roman" w:cs="Times New Roman"/>
          <w:sz w:val="28"/>
          <w:szCs w:val="28"/>
        </w:rPr>
        <w:t>акже внесено</w:t>
      </w:r>
      <w:r w:rsidR="00E23AB0" w:rsidRPr="00E23AB0">
        <w:rPr>
          <w:rFonts w:ascii="Times New Roman" w:hAnsi="Times New Roman" w:cs="Times New Roman"/>
          <w:sz w:val="28"/>
          <w:szCs w:val="28"/>
        </w:rPr>
        <w:t xml:space="preserve"> </w:t>
      </w:r>
      <w:r w:rsidR="00B020AF">
        <w:rPr>
          <w:rFonts w:ascii="Times New Roman" w:hAnsi="Times New Roman" w:cs="Times New Roman"/>
          <w:sz w:val="28"/>
          <w:szCs w:val="28"/>
        </w:rPr>
        <w:t>484</w:t>
      </w:r>
      <w:r w:rsidR="00E23AB0" w:rsidRPr="00E23AB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E20C50">
        <w:rPr>
          <w:rFonts w:ascii="Times New Roman" w:hAnsi="Times New Roman" w:cs="Times New Roman"/>
          <w:sz w:val="28"/>
          <w:szCs w:val="28"/>
        </w:rPr>
        <w:t>и</w:t>
      </w:r>
      <w:r w:rsidR="00E23AB0" w:rsidRPr="00E23AB0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расположенных на территории </w:t>
      </w:r>
      <w:r w:rsidR="00B020A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85C2F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D17BD">
        <w:rPr>
          <w:rFonts w:ascii="Times New Roman" w:hAnsi="Times New Roman" w:cs="Times New Roman"/>
          <w:sz w:val="28"/>
          <w:szCs w:val="28"/>
        </w:rPr>
        <w:t>54</w:t>
      </w:r>
      <w:r w:rsidR="000D17BD" w:rsidRPr="00E23AB0">
        <w:rPr>
          <w:rFonts w:ascii="Times New Roman" w:hAnsi="Times New Roman" w:cs="Times New Roman"/>
          <w:sz w:val="28"/>
          <w:szCs w:val="28"/>
        </w:rPr>
        <w:t xml:space="preserve">% </w:t>
      </w:r>
      <w:r w:rsidR="00E20C50">
        <w:rPr>
          <w:rFonts w:ascii="Times New Roman" w:hAnsi="Times New Roman" w:cs="Times New Roman"/>
          <w:sz w:val="28"/>
          <w:szCs w:val="28"/>
        </w:rPr>
        <w:t>от общего количества территорий объектов культурного наследия</w:t>
      </w:r>
      <w:r w:rsidR="000D17BD" w:rsidRPr="00E23AB0">
        <w:rPr>
          <w:rFonts w:ascii="Times New Roman" w:hAnsi="Times New Roman" w:cs="Times New Roman"/>
          <w:sz w:val="28"/>
          <w:szCs w:val="28"/>
        </w:rPr>
        <w:t>.</w:t>
      </w:r>
    </w:p>
    <w:p w:rsidR="00E23AB0" w:rsidRDefault="00E23AB0" w:rsidP="005E3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B0">
        <w:rPr>
          <w:rFonts w:ascii="Times New Roman" w:hAnsi="Times New Roman" w:cs="Times New Roman"/>
          <w:sz w:val="28"/>
          <w:szCs w:val="28"/>
        </w:rPr>
        <w:t xml:space="preserve">Внесение в реестр недвижимости сведений об объектах культурного наследия позволяет </w:t>
      </w:r>
      <w:r w:rsidR="000D17BD">
        <w:rPr>
          <w:rFonts w:ascii="Times New Roman" w:hAnsi="Times New Roman" w:cs="Times New Roman"/>
          <w:sz w:val="28"/>
          <w:szCs w:val="28"/>
        </w:rPr>
        <w:t>проводит</w:t>
      </w:r>
      <w:r w:rsidR="000F2626">
        <w:rPr>
          <w:rFonts w:ascii="Times New Roman" w:hAnsi="Times New Roman" w:cs="Times New Roman"/>
          <w:sz w:val="28"/>
          <w:szCs w:val="28"/>
        </w:rPr>
        <w:t>ь</w:t>
      </w:r>
      <w:r w:rsidR="000D17BD">
        <w:rPr>
          <w:rFonts w:ascii="Times New Roman" w:hAnsi="Times New Roman" w:cs="Times New Roman"/>
          <w:sz w:val="28"/>
          <w:szCs w:val="28"/>
        </w:rPr>
        <w:t xml:space="preserve"> работу по улучшению инвестиционного климата региона</w:t>
      </w:r>
      <w:r w:rsidR="000D17BD" w:rsidRPr="00B53072">
        <w:rPr>
          <w:rFonts w:ascii="Times New Roman" w:hAnsi="Times New Roman" w:cs="Times New Roman"/>
          <w:sz w:val="28"/>
          <w:szCs w:val="28"/>
        </w:rPr>
        <w:t xml:space="preserve"> </w:t>
      </w:r>
      <w:r w:rsidR="000F2626">
        <w:rPr>
          <w:rFonts w:ascii="Times New Roman" w:hAnsi="Times New Roman" w:cs="Times New Roman"/>
          <w:sz w:val="28"/>
          <w:szCs w:val="28"/>
        </w:rPr>
        <w:t xml:space="preserve">и </w:t>
      </w:r>
      <w:r w:rsidR="005E335C" w:rsidRPr="005E335C">
        <w:rPr>
          <w:rFonts w:ascii="Times New Roman" w:hAnsi="Times New Roman" w:cs="Times New Roman"/>
          <w:sz w:val="28"/>
          <w:szCs w:val="28"/>
        </w:rPr>
        <w:t>увеличению эффективности управления на территории</w:t>
      </w:r>
      <w:r w:rsidRPr="00E23AB0">
        <w:rPr>
          <w:rFonts w:ascii="Times New Roman" w:hAnsi="Times New Roman" w:cs="Times New Roman"/>
          <w:sz w:val="28"/>
          <w:szCs w:val="28"/>
        </w:rPr>
        <w:t xml:space="preserve">. </w:t>
      </w:r>
      <w:r w:rsidR="005E335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23AB0">
        <w:rPr>
          <w:rFonts w:ascii="Times New Roman" w:hAnsi="Times New Roman" w:cs="Times New Roman"/>
          <w:sz w:val="28"/>
          <w:szCs w:val="28"/>
        </w:rPr>
        <w:t>наличие полных и достоверных сведений</w:t>
      </w:r>
      <w:r w:rsidR="005E335C">
        <w:rPr>
          <w:rFonts w:ascii="Times New Roman" w:hAnsi="Times New Roman" w:cs="Times New Roman"/>
          <w:sz w:val="28"/>
          <w:szCs w:val="28"/>
        </w:rPr>
        <w:t xml:space="preserve"> </w:t>
      </w:r>
      <w:r w:rsidRPr="00E23AB0">
        <w:rPr>
          <w:rFonts w:ascii="Times New Roman" w:hAnsi="Times New Roman" w:cs="Times New Roman"/>
          <w:sz w:val="28"/>
          <w:szCs w:val="28"/>
        </w:rPr>
        <w:t xml:space="preserve">о правовом режиме использования объектов недвижимости </w:t>
      </w:r>
      <w:r w:rsidR="002C5979">
        <w:rPr>
          <w:rFonts w:ascii="Times New Roman" w:hAnsi="Times New Roman" w:cs="Times New Roman"/>
          <w:sz w:val="28"/>
          <w:szCs w:val="28"/>
        </w:rPr>
        <w:t>снижает риски при осуществлении</w:t>
      </w:r>
      <w:r w:rsidRPr="00E23AB0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6E73B2" w:rsidRDefault="006E73B2" w:rsidP="00E2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73B2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>совершением операций с недвижимостью</w:t>
      </w:r>
      <w:r w:rsidR="002C5979">
        <w:rPr>
          <w:rFonts w:ascii="Times New Roman" w:hAnsi="Times New Roman" w:cs="Times New Roman"/>
          <w:sz w:val="28"/>
          <w:szCs w:val="28"/>
        </w:rPr>
        <w:t xml:space="preserve"> Кадастровая палата по Лен</w:t>
      </w:r>
      <w:r w:rsidR="0046766D">
        <w:rPr>
          <w:rFonts w:ascii="Times New Roman" w:hAnsi="Times New Roman" w:cs="Times New Roman"/>
          <w:sz w:val="28"/>
          <w:szCs w:val="28"/>
        </w:rPr>
        <w:t xml:space="preserve">инградской области рекомендует узнать информацию об объекте недвижимости на наличие </w:t>
      </w:r>
      <w:r w:rsidR="00EF3F42">
        <w:rPr>
          <w:rFonts w:ascii="Times New Roman" w:hAnsi="Times New Roman" w:cs="Times New Roman"/>
          <w:sz w:val="28"/>
          <w:szCs w:val="28"/>
        </w:rPr>
        <w:t xml:space="preserve">ограничений и </w:t>
      </w:r>
      <w:r w:rsidR="0046766D">
        <w:rPr>
          <w:rFonts w:ascii="Times New Roman" w:hAnsi="Times New Roman" w:cs="Times New Roman"/>
          <w:sz w:val="28"/>
          <w:szCs w:val="28"/>
        </w:rPr>
        <w:t>обременений.</w:t>
      </w:r>
      <w:r w:rsidRPr="006E73B2">
        <w:rPr>
          <w:rFonts w:ascii="Times New Roman" w:hAnsi="Times New Roman" w:cs="Times New Roman"/>
          <w:sz w:val="28"/>
          <w:szCs w:val="28"/>
        </w:rPr>
        <w:t xml:space="preserve"> </w:t>
      </w:r>
      <w:r w:rsidR="0046766D">
        <w:rPr>
          <w:rFonts w:ascii="Times New Roman" w:hAnsi="Times New Roman" w:cs="Times New Roman"/>
          <w:sz w:val="28"/>
          <w:szCs w:val="28"/>
        </w:rPr>
        <w:t>Сделать это можно, заказав выписку из ЕГРН</w:t>
      </w:r>
      <w:r w:rsidR="00EF3F42">
        <w:rPr>
          <w:rFonts w:ascii="Times New Roman" w:hAnsi="Times New Roman" w:cs="Times New Roman"/>
          <w:sz w:val="28"/>
          <w:szCs w:val="28"/>
        </w:rPr>
        <w:t xml:space="preserve"> в любом многофункциональном центре или</w:t>
      </w:r>
      <w:r w:rsidR="0046766D">
        <w:rPr>
          <w:rFonts w:ascii="Times New Roman" w:hAnsi="Times New Roman" w:cs="Times New Roman"/>
          <w:sz w:val="28"/>
          <w:szCs w:val="28"/>
        </w:rPr>
        <w:t xml:space="preserve"> </w:t>
      </w:r>
      <w:r w:rsidR="00621F07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621F0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E73B2">
        <w:rPr>
          <w:rFonts w:ascii="Times New Roman" w:hAnsi="Times New Roman" w:cs="Times New Roman"/>
          <w:sz w:val="28"/>
          <w:szCs w:val="28"/>
        </w:rPr>
        <w:t xml:space="preserve"> </w:t>
      </w:r>
      <w:r w:rsidR="00EF3F42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EF3F42" w:rsidRPr="00F775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F3F42" w:rsidRPr="00F775B3">
          <w:rPr>
            <w:rStyle w:val="a3"/>
            <w:rFonts w:ascii="Times New Roman" w:hAnsi="Times New Roman" w:cs="Times New Roman"/>
            <w:sz w:val="28"/>
            <w:szCs w:val="28"/>
          </w:rPr>
          <w:t>.rosreestr.ru</w:t>
        </w:r>
      </w:hyperlink>
      <w:r w:rsidR="00EF3F42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E976A1" w:rsidRDefault="00E976A1" w:rsidP="00E2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F07" w:rsidRDefault="00621F07" w:rsidP="00E2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F07" w:rsidRDefault="00621F07" w:rsidP="00E2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F07" w:rsidRDefault="00621F07" w:rsidP="00E2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F07" w:rsidRDefault="00621F07" w:rsidP="00E2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Pr="005E335C" w:rsidRDefault="005E335C" w:rsidP="005E3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335C" w:rsidRPr="005E335C" w:rsidSect="003E57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B7"/>
    <w:rsid w:val="000636A0"/>
    <w:rsid w:val="000C28FB"/>
    <w:rsid w:val="000D17BD"/>
    <w:rsid w:val="000F2626"/>
    <w:rsid w:val="00136585"/>
    <w:rsid w:val="001F170A"/>
    <w:rsid w:val="002C5979"/>
    <w:rsid w:val="002F7A00"/>
    <w:rsid w:val="00335CC1"/>
    <w:rsid w:val="003E5705"/>
    <w:rsid w:val="0046766D"/>
    <w:rsid w:val="004D7317"/>
    <w:rsid w:val="005161E6"/>
    <w:rsid w:val="0059459A"/>
    <w:rsid w:val="005E335C"/>
    <w:rsid w:val="00621F07"/>
    <w:rsid w:val="006721F0"/>
    <w:rsid w:val="006E73B2"/>
    <w:rsid w:val="00785C2F"/>
    <w:rsid w:val="007E42F5"/>
    <w:rsid w:val="00827D3A"/>
    <w:rsid w:val="008542D8"/>
    <w:rsid w:val="00956F02"/>
    <w:rsid w:val="00986A44"/>
    <w:rsid w:val="00B020AF"/>
    <w:rsid w:val="00B42B1E"/>
    <w:rsid w:val="00B53072"/>
    <w:rsid w:val="00D55FEE"/>
    <w:rsid w:val="00E20C50"/>
    <w:rsid w:val="00E23AB0"/>
    <w:rsid w:val="00E976A1"/>
    <w:rsid w:val="00EC0610"/>
    <w:rsid w:val="00EF3F42"/>
    <w:rsid w:val="00F754B7"/>
    <w:rsid w:val="00FB0452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C266"/>
  <w15:chartTrackingRefBased/>
  <w15:docId w15:val="{A88546C9-6F17-4A63-940E-FF5E5A33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B38B-8CB9-462B-9AAD-5E6BC4DD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10</cp:revision>
  <dcterms:created xsi:type="dcterms:W3CDTF">2019-01-15T13:11:00Z</dcterms:created>
  <dcterms:modified xsi:type="dcterms:W3CDTF">2019-01-24T06:43:00Z</dcterms:modified>
</cp:coreProperties>
</file>