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B5" w:rsidRDefault="00467BB2">
      <w:r>
        <w:t>Вопрос</w:t>
      </w:r>
      <w:proofErr w:type="gramStart"/>
      <w:r>
        <w:t xml:space="preserve"> :</w:t>
      </w:r>
      <w:proofErr w:type="gramEnd"/>
      <w:r>
        <w:t xml:space="preserve"> Гражданин, получающий ежемесячную компенсационную выплату в связи с уходом за нетрудоспособным гражданином, 25.02.2018 обратился с заявлением об установлении досрочной страховой пенсии по старости в соответствии с пунктом 1 части 1 статьи 30 Федерального закона № 400-ФЗ, решение об установлении которой принято территориальным органом ПФР 14.05.2018.</w:t>
      </w:r>
      <w:r>
        <w:br/>
        <w:t>С какого срока должна быть прекращена ежемесячная компенсационная выплата в данной ситуации?</w:t>
      </w:r>
      <w:r>
        <w:br/>
      </w:r>
      <w:r>
        <w:br/>
      </w:r>
      <w:proofErr w:type="gramStart"/>
      <w:r>
        <w:t>В соответствии с пунктом 9 Правил осуществления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лет, утвержденных постановлением Правительства Российской Федерации от 4 июня 2007 г. № 343, осуществление компенсационной выплаты прекращается при</w:t>
      </w:r>
      <w:proofErr w:type="gramEnd"/>
      <w:r>
        <w:t xml:space="preserve"> </w:t>
      </w:r>
      <w:proofErr w:type="gramStart"/>
      <w:r>
        <w:t>назначении</w:t>
      </w:r>
      <w:proofErr w:type="gramEnd"/>
      <w:r>
        <w:t xml:space="preserve"> лицу, осуществляющему уход, пенсии независимо от ее вида и размера. Прекращение осуществления компенсационной выплаты производится с 1-го числа месяца, следующего за месяцем, в котором наступили обстоятельства, указанные в пункте 9 названных Правил.</w:t>
      </w:r>
      <w:r>
        <w:br/>
        <w:t>Заявление гражданина, осуществляющего уход за нетрудоспособным гражданином, о назначении ему пенсии рассматривается территориальным органом ПФР как отказ от назначенной компенсационной выплаты. При этом заявление об отказе от осуществления компенсационной выплаты не требуется.</w:t>
      </w:r>
      <w:r>
        <w:br/>
        <w:t>При этом заявление о назначении страховой пенсии по старости рассматривается в сроки, установленные законодательством, в том числе с учетом сроков приостановления (восстановления) рассмотрения заявления о назначении пенсии.</w:t>
      </w:r>
      <w:r>
        <w:br/>
        <w:t>Гражданину - получателю компенсационной выплаты, обратившемуся 25.02.2018 в территориальный орган ПФР с заявлением о назначении ему досрочной страховой пенсии по старости, компенсационная выплата прекращается с 01.03.2018.</w:t>
      </w:r>
      <w:r>
        <w:br/>
      </w:r>
      <w:r>
        <w:br/>
      </w:r>
      <w:hyperlink r:id="rId4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пенсия</w:t>
        </w:r>
      </w:hyperlink>
      <w:hyperlink r:id="rId5" w:history="1">
        <w:r>
          <w:rPr>
            <w:rStyle w:val="a3"/>
          </w:rPr>
          <w:t>#соцвыплаты</w:t>
        </w:r>
      </w:hyperlink>
      <w:hyperlink r:id="rId6" w:history="1">
        <w:r>
          <w:rPr>
            <w:rStyle w:val="a3"/>
          </w:rPr>
          <w:t>#</w:t>
        </w:r>
        <w:proofErr w:type="gramStart"/>
        <w:r>
          <w:rPr>
            <w:rStyle w:val="a3"/>
          </w:rPr>
          <w:t>пенсионное</w:t>
        </w:r>
        <w:proofErr w:type="gramEnd"/>
        <w:r>
          <w:rPr>
            <w:rStyle w:val="a3"/>
          </w:rPr>
          <w:t>_обеспеченик</w:t>
        </w:r>
      </w:hyperlink>
      <w:hyperlink r:id="rId7" w:history="1">
        <w:r>
          <w:rPr>
            <w:rStyle w:val="a3"/>
          </w:rPr>
          <w:t>#новости_УПФР</w:t>
        </w:r>
        <w:proofErr w:type="spellEnd"/>
      </w:hyperlink>
    </w:p>
    <w:sectPr w:rsidR="0061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BB2"/>
    <w:rsid w:val="00467BB2"/>
    <w:rsid w:val="0061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B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D%D0%BE%D0%B2%D0%BE%D1%81%D1%82%D0%B8_%D0%A3%D0%9F%D0%A4%D0%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F%D0%B5%D0%BD%D1%81%D0%B8%D0%BE%D0%BD%D0%BD%D0%BE%D0%B5_%D0%BE%D0%B1%D0%B5%D1%81%D0%BF%D0%B5%D1%87%D0%B5%D0%BD%D0%B8%D0%BA" TargetMode="External"/><Relationship Id="rId5" Type="http://schemas.openxmlformats.org/officeDocument/2006/relationships/hyperlink" Target="https://vk.com/feed?section=search&amp;q=%23%D1%81%D0%BE%D1%86%D0%B2%D1%8B%D0%BF%D0%BB%D0%B0%D1%82%D1%8B" TargetMode="External"/><Relationship Id="rId4" Type="http://schemas.openxmlformats.org/officeDocument/2006/relationships/hyperlink" Target="https://vk.com/feed?section=search&amp;q=%23%D0%BF%D0%B5%D0%BD%D1%81%D0%B8%D1%8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2020-12-01T14:07:00Z</dcterms:created>
  <dcterms:modified xsi:type="dcterms:W3CDTF">2020-12-01T14:07:00Z</dcterms:modified>
</cp:coreProperties>
</file>