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B43" w:rsidRPr="00620B43" w:rsidRDefault="000F7388" w:rsidP="00620B43">
      <w:pPr>
        <w:pStyle w:val="1"/>
        <w:spacing w:before="0" w:beforeAutospacing="0" w:after="0" w:afterAutospacing="0"/>
        <w:jc w:val="center"/>
        <w:rPr>
          <w:b w:val="0"/>
          <w:sz w:val="24"/>
          <w:szCs w:val="24"/>
        </w:rPr>
      </w:pPr>
      <w:r>
        <w:rPr>
          <w:b w:val="0"/>
          <w:sz w:val="24"/>
          <w:szCs w:val="24"/>
        </w:rPr>
        <w:t xml:space="preserve">                                                           </w:t>
      </w:r>
      <w:r w:rsidR="009A0C28">
        <w:rPr>
          <w:b w:val="0"/>
          <w:sz w:val="24"/>
          <w:szCs w:val="24"/>
        </w:rPr>
        <w:t xml:space="preserve">                                               </w:t>
      </w:r>
      <w:r>
        <w:rPr>
          <w:b w:val="0"/>
          <w:sz w:val="24"/>
          <w:szCs w:val="24"/>
        </w:rPr>
        <w:t>ПРОЕКТ</w:t>
      </w:r>
    </w:p>
    <w:p w:rsidR="00620B43" w:rsidRPr="00620B43" w:rsidRDefault="00883B45" w:rsidP="00620B43">
      <w:pPr>
        <w:spacing w:after="0"/>
        <w:jc w:val="center"/>
        <w:rPr>
          <w:rFonts w:ascii="Times New Roman" w:hAnsi="Times New Roman" w:cs="Times New Roman"/>
          <w:b/>
          <w:sz w:val="24"/>
          <w:szCs w:val="24"/>
        </w:rPr>
      </w:pPr>
      <w:r>
        <w:rPr>
          <w:rFonts w:ascii="Times New Roman" w:hAnsi="Times New Roman" w:cs="Times New Roman"/>
          <w:b/>
          <w:sz w:val="24"/>
          <w:szCs w:val="24"/>
        </w:rPr>
        <w:t>А</w:t>
      </w:r>
      <w:r w:rsidR="00620B43" w:rsidRPr="00620B43">
        <w:rPr>
          <w:rFonts w:ascii="Times New Roman" w:hAnsi="Times New Roman" w:cs="Times New Roman"/>
          <w:b/>
          <w:sz w:val="24"/>
          <w:szCs w:val="24"/>
        </w:rPr>
        <w:t>дминистрация</w:t>
      </w:r>
    </w:p>
    <w:p w:rsidR="00620B43" w:rsidRPr="00620B43" w:rsidRDefault="00620B43" w:rsidP="00620B43">
      <w:pPr>
        <w:spacing w:after="0"/>
        <w:jc w:val="center"/>
        <w:rPr>
          <w:rFonts w:ascii="Times New Roman" w:hAnsi="Times New Roman" w:cs="Times New Roman"/>
          <w:b/>
          <w:sz w:val="24"/>
          <w:szCs w:val="24"/>
        </w:rPr>
      </w:pPr>
      <w:r w:rsidRPr="00620B43">
        <w:rPr>
          <w:rFonts w:ascii="Times New Roman" w:hAnsi="Times New Roman" w:cs="Times New Roman"/>
          <w:b/>
          <w:sz w:val="24"/>
          <w:szCs w:val="24"/>
        </w:rPr>
        <w:t>муници</w:t>
      </w:r>
      <w:r w:rsidR="00883B45">
        <w:rPr>
          <w:rFonts w:ascii="Times New Roman" w:hAnsi="Times New Roman" w:cs="Times New Roman"/>
          <w:b/>
          <w:sz w:val="24"/>
          <w:szCs w:val="24"/>
        </w:rPr>
        <w:t xml:space="preserve">пального образования </w:t>
      </w:r>
      <w:proofErr w:type="spellStart"/>
      <w:r w:rsidR="000F7388">
        <w:rPr>
          <w:rFonts w:ascii="Times New Roman" w:hAnsi="Times New Roman" w:cs="Times New Roman"/>
          <w:b/>
          <w:sz w:val="24"/>
          <w:szCs w:val="24"/>
        </w:rPr>
        <w:t>Севастьяновское</w:t>
      </w:r>
      <w:proofErr w:type="spellEnd"/>
      <w:r w:rsidRPr="00620B43">
        <w:rPr>
          <w:rFonts w:ascii="Times New Roman" w:hAnsi="Times New Roman" w:cs="Times New Roman"/>
          <w:b/>
          <w:sz w:val="24"/>
          <w:szCs w:val="24"/>
        </w:rPr>
        <w:t xml:space="preserve"> сельское поселение</w:t>
      </w:r>
    </w:p>
    <w:p w:rsidR="00620B43" w:rsidRPr="00620B43" w:rsidRDefault="00620B43" w:rsidP="00620B43">
      <w:pPr>
        <w:spacing w:after="0"/>
        <w:jc w:val="center"/>
        <w:rPr>
          <w:rFonts w:ascii="Times New Roman" w:hAnsi="Times New Roman" w:cs="Times New Roman"/>
          <w:b/>
          <w:sz w:val="24"/>
          <w:szCs w:val="24"/>
        </w:rPr>
      </w:pPr>
      <w:r w:rsidRPr="00620B43">
        <w:rPr>
          <w:rFonts w:ascii="Times New Roman" w:hAnsi="Times New Roman" w:cs="Times New Roman"/>
          <w:b/>
          <w:sz w:val="24"/>
          <w:szCs w:val="24"/>
        </w:rPr>
        <w:t>муниципал</w:t>
      </w:r>
      <w:r w:rsidR="00883B45">
        <w:rPr>
          <w:rFonts w:ascii="Times New Roman" w:hAnsi="Times New Roman" w:cs="Times New Roman"/>
          <w:b/>
          <w:sz w:val="24"/>
          <w:szCs w:val="24"/>
        </w:rPr>
        <w:t>ьного образования Приозерский муниципальный район</w:t>
      </w:r>
    </w:p>
    <w:p w:rsidR="00620B43" w:rsidRPr="00620B43" w:rsidRDefault="00620B43" w:rsidP="00620B43">
      <w:pPr>
        <w:spacing w:after="0"/>
        <w:jc w:val="center"/>
        <w:rPr>
          <w:rFonts w:ascii="Times New Roman" w:hAnsi="Times New Roman" w:cs="Times New Roman"/>
          <w:b/>
          <w:sz w:val="24"/>
          <w:szCs w:val="24"/>
        </w:rPr>
      </w:pPr>
      <w:r w:rsidRPr="00620B43">
        <w:rPr>
          <w:rFonts w:ascii="Times New Roman" w:hAnsi="Times New Roman" w:cs="Times New Roman"/>
          <w:b/>
          <w:sz w:val="24"/>
          <w:szCs w:val="24"/>
        </w:rPr>
        <w:t>Ленинградской области</w:t>
      </w:r>
    </w:p>
    <w:p w:rsidR="00620B43" w:rsidRPr="00620B43" w:rsidRDefault="00620B43" w:rsidP="00620B43">
      <w:pPr>
        <w:spacing w:after="0"/>
        <w:jc w:val="center"/>
        <w:rPr>
          <w:rFonts w:ascii="Times New Roman" w:hAnsi="Times New Roman" w:cs="Times New Roman"/>
          <w:b/>
          <w:sz w:val="24"/>
          <w:szCs w:val="24"/>
        </w:rPr>
      </w:pPr>
    </w:p>
    <w:p w:rsidR="00620B43" w:rsidRDefault="00620B43" w:rsidP="00620B43">
      <w:pPr>
        <w:spacing w:after="0"/>
        <w:jc w:val="center"/>
        <w:rPr>
          <w:rFonts w:ascii="Times New Roman" w:hAnsi="Times New Roman" w:cs="Times New Roman"/>
          <w:b/>
          <w:sz w:val="24"/>
          <w:szCs w:val="24"/>
        </w:rPr>
      </w:pPr>
      <w:r w:rsidRPr="00620B43">
        <w:rPr>
          <w:rFonts w:ascii="Times New Roman" w:hAnsi="Times New Roman" w:cs="Times New Roman"/>
          <w:b/>
          <w:sz w:val="24"/>
          <w:szCs w:val="24"/>
        </w:rPr>
        <w:t>ПОСТАНОВЛЕНИЕ</w:t>
      </w:r>
    </w:p>
    <w:p w:rsidR="00D25305" w:rsidRPr="00620B43" w:rsidRDefault="00D25305" w:rsidP="00620B43">
      <w:pPr>
        <w:spacing w:after="0"/>
        <w:jc w:val="center"/>
        <w:rPr>
          <w:rFonts w:ascii="Times New Roman" w:hAnsi="Times New Roman" w:cs="Times New Roman"/>
          <w:b/>
          <w:sz w:val="24"/>
          <w:szCs w:val="24"/>
        </w:rPr>
      </w:pPr>
    </w:p>
    <w:p w:rsidR="00DF18E2" w:rsidRPr="00D25305" w:rsidRDefault="000A10B1" w:rsidP="00620B43">
      <w:pPr>
        <w:spacing w:after="0"/>
        <w:jc w:val="both"/>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От </w:t>
      </w:r>
      <w:r w:rsidR="000F7388">
        <w:rPr>
          <w:rFonts w:ascii="Times New Roman" w:hAnsi="Times New Roman" w:cs="Times New Roman"/>
          <w:sz w:val="24"/>
          <w:szCs w:val="24"/>
          <w:bdr w:val="none" w:sz="0" w:space="0" w:color="auto" w:frame="1"/>
          <w:lang w:eastAsia="ru-RU"/>
        </w:rPr>
        <w:t xml:space="preserve">   </w:t>
      </w:r>
      <w:r>
        <w:rPr>
          <w:rFonts w:ascii="Times New Roman" w:hAnsi="Times New Roman" w:cs="Times New Roman"/>
          <w:sz w:val="24"/>
          <w:szCs w:val="24"/>
          <w:bdr w:val="none" w:sz="0" w:space="0" w:color="auto" w:frame="1"/>
          <w:lang w:eastAsia="ru-RU"/>
        </w:rPr>
        <w:t xml:space="preserve"> </w:t>
      </w:r>
      <w:r w:rsidR="00883B45">
        <w:rPr>
          <w:rFonts w:ascii="Times New Roman" w:hAnsi="Times New Roman" w:cs="Times New Roman"/>
          <w:sz w:val="24"/>
          <w:szCs w:val="24"/>
          <w:bdr w:val="none" w:sz="0" w:space="0" w:color="auto" w:frame="1"/>
          <w:lang w:eastAsia="ru-RU"/>
        </w:rPr>
        <w:t xml:space="preserve"> 202</w:t>
      </w:r>
      <w:r w:rsidR="000F7388">
        <w:rPr>
          <w:rFonts w:ascii="Times New Roman" w:hAnsi="Times New Roman" w:cs="Times New Roman"/>
          <w:sz w:val="24"/>
          <w:szCs w:val="24"/>
          <w:bdr w:val="none" w:sz="0" w:space="0" w:color="auto" w:frame="1"/>
          <w:lang w:eastAsia="ru-RU"/>
        </w:rPr>
        <w:t>3</w:t>
      </w:r>
      <w:r w:rsidR="00883B45">
        <w:rPr>
          <w:rFonts w:ascii="Times New Roman" w:hAnsi="Times New Roman" w:cs="Times New Roman"/>
          <w:sz w:val="24"/>
          <w:szCs w:val="24"/>
          <w:bdr w:val="none" w:sz="0" w:space="0" w:color="auto" w:frame="1"/>
          <w:lang w:eastAsia="ru-RU"/>
        </w:rPr>
        <w:t xml:space="preserve"> </w:t>
      </w:r>
      <w:r w:rsidR="00DF18E2" w:rsidRPr="00620B43">
        <w:rPr>
          <w:rFonts w:ascii="Times New Roman" w:hAnsi="Times New Roman" w:cs="Times New Roman"/>
          <w:sz w:val="24"/>
          <w:szCs w:val="24"/>
          <w:bdr w:val="none" w:sz="0" w:space="0" w:color="auto" w:frame="1"/>
          <w:lang w:eastAsia="ru-RU"/>
        </w:rPr>
        <w:t xml:space="preserve">года </w:t>
      </w:r>
      <w:r w:rsidR="00A559D0">
        <w:rPr>
          <w:rFonts w:ascii="Times New Roman" w:hAnsi="Times New Roman" w:cs="Times New Roman"/>
          <w:sz w:val="24"/>
          <w:szCs w:val="24"/>
          <w:bdr w:val="none" w:sz="0" w:space="0" w:color="auto" w:frame="1"/>
          <w:lang w:eastAsia="ru-RU"/>
        </w:rPr>
        <w:tab/>
      </w:r>
      <w:r w:rsidR="00A559D0">
        <w:rPr>
          <w:rFonts w:ascii="Times New Roman" w:hAnsi="Times New Roman" w:cs="Times New Roman"/>
          <w:sz w:val="24"/>
          <w:szCs w:val="24"/>
          <w:bdr w:val="none" w:sz="0" w:space="0" w:color="auto" w:frame="1"/>
          <w:lang w:eastAsia="ru-RU"/>
        </w:rPr>
        <w:tab/>
      </w:r>
      <w:r w:rsidR="00A559D0">
        <w:rPr>
          <w:rFonts w:ascii="Times New Roman" w:hAnsi="Times New Roman" w:cs="Times New Roman"/>
          <w:sz w:val="24"/>
          <w:szCs w:val="24"/>
          <w:bdr w:val="none" w:sz="0" w:space="0" w:color="auto" w:frame="1"/>
          <w:lang w:eastAsia="ru-RU"/>
        </w:rPr>
        <w:tab/>
      </w:r>
      <w:proofErr w:type="gramStart"/>
      <w:r w:rsidR="00A559D0">
        <w:rPr>
          <w:rFonts w:ascii="Times New Roman" w:hAnsi="Times New Roman" w:cs="Times New Roman"/>
          <w:sz w:val="24"/>
          <w:szCs w:val="24"/>
          <w:bdr w:val="none" w:sz="0" w:space="0" w:color="auto" w:frame="1"/>
          <w:lang w:eastAsia="ru-RU"/>
        </w:rPr>
        <w:tab/>
      </w:r>
      <w:r>
        <w:rPr>
          <w:rFonts w:ascii="Times New Roman" w:hAnsi="Times New Roman" w:cs="Times New Roman"/>
          <w:sz w:val="24"/>
          <w:szCs w:val="24"/>
          <w:bdr w:val="none" w:sz="0" w:space="0" w:color="auto" w:frame="1"/>
          <w:lang w:eastAsia="ru-RU"/>
        </w:rPr>
        <w:t xml:space="preserve">  </w:t>
      </w:r>
      <w:r>
        <w:rPr>
          <w:rFonts w:ascii="Times New Roman" w:hAnsi="Times New Roman" w:cs="Times New Roman"/>
          <w:sz w:val="24"/>
          <w:szCs w:val="24"/>
          <w:bdr w:val="none" w:sz="0" w:space="0" w:color="auto" w:frame="1"/>
          <w:lang w:eastAsia="ru-RU"/>
        </w:rPr>
        <w:tab/>
      </w:r>
      <w:proofErr w:type="gramEnd"/>
      <w:r>
        <w:rPr>
          <w:rFonts w:ascii="Times New Roman" w:hAnsi="Times New Roman" w:cs="Times New Roman"/>
          <w:sz w:val="24"/>
          <w:szCs w:val="24"/>
          <w:bdr w:val="none" w:sz="0" w:space="0" w:color="auto" w:frame="1"/>
          <w:lang w:eastAsia="ru-RU"/>
        </w:rPr>
        <w:tab/>
      </w:r>
      <w:r>
        <w:rPr>
          <w:rFonts w:ascii="Times New Roman" w:hAnsi="Times New Roman" w:cs="Times New Roman"/>
          <w:sz w:val="24"/>
          <w:szCs w:val="24"/>
          <w:bdr w:val="none" w:sz="0" w:space="0" w:color="auto" w:frame="1"/>
          <w:lang w:eastAsia="ru-RU"/>
        </w:rPr>
        <w:tab/>
        <w:t xml:space="preserve">      № </w:t>
      </w:r>
    </w:p>
    <w:p w:rsidR="00620B43" w:rsidRPr="00D25305" w:rsidRDefault="00620B43" w:rsidP="00620B43">
      <w:pPr>
        <w:spacing w:after="0"/>
        <w:jc w:val="center"/>
        <w:rPr>
          <w:rFonts w:ascii="Times New Roman" w:hAnsi="Times New Roman" w:cs="Times New Roman"/>
          <w:color w:val="444444"/>
          <w:sz w:val="24"/>
          <w:szCs w:val="24"/>
          <w:lang w:eastAsia="ru-RU"/>
        </w:rPr>
      </w:pPr>
    </w:p>
    <w:p w:rsidR="002928DE" w:rsidRPr="004B0673" w:rsidRDefault="00620B43" w:rsidP="00883B45">
      <w:pPr>
        <w:pStyle w:val="ConsPlusTitle"/>
        <w:widowControl/>
        <w:rPr>
          <w:b w:val="0"/>
        </w:rPr>
      </w:pPr>
      <w:r w:rsidRPr="00883B45">
        <w:rPr>
          <w:b w:val="0"/>
        </w:rPr>
        <w:t>О</w:t>
      </w:r>
      <w:r w:rsidR="00A61617">
        <w:rPr>
          <w:b w:val="0"/>
        </w:rPr>
        <w:t xml:space="preserve"> </w:t>
      </w:r>
      <w:proofErr w:type="gramStart"/>
      <w:r w:rsidR="00A61617">
        <w:rPr>
          <w:b w:val="0"/>
        </w:rPr>
        <w:t xml:space="preserve">комиссии </w:t>
      </w:r>
      <w:r w:rsidR="00A61617">
        <w:t xml:space="preserve"> </w:t>
      </w:r>
      <w:r w:rsidR="00A61617" w:rsidRPr="004B0673">
        <w:rPr>
          <w:b w:val="0"/>
        </w:rPr>
        <w:t>по</w:t>
      </w:r>
      <w:proofErr w:type="gramEnd"/>
      <w:r w:rsidR="00A61617" w:rsidRPr="004B0673">
        <w:rPr>
          <w:b w:val="0"/>
        </w:rPr>
        <w:t xml:space="preserve"> исчислению стажа (общей продолжительности)</w:t>
      </w:r>
    </w:p>
    <w:p w:rsidR="002928DE" w:rsidRPr="004B0673" w:rsidRDefault="00A61617" w:rsidP="00883B45">
      <w:pPr>
        <w:pStyle w:val="ConsPlusTitle"/>
        <w:widowControl/>
        <w:rPr>
          <w:b w:val="0"/>
        </w:rPr>
      </w:pPr>
      <w:r w:rsidRPr="004B0673">
        <w:rPr>
          <w:b w:val="0"/>
        </w:rPr>
        <w:t xml:space="preserve"> муниципальной службы, для установления ежемесячной надбавки</w:t>
      </w:r>
    </w:p>
    <w:p w:rsidR="002928DE" w:rsidRPr="004B0673" w:rsidRDefault="00A61617" w:rsidP="00883B45">
      <w:pPr>
        <w:pStyle w:val="ConsPlusTitle"/>
        <w:widowControl/>
        <w:rPr>
          <w:b w:val="0"/>
        </w:rPr>
      </w:pPr>
      <w:r w:rsidRPr="004B0673">
        <w:rPr>
          <w:b w:val="0"/>
        </w:rPr>
        <w:t xml:space="preserve"> к должностному окладу за выслугу лет на муниципальной службе, </w:t>
      </w:r>
    </w:p>
    <w:p w:rsidR="002928DE" w:rsidRPr="004B0673" w:rsidRDefault="00A61617" w:rsidP="00883B45">
      <w:pPr>
        <w:pStyle w:val="ConsPlusTitle"/>
        <w:widowControl/>
        <w:rPr>
          <w:b w:val="0"/>
        </w:rPr>
      </w:pPr>
      <w:r w:rsidRPr="004B0673">
        <w:rPr>
          <w:b w:val="0"/>
        </w:rPr>
        <w:t xml:space="preserve">определения продолжительности ежегодного оплачиваемого отпуска </w:t>
      </w:r>
    </w:p>
    <w:p w:rsidR="004B0673" w:rsidRDefault="00A61617" w:rsidP="00883B45">
      <w:pPr>
        <w:pStyle w:val="ConsPlusTitle"/>
        <w:widowControl/>
        <w:rPr>
          <w:b w:val="0"/>
        </w:rPr>
      </w:pPr>
      <w:r w:rsidRPr="004B0673">
        <w:rPr>
          <w:b w:val="0"/>
        </w:rPr>
        <w:t xml:space="preserve">за выслугу лет работникам </w:t>
      </w:r>
      <w:proofErr w:type="gramStart"/>
      <w:r w:rsidRPr="004B0673">
        <w:rPr>
          <w:b w:val="0"/>
        </w:rPr>
        <w:t xml:space="preserve">администрации </w:t>
      </w:r>
      <w:r w:rsidR="002928DE" w:rsidRPr="004B0673">
        <w:rPr>
          <w:b w:val="0"/>
        </w:rPr>
        <w:t>,</w:t>
      </w:r>
      <w:proofErr w:type="gramEnd"/>
      <w:r w:rsidR="004B0673">
        <w:rPr>
          <w:b w:val="0"/>
        </w:rPr>
        <w:t xml:space="preserve"> </w:t>
      </w:r>
      <w:r w:rsidR="00620B43" w:rsidRPr="004B0673">
        <w:rPr>
          <w:b w:val="0"/>
        </w:rPr>
        <w:t xml:space="preserve">назначению пенсии за выслугу </w:t>
      </w:r>
    </w:p>
    <w:p w:rsidR="00620B43" w:rsidRPr="004B0673" w:rsidRDefault="00620B43" w:rsidP="00883B45">
      <w:pPr>
        <w:pStyle w:val="ConsPlusTitle"/>
        <w:widowControl/>
        <w:rPr>
          <w:b w:val="0"/>
        </w:rPr>
      </w:pPr>
      <w:proofErr w:type="gramStart"/>
      <w:r w:rsidRPr="004B0673">
        <w:rPr>
          <w:b w:val="0"/>
        </w:rPr>
        <w:t>лет  и</w:t>
      </w:r>
      <w:proofErr w:type="gramEnd"/>
      <w:r w:rsidRPr="004B0673">
        <w:rPr>
          <w:b w:val="0"/>
        </w:rPr>
        <w:t xml:space="preserve"> доплате к пенсиям</w:t>
      </w:r>
      <w:r w:rsidR="002928DE" w:rsidRPr="004B0673">
        <w:rPr>
          <w:b w:val="0"/>
        </w:rPr>
        <w:t xml:space="preserve"> </w:t>
      </w:r>
      <w:r w:rsidR="00883B45" w:rsidRPr="004B0673">
        <w:rPr>
          <w:b w:val="0"/>
        </w:rPr>
        <w:t xml:space="preserve">при  администрации МО </w:t>
      </w:r>
      <w:proofErr w:type="spellStart"/>
      <w:r w:rsidR="000F7388">
        <w:rPr>
          <w:b w:val="0"/>
        </w:rPr>
        <w:t>Севастьяновское</w:t>
      </w:r>
      <w:proofErr w:type="spellEnd"/>
      <w:r w:rsidR="00883B45" w:rsidRPr="004B0673">
        <w:rPr>
          <w:b w:val="0"/>
        </w:rPr>
        <w:t xml:space="preserve"> </w:t>
      </w:r>
      <w:r w:rsidRPr="004B0673">
        <w:rPr>
          <w:b w:val="0"/>
        </w:rPr>
        <w:t xml:space="preserve"> сельское поселение </w:t>
      </w:r>
    </w:p>
    <w:p w:rsidR="004E7856" w:rsidRDefault="004E7856" w:rsidP="00620B43">
      <w:pPr>
        <w:spacing w:after="0"/>
        <w:ind w:firstLine="708"/>
        <w:jc w:val="both"/>
        <w:rPr>
          <w:rStyle w:val="s1"/>
          <w:rFonts w:ascii="Times New Roman" w:eastAsia="Times New Roman" w:hAnsi="Times New Roman"/>
          <w:color w:val="000000"/>
          <w:sz w:val="26"/>
          <w:szCs w:val="26"/>
          <w:lang w:eastAsia="ru-RU"/>
        </w:rPr>
      </w:pPr>
    </w:p>
    <w:p w:rsidR="00DF18E2" w:rsidRPr="00E03796" w:rsidRDefault="00883B45" w:rsidP="00620B43">
      <w:pPr>
        <w:spacing w:after="0"/>
        <w:ind w:firstLine="708"/>
        <w:jc w:val="both"/>
        <w:rPr>
          <w:rFonts w:ascii="Times New Roman" w:hAnsi="Times New Roman" w:cs="Times New Roman"/>
          <w:sz w:val="24"/>
          <w:szCs w:val="24"/>
          <w:lang w:eastAsia="ru-RU"/>
        </w:rPr>
      </w:pPr>
      <w:r w:rsidRPr="00E03796">
        <w:rPr>
          <w:rStyle w:val="s1"/>
          <w:rFonts w:ascii="Times New Roman" w:eastAsia="Times New Roman" w:hAnsi="Times New Roman"/>
          <w:color w:val="000000"/>
          <w:sz w:val="24"/>
          <w:szCs w:val="24"/>
          <w:lang w:eastAsia="ru-RU"/>
        </w:rPr>
        <w:t>На основании Федерального закона от 02 марта 2007 года № 25-ФЗ «О муниципальной службе в Российской Федерации», областного закона    от 11 марта 2008 года № 14-оз «О правовом регулировании муниципальной службы в Ленинградской области» и в соответствии с областным законом от 08.06.2010 № 26-оз «Об исчислении стажа государственной службы Ленинградской области и муниципальной службы в Ленинградской области»</w:t>
      </w:r>
      <w:r w:rsidR="00DF18E2" w:rsidRPr="00E03796">
        <w:rPr>
          <w:rFonts w:ascii="Times New Roman" w:hAnsi="Times New Roman" w:cs="Times New Roman"/>
          <w:sz w:val="24"/>
          <w:szCs w:val="24"/>
          <w:bdr w:val="none" w:sz="0" w:space="0" w:color="auto" w:frame="1"/>
          <w:lang w:eastAsia="ru-RU"/>
        </w:rPr>
        <w:t>, </w:t>
      </w:r>
      <w:r w:rsidR="007A3ACF" w:rsidRPr="00E03796">
        <w:rPr>
          <w:rFonts w:ascii="Times New Roman" w:hAnsi="Times New Roman" w:cs="Times New Roman"/>
          <w:sz w:val="24"/>
          <w:szCs w:val="24"/>
        </w:rPr>
        <w:t xml:space="preserve"> руководствуясь </w:t>
      </w:r>
      <w:r w:rsidR="007A3ACF" w:rsidRPr="00E03796">
        <w:rPr>
          <w:rFonts w:ascii="Times New Roman" w:hAnsi="Times New Roman" w:cs="Times New Roman"/>
          <w:bCs/>
          <w:sz w:val="24"/>
          <w:szCs w:val="24"/>
        </w:rPr>
        <w:t>Постановлением Губернатора Ленинградской области от 13.12.2010 № 110-пг «О комиссии по установлению стажа государственной службы и доплате к пенсиям при Губернаторе Ленинградской области и об установлении порядка включения в стаж государственной гражданской службы Ленинградской области государственных гражданских служащих Ленинградской области периодов замещения ими отдельных должностей руководителей и специалистов на предприятиях, в учреждениях и организациях»</w:t>
      </w:r>
      <w:r w:rsidR="00DF18E2" w:rsidRPr="00E03796">
        <w:rPr>
          <w:rFonts w:ascii="Times New Roman" w:hAnsi="Times New Roman" w:cs="Times New Roman"/>
          <w:sz w:val="24"/>
          <w:szCs w:val="24"/>
          <w:lang w:eastAsia="ru-RU"/>
        </w:rPr>
        <w:t>, </w:t>
      </w:r>
      <w:r w:rsidR="00DF18E2" w:rsidRPr="00E03796">
        <w:rPr>
          <w:rFonts w:ascii="Times New Roman" w:hAnsi="Times New Roman" w:cs="Times New Roman"/>
          <w:sz w:val="24"/>
          <w:szCs w:val="24"/>
          <w:bdr w:val="none" w:sz="0" w:space="0" w:color="auto" w:frame="1"/>
          <w:lang w:eastAsia="ru-RU"/>
        </w:rPr>
        <w:t xml:space="preserve">а также в целях реализации прав муниципальных служащих администрации муниципального образования </w:t>
      </w:r>
      <w:proofErr w:type="spellStart"/>
      <w:r w:rsidR="000F7388">
        <w:rPr>
          <w:rFonts w:ascii="Times New Roman" w:hAnsi="Times New Roman" w:cs="Times New Roman"/>
          <w:sz w:val="24"/>
          <w:szCs w:val="24"/>
          <w:bdr w:val="none" w:sz="0" w:space="0" w:color="auto" w:frame="1"/>
          <w:lang w:eastAsia="ru-RU"/>
        </w:rPr>
        <w:t>Севастьяновское</w:t>
      </w:r>
      <w:proofErr w:type="spellEnd"/>
      <w:r w:rsidR="00DF18E2" w:rsidRPr="00E03796">
        <w:rPr>
          <w:rFonts w:ascii="Times New Roman" w:hAnsi="Times New Roman" w:cs="Times New Roman"/>
          <w:sz w:val="24"/>
          <w:szCs w:val="24"/>
          <w:bdr w:val="none" w:sz="0" w:space="0" w:color="auto" w:frame="1"/>
          <w:lang w:eastAsia="ru-RU"/>
        </w:rPr>
        <w:t xml:space="preserve"> сельское поселение</w:t>
      </w:r>
      <w:r w:rsidR="00DF18E2" w:rsidRPr="00E03796">
        <w:rPr>
          <w:rFonts w:ascii="Times New Roman" w:hAnsi="Times New Roman" w:cs="Times New Roman"/>
          <w:sz w:val="24"/>
          <w:szCs w:val="24"/>
          <w:lang w:eastAsia="ru-RU"/>
        </w:rPr>
        <w:t xml:space="preserve">, администрация муниципального образования </w:t>
      </w:r>
      <w:proofErr w:type="spellStart"/>
      <w:r w:rsidR="000F7388">
        <w:rPr>
          <w:rFonts w:ascii="Times New Roman" w:hAnsi="Times New Roman" w:cs="Times New Roman"/>
          <w:sz w:val="24"/>
          <w:szCs w:val="24"/>
          <w:lang w:eastAsia="ru-RU"/>
        </w:rPr>
        <w:t>Севастьяновское</w:t>
      </w:r>
      <w:proofErr w:type="spellEnd"/>
      <w:r w:rsidR="00DF18E2" w:rsidRPr="00E03796">
        <w:rPr>
          <w:rFonts w:ascii="Times New Roman" w:hAnsi="Times New Roman" w:cs="Times New Roman"/>
          <w:sz w:val="24"/>
          <w:szCs w:val="24"/>
          <w:lang w:eastAsia="ru-RU"/>
        </w:rPr>
        <w:t xml:space="preserve"> сельское поселение </w:t>
      </w:r>
      <w:r w:rsidR="00DF18E2" w:rsidRPr="00E03796">
        <w:rPr>
          <w:rFonts w:ascii="Times New Roman" w:hAnsi="Times New Roman" w:cs="Times New Roman"/>
          <w:b/>
          <w:bCs/>
          <w:sz w:val="24"/>
          <w:szCs w:val="24"/>
          <w:bdr w:val="none" w:sz="0" w:space="0" w:color="auto" w:frame="1"/>
          <w:lang w:eastAsia="ru-RU"/>
        </w:rPr>
        <w:t>ПОСТАНОВЛЯЕТ:</w:t>
      </w:r>
    </w:p>
    <w:p w:rsidR="00620B43" w:rsidRPr="00E03796" w:rsidRDefault="004E7856" w:rsidP="00962B5F">
      <w:pPr>
        <w:pStyle w:val="ConsPlusTitle"/>
        <w:widowControl/>
        <w:jc w:val="both"/>
        <w:rPr>
          <w:b w:val="0"/>
        </w:rPr>
      </w:pPr>
      <w:r w:rsidRPr="00962B5F">
        <w:rPr>
          <w:b w:val="0"/>
        </w:rPr>
        <w:t>1. Создать</w:t>
      </w:r>
      <w:r w:rsidR="00620B43" w:rsidRPr="00962B5F">
        <w:rPr>
          <w:b w:val="0"/>
        </w:rPr>
        <w:t xml:space="preserve"> комиссию </w:t>
      </w:r>
      <w:r w:rsidRPr="00962B5F">
        <w:rPr>
          <w:b w:val="0"/>
        </w:rPr>
        <w:t xml:space="preserve">по исчислению стажа (общей продолжительности)  муниципальной службы, для установления ежемесячной надбавки к должностному окладу за выслугу лет на </w:t>
      </w:r>
      <w:r w:rsidRPr="00E03796">
        <w:rPr>
          <w:b w:val="0"/>
        </w:rPr>
        <w:t xml:space="preserve">муниципальной службе,  определения продолжительности ежегодного оплачиваемого отпуска  за выслугу лет работникам администрации ,назначению пенсии за выслугу лет  и доплате к пенсиям при  администрации МО </w:t>
      </w:r>
      <w:proofErr w:type="spellStart"/>
      <w:r w:rsidR="000F7388">
        <w:rPr>
          <w:b w:val="0"/>
        </w:rPr>
        <w:t>Севастьяновское</w:t>
      </w:r>
      <w:proofErr w:type="spellEnd"/>
      <w:r w:rsidRPr="00E03796">
        <w:rPr>
          <w:b w:val="0"/>
        </w:rPr>
        <w:t xml:space="preserve">  сельское поселение </w:t>
      </w:r>
      <w:r w:rsidR="00962B5F" w:rsidRPr="00E03796">
        <w:rPr>
          <w:b w:val="0"/>
        </w:rPr>
        <w:t xml:space="preserve">МО </w:t>
      </w:r>
      <w:r w:rsidR="00883B45" w:rsidRPr="00E03796">
        <w:rPr>
          <w:b w:val="0"/>
        </w:rPr>
        <w:t>Приозерский</w:t>
      </w:r>
      <w:r w:rsidR="00620B43" w:rsidRPr="00E03796">
        <w:rPr>
          <w:b w:val="0"/>
        </w:rPr>
        <w:t xml:space="preserve"> муниципальный район  Ленинградской области</w:t>
      </w:r>
      <w:r w:rsidR="00883B45" w:rsidRPr="00E03796">
        <w:rPr>
          <w:b w:val="0"/>
        </w:rPr>
        <w:t xml:space="preserve"> (далее – </w:t>
      </w:r>
      <w:r w:rsidR="00962B5F" w:rsidRPr="00E03796">
        <w:rPr>
          <w:b w:val="0"/>
        </w:rPr>
        <w:t xml:space="preserve"> комиссия</w:t>
      </w:r>
      <w:r w:rsidR="00620B43" w:rsidRPr="00E03796">
        <w:rPr>
          <w:b w:val="0"/>
        </w:rPr>
        <w:t>) в составе согласно приложению 1.</w:t>
      </w:r>
    </w:p>
    <w:p w:rsidR="003E32A0" w:rsidRPr="00962B5F" w:rsidRDefault="00962B5F" w:rsidP="00962B5F">
      <w:pPr>
        <w:autoSpaceDE w:val="0"/>
        <w:autoSpaceDN w:val="0"/>
        <w:adjustRightInd w:val="0"/>
        <w:jc w:val="both"/>
        <w:rPr>
          <w:rFonts w:ascii="Times New Roman" w:hAnsi="Times New Roman" w:cs="Times New Roman"/>
          <w:sz w:val="24"/>
          <w:szCs w:val="24"/>
        </w:rPr>
      </w:pPr>
      <w:r w:rsidRPr="00E03796">
        <w:rPr>
          <w:rFonts w:ascii="Times New Roman" w:hAnsi="Times New Roman" w:cs="Times New Roman"/>
          <w:sz w:val="24"/>
          <w:szCs w:val="24"/>
        </w:rPr>
        <w:t xml:space="preserve">2. </w:t>
      </w:r>
      <w:r w:rsidR="003E32A0" w:rsidRPr="00E03796">
        <w:rPr>
          <w:rFonts w:ascii="Times New Roman" w:hAnsi="Times New Roman" w:cs="Times New Roman"/>
          <w:sz w:val="24"/>
          <w:szCs w:val="24"/>
        </w:rPr>
        <w:t xml:space="preserve">Утвердить </w:t>
      </w:r>
      <w:hyperlink r:id="rId5" w:history="1">
        <w:r w:rsidR="003E32A0" w:rsidRPr="00E03796">
          <w:rPr>
            <w:rFonts w:ascii="Times New Roman" w:hAnsi="Times New Roman" w:cs="Times New Roman"/>
            <w:sz w:val="24"/>
            <w:szCs w:val="24"/>
          </w:rPr>
          <w:t>Положение</w:t>
        </w:r>
      </w:hyperlink>
      <w:r w:rsidR="003E32A0" w:rsidRPr="00E03796">
        <w:rPr>
          <w:rFonts w:ascii="Times New Roman" w:hAnsi="Times New Roman" w:cs="Times New Roman"/>
          <w:sz w:val="24"/>
          <w:szCs w:val="24"/>
        </w:rPr>
        <w:t xml:space="preserve"> </w:t>
      </w:r>
      <w:r w:rsidRPr="00E03796">
        <w:rPr>
          <w:rFonts w:ascii="Times New Roman" w:hAnsi="Times New Roman" w:cs="Times New Roman"/>
          <w:sz w:val="24"/>
          <w:szCs w:val="24"/>
        </w:rPr>
        <w:t>по исчислению стажа (общей продолжительности)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оплачиваемого отпуска  за выслугу</w:t>
      </w:r>
      <w:r w:rsidRPr="00962B5F">
        <w:rPr>
          <w:rFonts w:ascii="Times New Roman" w:hAnsi="Times New Roman" w:cs="Times New Roman"/>
          <w:sz w:val="24"/>
          <w:szCs w:val="24"/>
        </w:rPr>
        <w:t xml:space="preserve"> лет работникам администрации ,назначению пенсии за выслугу лет  и доплате к пенсиям при  администрации МО </w:t>
      </w:r>
      <w:proofErr w:type="spellStart"/>
      <w:r w:rsidR="000F7388">
        <w:rPr>
          <w:rFonts w:ascii="Times New Roman" w:hAnsi="Times New Roman" w:cs="Times New Roman"/>
          <w:sz w:val="24"/>
          <w:szCs w:val="24"/>
        </w:rPr>
        <w:t>Севастьяновское</w:t>
      </w:r>
      <w:proofErr w:type="spellEnd"/>
      <w:r w:rsidRPr="00962B5F">
        <w:rPr>
          <w:rFonts w:ascii="Times New Roman" w:hAnsi="Times New Roman" w:cs="Times New Roman"/>
          <w:sz w:val="24"/>
          <w:szCs w:val="24"/>
        </w:rPr>
        <w:t xml:space="preserve">  сельское поселение </w:t>
      </w:r>
      <w:r w:rsidR="003E32A0" w:rsidRPr="00962B5F">
        <w:rPr>
          <w:rFonts w:ascii="Times New Roman" w:hAnsi="Times New Roman" w:cs="Times New Roman"/>
          <w:sz w:val="24"/>
          <w:szCs w:val="24"/>
        </w:rPr>
        <w:t>согласно приложению 2.</w:t>
      </w:r>
    </w:p>
    <w:p w:rsidR="0062332B" w:rsidRPr="0062332B" w:rsidRDefault="00DF18E2" w:rsidP="00620B43">
      <w:pPr>
        <w:pStyle w:val="a7"/>
        <w:numPr>
          <w:ilvl w:val="0"/>
          <w:numId w:val="2"/>
        </w:numPr>
        <w:spacing w:after="0"/>
        <w:jc w:val="both"/>
        <w:rPr>
          <w:rFonts w:ascii="Times New Roman" w:hAnsi="Times New Roman" w:cs="Times New Roman"/>
          <w:sz w:val="24"/>
          <w:szCs w:val="24"/>
          <w:lang w:eastAsia="ru-RU"/>
        </w:rPr>
      </w:pPr>
      <w:r w:rsidRPr="00620B43">
        <w:rPr>
          <w:rFonts w:ascii="Times New Roman" w:hAnsi="Times New Roman" w:cs="Times New Roman"/>
          <w:sz w:val="24"/>
          <w:szCs w:val="24"/>
          <w:bdr w:val="none" w:sz="0" w:space="0" w:color="auto" w:frame="1"/>
          <w:lang w:eastAsia="ru-RU"/>
        </w:rPr>
        <w:t>Назначить органом, уполномоченным осуществлять выплату пенсии за выслугу лет</w:t>
      </w:r>
      <w:r w:rsidR="0062332B">
        <w:rPr>
          <w:rFonts w:ascii="Times New Roman" w:hAnsi="Times New Roman" w:cs="Times New Roman"/>
          <w:sz w:val="24"/>
          <w:szCs w:val="24"/>
          <w:bdr w:val="none" w:sz="0" w:space="0" w:color="auto" w:frame="1"/>
          <w:lang w:eastAsia="ru-RU"/>
        </w:rPr>
        <w:t>,</w:t>
      </w:r>
      <w:r w:rsidRPr="00620B43">
        <w:rPr>
          <w:rFonts w:ascii="Times New Roman" w:hAnsi="Times New Roman" w:cs="Times New Roman"/>
          <w:sz w:val="24"/>
          <w:szCs w:val="24"/>
          <w:bdr w:val="none" w:sz="0" w:space="0" w:color="auto" w:frame="1"/>
          <w:lang w:eastAsia="ru-RU"/>
        </w:rPr>
        <w:t xml:space="preserve"> </w:t>
      </w:r>
      <w:proofErr w:type="gramStart"/>
      <w:r w:rsidRPr="00620B43">
        <w:rPr>
          <w:rFonts w:ascii="Times New Roman" w:hAnsi="Times New Roman" w:cs="Times New Roman"/>
          <w:sz w:val="24"/>
          <w:szCs w:val="24"/>
          <w:bdr w:val="none" w:sz="0" w:space="0" w:color="auto" w:frame="1"/>
          <w:lang w:eastAsia="ru-RU"/>
        </w:rPr>
        <w:t>сектор  финансов</w:t>
      </w:r>
      <w:proofErr w:type="gramEnd"/>
      <w:r w:rsidRPr="00620B43">
        <w:rPr>
          <w:rFonts w:ascii="Times New Roman" w:hAnsi="Times New Roman" w:cs="Times New Roman"/>
          <w:sz w:val="24"/>
          <w:szCs w:val="24"/>
          <w:bdr w:val="none" w:sz="0" w:space="0" w:color="auto" w:frame="1"/>
          <w:lang w:eastAsia="ru-RU"/>
        </w:rPr>
        <w:t xml:space="preserve"> администрации мун</w:t>
      </w:r>
      <w:r w:rsidR="0062332B">
        <w:rPr>
          <w:rFonts w:ascii="Times New Roman" w:hAnsi="Times New Roman" w:cs="Times New Roman"/>
          <w:sz w:val="24"/>
          <w:szCs w:val="24"/>
          <w:bdr w:val="none" w:sz="0" w:space="0" w:color="auto" w:frame="1"/>
          <w:lang w:eastAsia="ru-RU"/>
        </w:rPr>
        <w:t>иципального образовани</w:t>
      </w:r>
      <w:r w:rsidR="00A61617">
        <w:rPr>
          <w:rFonts w:ascii="Times New Roman" w:hAnsi="Times New Roman" w:cs="Times New Roman"/>
          <w:sz w:val="24"/>
          <w:szCs w:val="24"/>
          <w:bdr w:val="none" w:sz="0" w:space="0" w:color="auto" w:frame="1"/>
          <w:lang w:eastAsia="ru-RU"/>
        </w:rPr>
        <w:t xml:space="preserve">я </w:t>
      </w:r>
      <w:proofErr w:type="spellStart"/>
      <w:r w:rsidR="000F7388">
        <w:rPr>
          <w:rFonts w:ascii="Times New Roman" w:hAnsi="Times New Roman" w:cs="Times New Roman"/>
          <w:sz w:val="24"/>
          <w:szCs w:val="24"/>
          <w:bdr w:val="none" w:sz="0" w:space="0" w:color="auto" w:frame="1"/>
          <w:lang w:eastAsia="ru-RU"/>
        </w:rPr>
        <w:t>Севастьяновское</w:t>
      </w:r>
      <w:proofErr w:type="spellEnd"/>
      <w:r w:rsidR="0062332B">
        <w:rPr>
          <w:rFonts w:ascii="Times New Roman" w:hAnsi="Times New Roman" w:cs="Times New Roman"/>
          <w:sz w:val="24"/>
          <w:szCs w:val="24"/>
          <w:bdr w:val="none" w:sz="0" w:space="0" w:color="auto" w:frame="1"/>
          <w:lang w:eastAsia="ru-RU"/>
        </w:rPr>
        <w:t xml:space="preserve"> </w:t>
      </w:r>
      <w:r w:rsidRPr="00620B43">
        <w:rPr>
          <w:rFonts w:ascii="Times New Roman" w:hAnsi="Times New Roman" w:cs="Times New Roman"/>
          <w:sz w:val="24"/>
          <w:szCs w:val="24"/>
          <w:bdr w:val="none" w:sz="0" w:space="0" w:color="auto" w:frame="1"/>
          <w:lang w:eastAsia="ru-RU"/>
        </w:rPr>
        <w:t xml:space="preserve"> сельское поселение.</w:t>
      </w:r>
    </w:p>
    <w:p w:rsidR="00DF18E2" w:rsidRPr="008A550B" w:rsidRDefault="0062332B" w:rsidP="00620B43">
      <w:pPr>
        <w:pStyle w:val="a7"/>
        <w:numPr>
          <w:ilvl w:val="0"/>
          <w:numId w:val="2"/>
        </w:numPr>
        <w:spacing w:after="0"/>
        <w:jc w:val="both"/>
        <w:rPr>
          <w:rFonts w:ascii="Times New Roman" w:hAnsi="Times New Roman" w:cs="Times New Roman"/>
          <w:sz w:val="24"/>
          <w:szCs w:val="24"/>
          <w:lang w:eastAsia="ru-RU"/>
        </w:rPr>
      </w:pPr>
      <w:proofErr w:type="gramStart"/>
      <w:r>
        <w:rPr>
          <w:rFonts w:ascii="Times New Roman" w:hAnsi="Times New Roman" w:cs="Times New Roman"/>
          <w:sz w:val="24"/>
          <w:szCs w:val="24"/>
          <w:bdr w:val="none" w:sz="0" w:space="0" w:color="auto" w:frame="1"/>
          <w:lang w:eastAsia="ru-RU"/>
        </w:rPr>
        <w:lastRenderedPageBreak/>
        <w:t xml:space="preserve">Сектору </w:t>
      </w:r>
      <w:r w:rsidR="00DF18E2" w:rsidRPr="0062332B">
        <w:rPr>
          <w:rFonts w:ascii="Times New Roman" w:hAnsi="Times New Roman" w:cs="Times New Roman"/>
          <w:sz w:val="24"/>
          <w:szCs w:val="24"/>
          <w:bdr w:val="none" w:sz="0" w:space="0" w:color="auto" w:frame="1"/>
          <w:lang w:eastAsia="ru-RU"/>
        </w:rPr>
        <w:t xml:space="preserve"> финансов</w:t>
      </w:r>
      <w:proofErr w:type="gramEnd"/>
      <w:r w:rsidR="00DF18E2" w:rsidRPr="0062332B">
        <w:rPr>
          <w:rFonts w:ascii="Times New Roman" w:hAnsi="Times New Roman" w:cs="Times New Roman"/>
          <w:sz w:val="24"/>
          <w:szCs w:val="24"/>
          <w:bdr w:val="none" w:sz="0" w:space="0" w:color="auto" w:frame="1"/>
          <w:lang w:eastAsia="ru-RU"/>
        </w:rPr>
        <w:t xml:space="preserve"> при разработке проекта бюджета муниципального</w:t>
      </w:r>
      <w:r w:rsidR="00962B5F">
        <w:rPr>
          <w:rFonts w:ascii="Times New Roman" w:hAnsi="Times New Roman" w:cs="Times New Roman"/>
          <w:sz w:val="24"/>
          <w:szCs w:val="24"/>
          <w:bdr w:val="none" w:sz="0" w:space="0" w:color="auto" w:frame="1"/>
          <w:lang w:eastAsia="ru-RU"/>
        </w:rPr>
        <w:t xml:space="preserve"> образования </w:t>
      </w:r>
      <w:proofErr w:type="spellStart"/>
      <w:r w:rsidR="000F7388">
        <w:rPr>
          <w:rFonts w:ascii="Times New Roman" w:hAnsi="Times New Roman" w:cs="Times New Roman"/>
          <w:sz w:val="24"/>
          <w:szCs w:val="24"/>
          <w:bdr w:val="none" w:sz="0" w:space="0" w:color="auto" w:frame="1"/>
          <w:lang w:eastAsia="ru-RU"/>
        </w:rPr>
        <w:t>Севастьяновское</w:t>
      </w:r>
      <w:proofErr w:type="spellEnd"/>
      <w:r w:rsidR="00DF18E2" w:rsidRPr="0062332B">
        <w:rPr>
          <w:rFonts w:ascii="Times New Roman" w:hAnsi="Times New Roman" w:cs="Times New Roman"/>
          <w:sz w:val="24"/>
          <w:szCs w:val="24"/>
          <w:bdr w:val="none" w:sz="0" w:space="0" w:color="auto" w:frame="1"/>
          <w:lang w:eastAsia="ru-RU"/>
        </w:rPr>
        <w:t xml:space="preserve"> сельское поселение на очередной финансовый год предусматривать средства на выплату пенсии за выслугу лет.</w:t>
      </w:r>
    </w:p>
    <w:p w:rsidR="008A550B" w:rsidRPr="00962B5F" w:rsidRDefault="008A550B" w:rsidP="00620B43">
      <w:pPr>
        <w:pStyle w:val="a7"/>
        <w:numPr>
          <w:ilvl w:val="0"/>
          <w:numId w:val="2"/>
        </w:numPr>
        <w:spacing w:after="0"/>
        <w:jc w:val="both"/>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Признать утратившим силу Ра</w:t>
      </w:r>
      <w:r w:rsidR="00962B5F">
        <w:rPr>
          <w:rFonts w:ascii="Times New Roman" w:hAnsi="Times New Roman" w:cs="Times New Roman"/>
          <w:sz w:val="24"/>
          <w:szCs w:val="24"/>
          <w:bdr w:val="none" w:sz="0" w:space="0" w:color="auto" w:frame="1"/>
          <w:lang w:eastAsia="ru-RU"/>
        </w:rPr>
        <w:t xml:space="preserve">споряжение главы </w:t>
      </w:r>
      <w:r>
        <w:rPr>
          <w:rFonts w:ascii="Times New Roman" w:hAnsi="Times New Roman" w:cs="Times New Roman"/>
          <w:sz w:val="24"/>
          <w:szCs w:val="24"/>
          <w:bdr w:val="none" w:sz="0" w:space="0" w:color="auto" w:frame="1"/>
          <w:lang w:eastAsia="ru-RU"/>
        </w:rPr>
        <w:t xml:space="preserve"> администрации</w:t>
      </w:r>
      <w:r w:rsidRPr="008A550B">
        <w:rPr>
          <w:rFonts w:ascii="Times New Roman" w:hAnsi="Times New Roman" w:cs="Times New Roman"/>
          <w:sz w:val="24"/>
          <w:szCs w:val="24"/>
        </w:rPr>
        <w:t xml:space="preserve"> </w:t>
      </w:r>
      <w:r w:rsidRPr="00620B43">
        <w:rPr>
          <w:rFonts w:ascii="Times New Roman" w:hAnsi="Times New Roman" w:cs="Times New Roman"/>
          <w:sz w:val="24"/>
          <w:szCs w:val="24"/>
        </w:rPr>
        <w:t>муниципального</w:t>
      </w:r>
      <w:r>
        <w:rPr>
          <w:rFonts w:ascii="Times New Roman" w:hAnsi="Times New Roman" w:cs="Times New Roman"/>
          <w:sz w:val="24"/>
          <w:szCs w:val="24"/>
        </w:rPr>
        <w:t xml:space="preserve"> образования</w:t>
      </w:r>
      <w:r w:rsidRPr="00620B43">
        <w:rPr>
          <w:rFonts w:ascii="Times New Roman" w:hAnsi="Times New Roman" w:cs="Times New Roman"/>
          <w:sz w:val="24"/>
          <w:szCs w:val="24"/>
        </w:rPr>
        <w:t xml:space="preserve"> </w:t>
      </w:r>
      <w:proofErr w:type="spellStart"/>
      <w:r w:rsidR="000F7388">
        <w:rPr>
          <w:rFonts w:ascii="Times New Roman" w:hAnsi="Times New Roman" w:cs="Times New Roman"/>
          <w:bCs/>
          <w:sz w:val="24"/>
          <w:szCs w:val="24"/>
        </w:rPr>
        <w:t>Севастьяновское</w:t>
      </w:r>
      <w:proofErr w:type="spellEnd"/>
      <w:r w:rsidRPr="00620B43">
        <w:rPr>
          <w:rFonts w:ascii="Times New Roman" w:hAnsi="Times New Roman" w:cs="Times New Roman"/>
          <w:bCs/>
          <w:sz w:val="24"/>
          <w:szCs w:val="24"/>
        </w:rPr>
        <w:t xml:space="preserve"> сел</w:t>
      </w:r>
      <w:r w:rsidR="00962B5F">
        <w:rPr>
          <w:rFonts w:ascii="Times New Roman" w:hAnsi="Times New Roman" w:cs="Times New Roman"/>
          <w:bCs/>
          <w:sz w:val="24"/>
          <w:szCs w:val="24"/>
        </w:rPr>
        <w:t>ьское поселение МО Приозерский</w:t>
      </w:r>
      <w:r w:rsidRPr="00620B43">
        <w:rPr>
          <w:rFonts w:ascii="Times New Roman" w:hAnsi="Times New Roman" w:cs="Times New Roman"/>
          <w:bCs/>
          <w:sz w:val="24"/>
          <w:szCs w:val="24"/>
        </w:rPr>
        <w:t xml:space="preserve"> муниципальный район  Ленинградской области</w:t>
      </w:r>
      <w:r w:rsidR="00962B5F">
        <w:rPr>
          <w:rFonts w:ascii="Times New Roman" w:hAnsi="Times New Roman" w:cs="Times New Roman"/>
          <w:sz w:val="24"/>
          <w:szCs w:val="24"/>
          <w:bdr w:val="none" w:sz="0" w:space="0" w:color="auto" w:frame="1"/>
          <w:lang w:eastAsia="ru-RU"/>
        </w:rPr>
        <w:t xml:space="preserve"> № </w:t>
      </w:r>
      <w:r w:rsidR="000F7388">
        <w:rPr>
          <w:rFonts w:ascii="Times New Roman" w:hAnsi="Times New Roman" w:cs="Times New Roman"/>
          <w:sz w:val="24"/>
          <w:szCs w:val="24"/>
          <w:bdr w:val="none" w:sz="0" w:space="0" w:color="auto" w:frame="1"/>
          <w:lang w:eastAsia="ru-RU"/>
        </w:rPr>
        <w:t>50</w:t>
      </w:r>
      <w:r w:rsidR="00962B5F">
        <w:rPr>
          <w:rFonts w:ascii="Times New Roman" w:hAnsi="Times New Roman" w:cs="Times New Roman"/>
          <w:sz w:val="24"/>
          <w:szCs w:val="24"/>
          <w:bdr w:val="none" w:sz="0" w:space="0" w:color="auto" w:frame="1"/>
          <w:lang w:eastAsia="ru-RU"/>
        </w:rPr>
        <w:t xml:space="preserve">-р от </w:t>
      </w:r>
      <w:r w:rsidR="000F7388">
        <w:rPr>
          <w:rFonts w:ascii="Times New Roman" w:hAnsi="Times New Roman" w:cs="Times New Roman"/>
          <w:sz w:val="24"/>
          <w:szCs w:val="24"/>
          <w:bdr w:val="none" w:sz="0" w:space="0" w:color="auto" w:frame="1"/>
          <w:lang w:eastAsia="ru-RU"/>
        </w:rPr>
        <w:t>17</w:t>
      </w:r>
      <w:r w:rsidR="00962B5F">
        <w:rPr>
          <w:rFonts w:ascii="Times New Roman" w:hAnsi="Times New Roman" w:cs="Times New Roman"/>
          <w:sz w:val="24"/>
          <w:szCs w:val="24"/>
          <w:bdr w:val="none" w:sz="0" w:space="0" w:color="auto" w:frame="1"/>
          <w:lang w:eastAsia="ru-RU"/>
        </w:rPr>
        <w:t>.</w:t>
      </w:r>
      <w:r w:rsidR="000F7388">
        <w:rPr>
          <w:rFonts w:ascii="Times New Roman" w:hAnsi="Times New Roman" w:cs="Times New Roman"/>
          <w:sz w:val="24"/>
          <w:szCs w:val="24"/>
          <w:bdr w:val="none" w:sz="0" w:space="0" w:color="auto" w:frame="1"/>
          <w:lang w:eastAsia="ru-RU"/>
        </w:rPr>
        <w:t>11</w:t>
      </w:r>
      <w:r w:rsidR="00962B5F">
        <w:rPr>
          <w:rFonts w:ascii="Times New Roman" w:hAnsi="Times New Roman" w:cs="Times New Roman"/>
          <w:sz w:val="24"/>
          <w:szCs w:val="24"/>
          <w:bdr w:val="none" w:sz="0" w:space="0" w:color="auto" w:frame="1"/>
          <w:lang w:eastAsia="ru-RU"/>
        </w:rPr>
        <w:t>.20</w:t>
      </w:r>
      <w:r w:rsidR="000F7388">
        <w:rPr>
          <w:rFonts w:ascii="Times New Roman" w:hAnsi="Times New Roman" w:cs="Times New Roman"/>
          <w:sz w:val="24"/>
          <w:szCs w:val="24"/>
          <w:bdr w:val="none" w:sz="0" w:space="0" w:color="auto" w:frame="1"/>
          <w:lang w:eastAsia="ru-RU"/>
        </w:rPr>
        <w:t>1</w:t>
      </w:r>
      <w:r w:rsidR="00962B5F">
        <w:rPr>
          <w:rFonts w:ascii="Times New Roman" w:hAnsi="Times New Roman" w:cs="Times New Roman"/>
          <w:sz w:val="24"/>
          <w:szCs w:val="24"/>
          <w:bdr w:val="none" w:sz="0" w:space="0" w:color="auto" w:frame="1"/>
          <w:lang w:eastAsia="ru-RU"/>
        </w:rPr>
        <w:t>6 года «</w:t>
      </w:r>
      <w:r w:rsidR="00962B5F" w:rsidRPr="00962B5F">
        <w:rPr>
          <w:rFonts w:ascii="Times New Roman" w:hAnsi="Times New Roman" w:cs="Times New Roman"/>
          <w:sz w:val="24"/>
          <w:szCs w:val="24"/>
          <w:bdr w:val="none" w:sz="0" w:space="0" w:color="auto" w:frame="1"/>
          <w:lang w:eastAsia="ru-RU"/>
        </w:rPr>
        <w:t xml:space="preserve">Об утверждении </w:t>
      </w:r>
      <w:r w:rsidRPr="00962B5F">
        <w:rPr>
          <w:rFonts w:ascii="Times New Roman" w:hAnsi="Times New Roman" w:cs="Times New Roman"/>
          <w:sz w:val="24"/>
          <w:szCs w:val="24"/>
          <w:bdr w:val="none" w:sz="0" w:space="0" w:color="auto" w:frame="1"/>
          <w:lang w:eastAsia="ru-RU"/>
        </w:rPr>
        <w:t xml:space="preserve"> комиссии </w:t>
      </w:r>
      <w:r w:rsidR="00962B5F" w:rsidRPr="00962B5F">
        <w:rPr>
          <w:rFonts w:ascii="Times New Roman" w:hAnsi="Times New Roman" w:cs="Times New Roman"/>
          <w:sz w:val="24"/>
          <w:szCs w:val="24"/>
        </w:rPr>
        <w:t xml:space="preserve">по </w:t>
      </w:r>
      <w:r w:rsidR="000F7388">
        <w:rPr>
          <w:rFonts w:ascii="Times New Roman" w:hAnsi="Times New Roman" w:cs="Times New Roman"/>
          <w:sz w:val="24"/>
          <w:szCs w:val="24"/>
        </w:rPr>
        <w:t xml:space="preserve">установлению </w:t>
      </w:r>
      <w:r w:rsidR="00962B5F" w:rsidRPr="00962B5F">
        <w:rPr>
          <w:rFonts w:ascii="Times New Roman" w:hAnsi="Times New Roman" w:cs="Times New Roman"/>
          <w:sz w:val="24"/>
          <w:szCs w:val="24"/>
        </w:rPr>
        <w:t xml:space="preserve"> стажа   муниципальной службы</w:t>
      </w:r>
      <w:r w:rsidR="000F7388">
        <w:rPr>
          <w:rFonts w:ascii="Times New Roman" w:hAnsi="Times New Roman" w:cs="Times New Roman"/>
          <w:sz w:val="24"/>
          <w:szCs w:val="24"/>
        </w:rPr>
        <w:t xml:space="preserve"> и доплате  к пенсии   при главе администрации  муниципального образования </w:t>
      </w:r>
      <w:proofErr w:type="spellStart"/>
      <w:r w:rsidR="000F7388">
        <w:rPr>
          <w:rFonts w:ascii="Times New Roman" w:hAnsi="Times New Roman" w:cs="Times New Roman"/>
          <w:sz w:val="24"/>
          <w:szCs w:val="24"/>
        </w:rPr>
        <w:t>Севастьяновское</w:t>
      </w:r>
      <w:proofErr w:type="spellEnd"/>
      <w:r w:rsidR="000F7388">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w:t>
      </w:r>
      <w:r w:rsidR="00BE4AE7">
        <w:rPr>
          <w:rFonts w:ascii="Times New Roman" w:hAnsi="Times New Roman" w:cs="Times New Roman"/>
          <w:sz w:val="24"/>
          <w:szCs w:val="24"/>
        </w:rPr>
        <w:t>»</w:t>
      </w:r>
      <w:r w:rsidR="000F7388">
        <w:rPr>
          <w:rFonts w:ascii="Times New Roman" w:hAnsi="Times New Roman" w:cs="Times New Roman"/>
          <w:sz w:val="24"/>
          <w:szCs w:val="24"/>
        </w:rPr>
        <w:t xml:space="preserve"> .</w:t>
      </w:r>
    </w:p>
    <w:p w:rsidR="00DF18E2" w:rsidRPr="0062332B" w:rsidRDefault="00DF18E2" w:rsidP="00620B43">
      <w:pPr>
        <w:pStyle w:val="a7"/>
        <w:numPr>
          <w:ilvl w:val="0"/>
          <w:numId w:val="2"/>
        </w:numPr>
        <w:spacing w:after="0"/>
        <w:jc w:val="both"/>
        <w:rPr>
          <w:rFonts w:ascii="Times New Roman" w:hAnsi="Times New Roman" w:cs="Times New Roman"/>
          <w:sz w:val="24"/>
          <w:szCs w:val="24"/>
          <w:lang w:eastAsia="ru-RU"/>
        </w:rPr>
      </w:pPr>
      <w:r w:rsidRPr="0062332B">
        <w:rPr>
          <w:rFonts w:ascii="Times New Roman" w:hAnsi="Times New Roman" w:cs="Times New Roman"/>
          <w:sz w:val="24"/>
          <w:szCs w:val="24"/>
          <w:bdr w:val="none" w:sz="0" w:space="0" w:color="auto" w:frame="1"/>
          <w:lang w:eastAsia="ru-RU"/>
        </w:rPr>
        <w:t>Настоящее постановление подлежит официальному опубликов</w:t>
      </w:r>
      <w:r w:rsidR="00962B5F">
        <w:rPr>
          <w:rFonts w:ascii="Times New Roman" w:hAnsi="Times New Roman" w:cs="Times New Roman"/>
          <w:sz w:val="24"/>
          <w:szCs w:val="24"/>
          <w:bdr w:val="none" w:sz="0" w:space="0" w:color="auto" w:frame="1"/>
          <w:lang w:eastAsia="ru-RU"/>
        </w:rPr>
        <w:t xml:space="preserve">анию и вступает в силу с момента </w:t>
      </w:r>
      <w:r w:rsidRPr="0062332B">
        <w:rPr>
          <w:rFonts w:ascii="Times New Roman" w:hAnsi="Times New Roman" w:cs="Times New Roman"/>
          <w:sz w:val="24"/>
          <w:szCs w:val="24"/>
          <w:bdr w:val="none" w:sz="0" w:space="0" w:color="auto" w:frame="1"/>
          <w:lang w:eastAsia="ru-RU"/>
        </w:rPr>
        <w:t>опубликования.</w:t>
      </w:r>
    </w:p>
    <w:p w:rsidR="00DF18E2" w:rsidRPr="00620B43" w:rsidRDefault="00DF18E2" w:rsidP="00620B43">
      <w:pPr>
        <w:spacing w:after="0"/>
        <w:jc w:val="both"/>
        <w:rPr>
          <w:rFonts w:ascii="Times New Roman" w:hAnsi="Times New Roman" w:cs="Times New Roman"/>
          <w:color w:val="444444"/>
          <w:sz w:val="24"/>
          <w:szCs w:val="24"/>
          <w:lang w:eastAsia="ru-RU"/>
        </w:rPr>
      </w:pPr>
      <w:r w:rsidRPr="00620B43">
        <w:rPr>
          <w:rFonts w:ascii="Times New Roman" w:hAnsi="Times New Roman" w:cs="Times New Roman"/>
          <w:sz w:val="24"/>
          <w:szCs w:val="24"/>
          <w:bdr w:val="none" w:sz="0" w:space="0" w:color="auto" w:frame="1"/>
          <w:lang w:eastAsia="ru-RU"/>
        </w:rPr>
        <w:t> </w:t>
      </w:r>
    </w:p>
    <w:p w:rsidR="00DF18E2" w:rsidRPr="00620B43" w:rsidRDefault="00DF18E2" w:rsidP="00620B43">
      <w:pPr>
        <w:spacing w:after="0"/>
        <w:jc w:val="both"/>
        <w:rPr>
          <w:rFonts w:ascii="Times New Roman" w:hAnsi="Times New Roman" w:cs="Times New Roman"/>
          <w:color w:val="444444"/>
          <w:sz w:val="24"/>
          <w:szCs w:val="24"/>
          <w:lang w:eastAsia="ru-RU"/>
        </w:rPr>
      </w:pPr>
      <w:r w:rsidRPr="00620B43">
        <w:rPr>
          <w:rFonts w:ascii="Times New Roman" w:hAnsi="Times New Roman" w:cs="Times New Roman"/>
          <w:sz w:val="24"/>
          <w:szCs w:val="24"/>
          <w:bdr w:val="none" w:sz="0" w:space="0" w:color="auto" w:frame="1"/>
          <w:lang w:eastAsia="ru-RU"/>
        </w:rPr>
        <w:t> </w:t>
      </w:r>
    </w:p>
    <w:p w:rsidR="00DF18E2" w:rsidRPr="00620B43" w:rsidRDefault="00DF18E2" w:rsidP="00620B43">
      <w:pPr>
        <w:spacing w:after="0"/>
        <w:jc w:val="both"/>
        <w:rPr>
          <w:rFonts w:ascii="Times New Roman" w:hAnsi="Times New Roman" w:cs="Times New Roman"/>
          <w:color w:val="444444"/>
          <w:sz w:val="24"/>
          <w:szCs w:val="24"/>
          <w:lang w:eastAsia="ru-RU"/>
        </w:rPr>
      </w:pPr>
      <w:r w:rsidRPr="00620B43">
        <w:rPr>
          <w:rFonts w:ascii="Times New Roman" w:hAnsi="Times New Roman" w:cs="Times New Roman"/>
          <w:sz w:val="24"/>
          <w:szCs w:val="24"/>
          <w:bdr w:val="none" w:sz="0" w:space="0" w:color="auto" w:frame="1"/>
          <w:lang w:eastAsia="ru-RU"/>
        </w:rPr>
        <w:t> </w:t>
      </w:r>
    </w:p>
    <w:p w:rsidR="00DF18E2" w:rsidRPr="00620B43" w:rsidRDefault="00DF18E2" w:rsidP="00620B43">
      <w:pPr>
        <w:spacing w:after="0"/>
        <w:jc w:val="both"/>
        <w:rPr>
          <w:rFonts w:ascii="Times New Roman" w:hAnsi="Times New Roman" w:cs="Times New Roman"/>
          <w:color w:val="444444"/>
          <w:sz w:val="24"/>
          <w:szCs w:val="24"/>
          <w:lang w:eastAsia="ru-RU"/>
        </w:rPr>
      </w:pPr>
      <w:r w:rsidRPr="00620B43">
        <w:rPr>
          <w:rFonts w:ascii="Times New Roman" w:hAnsi="Times New Roman" w:cs="Times New Roman"/>
          <w:sz w:val="24"/>
          <w:szCs w:val="24"/>
          <w:bdr w:val="none" w:sz="0" w:space="0" w:color="auto" w:frame="1"/>
          <w:lang w:eastAsia="ru-RU"/>
        </w:rPr>
        <w:t> </w:t>
      </w:r>
    </w:p>
    <w:p w:rsidR="00962B5F" w:rsidRDefault="00DF18E2" w:rsidP="00962B5F">
      <w:pPr>
        <w:spacing w:after="0"/>
        <w:jc w:val="both"/>
        <w:rPr>
          <w:rFonts w:ascii="Times New Roman" w:hAnsi="Times New Roman" w:cs="Times New Roman"/>
          <w:sz w:val="24"/>
          <w:szCs w:val="24"/>
          <w:bdr w:val="none" w:sz="0" w:space="0" w:color="auto" w:frame="1"/>
          <w:lang w:eastAsia="ru-RU"/>
        </w:rPr>
      </w:pPr>
      <w:r w:rsidRPr="00620B43">
        <w:rPr>
          <w:rFonts w:ascii="Times New Roman" w:hAnsi="Times New Roman" w:cs="Times New Roman"/>
          <w:sz w:val="24"/>
          <w:szCs w:val="24"/>
          <w:bdr w:val="none" w:sz="0" w:space="0" w:color="auto" w:frame="1"/>
          <w:lang w:eastAsia="ru-RU"/>
        </w:rPr>
        <w:t>Глава администрации</w:t>
      </w:r>
      <w:r w:rsidR="00962B5F">
        <w:rPr>
          <w:rFonts w:ascii="Times New Roman" w:hAnsi="Times New Roman" w:cs="Times New Roman"/>
          <w:sz w:val="24"/>
          <w:szCs w:val="24"/>
          <w:bdr w:val="none" w:sz="0" w:space="0" w:color="auto" w:frame="1"/>
          <w:lang w:eastAsia="ru-RU"/>
        </w:rPr>
        <w:t xml:space="preserve">                                                                                </w:t>
      </w:r>
      <w:proofErr w:type="spellStart"/>
      <w:r w:rsidR="000F7388">
        <w:rPr>
          <w:rFonts w:ascii="Times New Roman" w:hAnsi="Times New Roman" w:cs="Times New Roman"/>
          <w:sz w:val="24"/>
          <w:szCs w:val="24"/>
          <w:bdr w:val="none" w:sz="0" w:space="0" w:color="auto" w:frame="1"/>
          <w:lang w:eastAsia="ru-RU"/>
        </w:rPr>
        <w:t>О.Н.Герасимчук</w:t>
      </w:r>
      <w:proofErr w:type="spellEnd"/>
    </w:p>
    <w:p w:rsidR="00DF18E2" w:rsidRPr="00620B43" w:rsidRDefault="0062332B" w:rsidP="00620B43">
      <w:pPr>
        <w:spacing w:after="0"/>
        <w:jc w:val="both"/>
        <w:rPr>
          <w:rFonts w:ascii="Times New Roman" w:hAnsi="Times New Roman" w:cs="Times New Roman"/>
          <w:color w:val="444444"/>
          <w:sz w:val="24"/>
          <w:szCs w:val="24"/>
          <w:lang w:eastAsia="ru-RU"/>
        </w:rPr>
      </w:pPr>
      <w:r>
        <w:rPr>
          <w:rFonts w:ascii="Times New Roman" w:hAnsi="Times New Roman" w:cs="Times New Roman"/>
          <w:sz w:val="24"/>
          <w:szCs w:val="24"/>
          <w:bdr w:val="none" w:sz="0" w:space="0" w:color="auto" w:frame="1"/>
          <w:lang w:eastAsia="ru-RU"/>
        </w:rPr>
        <w:tab/>
      </w:r>
      <w:r w:rsidR="00962B5F">
        <w:rPr>
          <w:rFonts w:ascii="Times New Roman" w:hAnsi="Times New Roman" w:cs="Times New Roman"/>
          <w:sz w:val="24"/>
          <w:szCs w:val="24"/>
          <w:bdr w:val="none" w:sz="0" w:space="0" w:color="auto" w:frame="1"/>
          <w:lang w:eastAsia="ru-RU"/>
        </w:rPr>
        <w:tab/>
      </w:r>
      <w:r w:rsidR="00962B5F">
        <w:rPr>
          <w:rFonts w:ascii="Times New Roman" w:hAnsi="Times New Roman" w:cs="Times New Roman"/>
          <w:sz w:val="24"/>
          <w:szCs w:val="24"/>
          <w:bdr w:val="none" w:sz="0" w:space="0" w:color="auto" w:frame="1"/>
          <w:lang w:eastAsia="ru-RU"/>
        </w:rPr>
        <w:tab/>
      </w:r>
      <w:r w:rsidR="00962B5F">
        <w:rPr>
          <w:rFonts w:ascii="Times New Roman" w:hAnsi="Times New Roman" w:cs="Times New Roman"/>
          <w:sz w:val="24"/>
          <w:szCs w:val="24"/>
          <w:bdr w:val="none" w:sz="0" w:space="0" w:color="auto" w:frame="1"/>
          <w:lang w:eastAsia="ru-RU"/>
        </w:rPr>
        <w:tab/>
      </w:r>
      <w:r w:rsidR="00962B5F">
        <w:rPr>
          <w:rFonts w:ascii="Times New Roman" w:hAnsi="Times New Roman" w:cs="Times New Roman"/>
          <w:sz w:val="24"/>
          <w:szCs w:val="24"/>
          <w:bdr w:val="none" w:sz="0" w:space="0" w:color="auto" w:frame="1"/>
          <w:lang w:eastAsia="ru-RU"/>
        </w:rPr>
        <w:tab/>
      </w:r>
      <w:r w:rsidR="00962B5F">
        <w:rPr>
          <w:rFonts w:ascii="Times New Roman" w:hAnsi="Times New Roman" w:cs="Times New Roman"/>
          <w:sz w:val="24"/>
          <w:szCs w:val="24"/>
          <w:bdr w:val="none" w:sz="0" w:space="0" w:color="auto" w:frame="1"/>
          <w:lang w:eastAsia="ru-RU"/>
        </w:rPr>
        <w:tab/>
      </w:r>
    </w:p>
    <w:p w:rsidR="00DF18E2" w:rsidRPr="00620B43" w:rsidRDefault="00DF18E2" w:rsidP="00620B43">
      <w:pPr>
        <w:spacing w:after="0"/>
        <w:jc w:val="both"/>
        <w:rPr>
          <w:rFonts w:ascii="Times New Roman" w:hAnsi="Times New Roman" w:cs="Times New Roman"/>
          <w:color w:val="444444"/>
          <w:sz w:val="24"/>
          <w:szCs w:val="24"/>
          <w:lang w:eastAsia="ru-RU"/>
        </w:rPr>
      </w:pPr>
      <w:r w:rsidRPr="00620B43">
        <w:rPr>
          <w:rFonts w:ascii="Times New Roman" w:hAnsi="Times New Roman" w:cs="Times New Roman"/>
          <w:sz w:val="24"/>
          <w:szCs w:val="24"/>
          <w:bdr w:val="none" w:sz="0" w:space="0" w:color="auto" w:frame="1"/>
          <w:lang w:eastAsia="ru-RU"/>
        </w:rPr>
        <w:t> </w:t>
      </w:r>
    </w:p>
    <w:p w:rsidR="00DF18E2" w:rsidRPr="00620B43" w:rsidRDefault="00DF18E2" w:rsidP="00620B43">
      <w:pPr>
        <w:spacing w:after="0"/>
        <w:jc w:val="both"/>
        <w:rPr>
          <w:rFonts w:ascii="Times New Roman" w:hAnsi="Times New Roman" w:cs="Times New Roman"/>
          <w:color w:val="444444"/>
          <w:sz w:val="24"/>
          <w:szCs w:val="24"/>
          <w:lang w:eastAsia="ru-RU"/>
        </w:rPr>
      </w:pPr>
      <w:r w:rsidRPr="00620B43">
        <w:rPr>
          <w:rFonts w:ascii="Times New Roman" w:hAnsi="Times New Roman" w:cs="Times New Roman"/>
          <w:sz w:val="24"/>
          <w:szCs w:val="24"/>
          <w:bdr w:val="none" w:sz="0" w:space="0" w:color="auto" w:frame="1"/>
          <w:lang w:eastAsia="ru-RU"/>
        </w:rPr>
        <w:t> </w:t>
      </w:r>
    </w:p>
    <w:p w:rsidR="009A0C28" w:rsidRPr="009A0C28" w:rsidRDefault="009A0C28" w:rsidP="009A0C28">
      <w:pPr>
        <w:rPr>
          <w:rFonts w:ascii="Times New Roman" w:hAnsi="Times New Roman" w:cs="Times New Roman"/>
          <w:bCs/>
        </w:rPr>
      </w:pPr>
      <w:r w:rsidRPr="009A0C28">
        <w:rPr>
          <w:rFonts w:ascii="Times New Roman" w:hAnsi="Times New Roman" w:cs="Times New Roman"/>
          <w:bCs/>
        </w:rPr>
        <w:t xml:space="preserve">Исп. </w:t>
      </w:r>
      <w:proofErr w:type="spellStart"/>
      <w:r w:rsidRPr="009A0C28">
        <w:rPr>
          <w:rFonts w:ascii="Times New Roman" w:hAnsi="Times New Roman" w:cs="Times New Roman"/>
          <w:bCs/>
        </w:rPr>
        <w:t>Г.В.Ватина</w:t>
      </w:r>
      <w:proofErr w:type="spellEnd"/>
      <w:r w:rsidRPr="009A0C28">
        <w:rPr>
          <w:rFonts w:ascii="Times New Roman" w:hAnsi="Times New Roman" w:cs="Times New Roman"/>
          <w:bCs/>
        </w:rPr>
        <w:t xml:space="preserve"> (81379) 93 238</w:t>
      </w:r>
    </w:p>
    <w:p w:rsidR="00620B43" w:rsidRPr="00BE4AE7" w:rsidRDefault="00620B43" w:rsidP="00620B43">
      <w:pPr>
        <w:spacing w:after="0"/>
        <w:jc w:val="both"/>
        <w:rPr>
          <w:rFonts w:ascii="Times New Roman" w:hAnsi="Times New Roman" w:cs="Times New Roman"/>
          <w:bCs/>
          <w:sz w:val="20"/>
          <w:szCs w:val="20"/>
          <w:bdr w:val="none" w:sz="0" w:space="0" w:color="auto" w:frame="1"/>
          <w:lang w:eastAsia="ru-RU"/>
        </w:rPr>
      </w:pPr>
    </w:p>
    <w:p w:rsidR="00620B43" w:rsidRPr="00BE4AE7" w:rsidRDefault="00620B43" w:rsidP="00620B43">
      <w:pPr>
        <w:spacing w:after="0"/>
        <w:jc w:val="both"/>
        <w:rPr>
          <w:rFonts w:ascii="Times New Roman" w:hAnsi="Times New Roman" w:cs="Times New Roman"/>
          <w:bCs/>
          <w:sz w:val="20"/>
          <w:szCs w:val="20"/>
          <w:bdr w:val="none" w:sz="0" w:space="0" w:color="auto" w:frame="1"/>
          <w:lang w:eastAsia="ru-RU"/>
        </w:rPr>
      </w:pPr>
    </w:p>
    <w:p w:rsidR="00620B43" w:rsidRPr="0062332B" w:rsidRDefault="00620B43" w:rsidP="00620B43">
      <w:pPr>
        <w:spacing w:after="0"/>
        <w:jc w:val="both"/>
        <w:rPr>
          <w:rFonts w:ascii="Times New Roman" w:hAnsi="Times New Roman" w:cs="Times New Roman"/>
          <w:b/>
          <w:bCs/>
          <w:sz w:val="24"/>
          <w:szCs w:val="24"/>
          <w:bdr w:val="none" w:sz="0" w:space="0" w:color="auto" w:frame="1"/>
          <w:lang w:eastAsia="ru-RU"/>
        </w:rPr>
      </w:pPr>
    </w:p>
    <w:p w:rsidR="00620B43" w:rsidRPr="0062332B" w:rsidRDefault="00620B43" w:rsidP="00620B43">
      <w:pPr>
        <w:spacing w:after="0"/>
        <w:jc w:val="both"/>
        <w:rPr>
          <w:rFonts w:ascii="Times New Roman" w:hAnsi="Times New Roman" w:cs="Times New Roman"/>
          <w:b/>
          <w:bCs/>
          <w:sz w:val="24"/>
          <w:szCs w:val="24"/>
          <w:bdr w:val="none" w:sz="0" w:space="0" w:color="auto" w:frame="1"/>
          <w:lang w:eastAsia="ru-RU"/>
        </w:rPr>
      </w:pPr>
    </w:p>
    <w:p w:rsidR="00620B43" w:rsidRPr="0062332B" w:rsidRDefault="00620B43" w:rsidP="00620B43">
      <w:pPr>
        <w:spacing w:after="0"/>
        <w:jc w:val="both"/>
        <w:rPr>
          <w:rFonts w:ascii="Times New Roman" w:hAnsi="Times New Roman" w:cs="Times New Roman"/>
          <w:b/>
          <w:bCs/>
          <w:sz w:val="24"/>
          <w:szCs w:val="24"/>
          <w:bdr w:val="none" w:sz="0" w:space="0" w:color="auto" w:frame="1"/>
          <w:lang w:eastAsia="ru-RU"/>
        </w:rPr>
      </w:pPr>
    </w:p>
    <w:p w:rsidR="00620B43" w:rsidRPr="0062332B" w:rsidRDefault="00620B43" w:rsidP="00620B43">
      <w:pPr>
        <w:spacing w:after="0"/>
        <w:jc w:val="both"/>
        <w:rPr>
          <w:rFonts w:ascii="Times New Roman" w:hAnsi="Times New Roman" w:cs="Times New Roman"/>
          <w:b/>
          <w:bCs/>
          <w:sz w:val="24"/>
          <w:szCs w:val="24"/>
          <w:bdr w:val="none" w:sz="0" w:space="0" w:color="auto" w:frame="1"/>
          <w:lang w:eastAsia="ru-RU"/>
        </w:rPr>
      </w:pPr>
    </w:p>
    <w:p w:rsidR="00620B43" w:rsidRPr="0062332B" w:rsidRDefault="00620B43" w:rsidP="00620B43">
      <w:pPr>
        <w:spacing w:after="0"/>
        <w:jc w:val="both"/>
        <w:rPr>
          <w:rFonts w:ascii="Times New Roman" w:hAnsi="Times New Roman" w:cs="Times New Roman"/>
          <w:b/>
          <w:bCs/>
          <w:sz w:val="24"/>
          <w:szCs w:val="24"/>
          <w:bdr w:val="none" w:sz="0" w:space="0" w:color="auto" w:frame="1"/>
          <w:lang w:eastAsia="ru-RU"/>
        </w:rPr>
      </w:pPr>
    </w:p>
    <w:p w:rsidR="00620B43" w:rsidRPr="0062332B" w:rsidRDefault="00620B43" w:rsidP="00620B43">
      <w:pPr>
        <w:spacing w:after="0"/>
        <w:jc w:val="both"/>
        <w:rPr>
          <w:rFonts w:ascii="Times New Roman" w:hAnsi="Times New Roman" w:cs="Times New Roman"/>
          <w:b/>
          <w:bCs/>
          <w:sz w:val="24"/>
          <w:szCs w:val="24"/>
          <w:bdr w:val="none" w:sz="0" w:space="0" w:color="auto" w:frame="1"/>
          <w:lang w:eastAsia="ru-RU"/>
        </w:rPr>
      </w:pPr>
    </w:p>
    <w:p w:rsidR="00620B43" w:rsidRPr="0062332B" w:rsidRDefault="00620B43" w:rsidP="00620B43">
      <w:pPr>
        <w:spacing w:after="0"/>
        <w:jc w:val="both"/>
        <w:rPr>
          <w:rFonts w:ascii="Times New Roman" w:hAnsi="Times New Roman" w:cs="Times New Roman"/>
          <w:b/>
          <w:bCs/>
          <w:sz w:val="24"/>
          <w:szCs w:val="24"/>
          <w:bdr w:val="none" w:sz="0" w:space="0" w:color="auto" w:frame="1"/>
          <w:lang w:eastAsia="ru-RU"/>
        </w:rPr>
      </w:pPr>
    </w:p>
    <w:p w:rsidR="00620B43" w:rsidRPr="0062332B" w:rsidRDefault="00620B43" w:rsidP="00620B43">
      <w:pPr>
        <w:spacing w:after="0"/>
        <w:jc w:val="both"/>
        <w:rPr>
          <w:rFonts w:ascii="Times New Roman" w:hAnsi="Times New Roman" w:cs="Times New Roman"/>
          <w:b/>
          <w:bCs/>
          <w:sz w:val="24"/>
          <w:szCs w:val="24"/>
          <w:bdr w:val="none" w:sz="0" w:space="0" w:color="auto" w:frame="1"/>
          <w:lang w:eastAsia="ru-RU"/>
        </w:rPr>
      </w:pPr>
    </w:p>
    <w:p w:rsidR="00620B43" w:rsidRPr="0062332B" w:rsidRDefault="00620B43" w:rsidP="00620B43">
      <w:pPr>
        <w:spacing w:after="0"/>
        <w:jc w:val="both"/>
        <w:rPr>
          <w:rFonts w:ascii="Times New Roman" w:hAnsi="Times New Roman" w:cs="Times New Roman"/>
          <w:b/>
          <w:bCs/>
          <w:sz w:val="24"/>
          <w:szCs w:val="24"/>
          <w:bdr w:val="none" w:sz="0" w:space="0" w:color="auto" w:frame="1"/>
          <w:lang w:eastAsia="ru-RU"/>
        </w:rPr>
      </w:pPr>
    </w:p>
    <w:p w:rsidR="0062332B" w:rsidRDefault="0062332B" w:rsidP="00620B43">
      <w:pPr>
        <w:spacing w:after="0"/>
        <w:jc w:val="both"/>
        <w:rPr>
          <w:rFonts w:ascii="Times New Roman" w:hAnsi="Times New Roman" w:cs="Times New Roman"/>
          <w:b/>
          <w:bCs/>
          <w:sz w:val="24"/>
          <w:szCs w:val="24"/>
          <w:bdr w:val="none" w:sz="0" w:space="0" w:color="auto" w:frame="1"/>
          <w:lang w:eastAsia="ru-RU"/>
        </w:rPr>
      </w:pPr>
    </w:p>
    <w:p w:rsidR="008A550B" w:rsidRDefault="008A550B" w:rsidP="00620B43">
      <w:pPr>
        <w:spacing w:after="0"/>
        <w:jc w:val="both"/>
        <w:rPr>
          <w:rFonts w:ascii="Times New Roman" w:hAnsi="Times New Roman" w:cs="Times New Roman"/>
          <w:b/>
          <w:bCs/>
          <w:sz w:val="24"/>
          <w:szCs w:val="24"/>
          <w:bdr w:val="none" w:sz="0" w:space="0" w:color="auto" w:frame="1"/>
          <w:lang w:eastAsia="ru-RU"/>
        </w:rPr>
      </w:pPr>
    </w:p>
    <w:p w:rsidR="008A550B" w:rsidRDefault="008A550B" w:rsidP="00620B43">
      <w:pPr>
        <w:spacing w:after="0"/>
        <w:jc w:val="both"/>
        <w:rPr>
          <w:rFonts w:ascii="Times New Roman" w:hAnsi="Times New Roman" w:cs="Times New Roman"/>
          <w:b/>
          <w:bCs/>
          <w:sz w:val="24"/>
          <w:szCs w:val="24"/>
          <w:bdr w:val="none" w:sz="0" w:space="0" w:color="auto" w:frame="1"/>
          <w:lang w:eastAsia="ru-RU"/>
        </w:rPr>
      </w:pPr>
    </w:p>
    <w:p w:rsidR="008A550B" w:rsidRDefault="008A550B" w:rsidP="00620B43">
      <w:pPr>
        <w:spacing w:after="0"/>
        <w:jc w:val="both"/>
        <w:rPr>
          <w:rFonts w:ascii="Times New Roman" w:hAnsi="Times New Roman" w:cs="Times New Roman"/>
          <w:b/>
          <w:bCs/>
          <w:sz w:val="24"/>
          <w:szCs w:val="24"/>
          <w:bdr w:val="none" w:sz="0" w:space="0" w:color="auto" w:frame="1"/>
          <w:lang w:eastAsia="ru-RU"/>
        </w:rPr>
      </w:pPr>
    </w:p>
    <w:p w:rsidR="008A550B" w:rsidRDefault="008A550B" w:rsidP="00620B43">
      <w:pPr>
        <w:spacing w:after="0"/>
        <w:jc w:val="both"/>
        <w:rPr>
          <w:rFonts w:ascii="Times New Roman" w:hAnsi="Times New Roman" w:cs="Times New Roman"/>
          <w:b/>
          <w:bCs/>
          <w:sz w:val="24"/>
          <w:szCs w:val="24"/>
          <w:bdr w:val="none" w:sz="0" w:space="0" w:color="auto" w:frame="1"/>
          <w:lang w:eastAsia="ru-RU"/>
        </w:rPr>
      </w:pPr>
    </w:p>
    <w:p w:rsidR="008A550B" w:rsidRDefault="008A550B" w:rsidP="00620B43">
      <w:pPr>
        <w:spacing w:after="0"/>
        <w:jc w:val="both"/>
        <w:rPr>
          <w:rFonts w:ascii="Times New Roman" w:hAnsi="Times New Roman" w:cs="Times New Roman"/>
          <w:b/>
          <w:bCs/>
          <w:sz w:val="24"/>
          <w:szCs w:val="24"/>
          <w:bdr w:val="none" w:sz="0" w:space="0" w:color="auto" w:frame="1"/>
          <w:lang w:eastAsia="ru-RU"/>
        </w:rPr>
      </w:pPr>
    </w:p>
    <w:p w:rsidR="008A550B" w:rsidRDefault="008A550B" w:rsidP="00620B43">
      <w:pPr>
        <w:spacing w:after="0"/>
        <w:jc w:val="both"/>
        <w:rPr>
          <w:rFonts w:ascii="Times New Roman" w:hAnsi="Times New Roman" w:cs="Times New Roman"/>
          <w:b/>
          <w:bCs/>
          <w:sz w:val="24"/>
          <w:szCs w:val="24"/>
          <w:bdr w:val="none" w:sz="0" w:space="0" w:color="auto" w:frame="1"/>
          <w:lang w:eastAsia="ru-RU"/>
        </w:rPr>
      </w:pPr>
    </w:p>
    <w:p w:rsidR="008A550B" w:rsidRDefault="008A550B" w:rsidP="00620B43">
      <w:pPr>
        <w:spacing w:after="0"/>
        <w:jc w:val="both"/>
        <w:rPr>
          <w:rFonts w:ascii="Times New Roman" w:hAnsi="Times New Roman" w:cs="Times New Roman"/>
          <w:b/>
          <w:bCs/>
          <w:sz w:val="24"/>
          <w:szCs w:val="24"/>
          <w:bdr w:val="none" w:sz="0" w:space="0" w:color="auto" w:frame="1"/>
          <w:lang w:eastAsia="ru-RU"/>
        </w:rPr>
      </w:pPr>
    </w:p>
    <w:p w:rsidR="008A550B" w:rsidRDefault="008A550B" w:rsidP="00620B43">
      <w:pPr>
        <w:spacing w:after="0"/>
        <w:jc w:val="both"/>
        <w:rPr>
          <w:rFonts w:ascii="Times New Roman" w:hAnsi="Times New Roman" w:cs="Times New Roman"/>
          <w:b/>
          <w:bCs/>
          <w:sz w:val="24"/>
          <w:szCs w:val="24"/>
          <w:bdr w:val="none" w:sz="0" w:space="0" w:color="auto" w:frame="1"/>
          <w:lang w:eastAsia="ru-RU"/>
        </w:rPr>
      </w:pPr>
    </w:p>
    <w:p w:rsidR="00257142" w:rsidRDefault="00257142" w:rsidP="00620B43">
      <w:pPr>
        <w:spacing w:after="0"/>
        <w:jc w:val="both"/>
        <w:rPr>
          <w:rFonts w:ascii="Times New Roman" w:hAnsi="Times New Roman" w:cs="Times New Roman"/>
          <w:b/>
          <w:bCs/>
          <w:sz w:val="24"/>
          <w:szCs w:val="24"/>
          <w:bdr w:val="none" w:sz="0" w:space="0" w:color="auto" w:frame="1"/>
          <w:lang w:eastAsia="ru-RU"/>
        </w:rPr>
      </w:pPr>
    </w:p>
    <w:p w:rsidR="00257142" w:rsidRDefault="00257142" w:rsidP="00620B43">
      <w:pPr>
        <w:spacing w:after="0"/>
        <w:jc w:val="both"/>
        <w:rPr>
          <w:rFonts w:ascii="Times New Roman" w:hAnsi="Times New Roman" w:cs="Times New Roman"/>
          <w:b/>
          <w:bCs/>
          <w:sz w:val="24"/>
          <w:szCs w:val="24"/>
          <w:bdr w:val="none" w:sz="0" w:space="0" w:color="auto" w:frame="1"/>
          <w:lang w:eastAsia="ru-RU"/>
        </w:rPr>
      </w:pPr>
    </w:p>
    <w:p w:rsidR="00257142" w:rsidRDefault="00257142" w:rsidP="00620B43">
      <w:pPr>
        <w:spacing w:after="0"/>
        <w:jc w:val="both"/>
        <w:rPr>
          <w:rFonts w:ascii="Times New Roman" w:hAnsi="Times New Roman" w:cs="Times New Roman"/>
          <w:b/>
          <w:bCs/>
          <w:sz w:val="24"/>
          <w:szCs w:val="24"/>
          <w:bdr w:val="none" w:sz="0" w:space="0" w:color="auto" w:frame="1"/>
          <w:lang w:eastAsia="ru-RU"/>
        </w:rPr>
      </w:pPr>
    </w:p>
    <w:p w:rsidR="00257142" w:rsidRDefault="00257142" w:rsidP="00620B43">
      <w:pPr>
        <w:spacing w:after="0"/>
        <w:jc w:val="both"/>
        <w:rPr>
          <w:rFonts w:ascii="Times New Roman" w:hAnsi="Times New Roman" w:cs="Times New Roman"/>
          <w:b/>
          <w:bCs/>
          <w:sz w:val="24"/>
          <w:szCs w:val="24"/>
          <w:bdr w:val="none" w:sz="0" w:space="0" w:color="auto" w:frame="1"/>
          <w:lang w:eastAsia="ru-RU"/>
        </w:rPr>
      </w:pPr>
    </w:p>
    <w:p w:rsidR="00257142" w:rsidRDefault="00257142" w:rsidP="00620B43">
      <w:pPr>
        <w:spacing w:after="0"/>
        <w:jc w:val="both"/>
        <w:rPr>
          <w:rFonts w:ascii="Times New Roman" w:hAnsi="Times New Roman" w:cs="Times New Roman"/>
          <w:b/>
          <w:bCs/>
          <w:sz w:val="24"/>
          <w:szCs w:val="24"/>
          <w:bdr w:val="none" w:sz="0" w:space="0" w:color="auto" w:frame="1"/>
          <w:lang w:eastAsia="ru-RU"/>
        </w:rPr>
      </w:pPr>
    </w:p>
    <w:p w:rsidR="00A559D0" w:rsidRPr="00883B45" w:rsidRDefault="00A559D0" w:rsidP="004B0673">
      <w:pPr>
        <w:spacing w:after="0"/>
        <w:rPr>
          <w:rFonts w:ascii="Times New Roman" w:hAnsi="Times New Roman" w:cs="Times New Roman"/>
          <w:b/>
          <w:bCs/>
          <w:sz w:val="24"/>
          <w:szCs w:val="24"/>
          <w:bdr w:val="none" w:sz="0" w:space="0" w:color="auto" w:frame="1"/>
          <w:lang w:eastAsia="ru-RU"/>
        </w:rPr>
      </w:pPr>
    </w:p>
    <w:p w:rsidR="00CD40B1" w:rsidRDefault="00CD40B1" w:rsidP="004B0673">
      <w:pPr>
        <w:spacing w:after="0"/>
        <w:jc w:val="right"/>
        <w:rPr>
          <w:rFonts w:ascii="Times New Roman" w:hAnsi="Times New Roman" w:cs="Times New Roman"/>
          <w:b/>
          <w:bCs/>
          <w:sz w:val="20"/>
          <w:szCs w:val="20"/>
          <w:bdr w:val="none" w:sz="0" w:space="0" w:color="auto" w:frame="1"/>
          <w:lang w:eastAsia="ru-RU"/>
        </w:rPr>
      </w:pPr>
    </w:p>
    <w:p w:rsidR="00CD40B1" w:rsidRDefault="00CD40B1" w:rsidP="004B0673">
      <w:pPr>
        <w:spacing w:after="0"/>
        <w:jc w:val="right"/>
        <w:rPr>
          <w:rFonts w:ascii="Times New Roman" w:hAnsi="Times New Roman" w:cs="Times New Roman"/>
          <w:b/>
          <w:bCs/>
          <w:sz w:val="20"/>
          <w:szCs w:val="20"/>
          <w:bdr w:val="none" w:sz="0" w:space="0" w:color="auto" w:frame="1"/>
          <w:lang w:eastAsia="ru-RU"/>
        </w:rPr>
      </w:pPr>
    </w:p>
    <w:p w:rsidR="00CD40B1" w:rsidRDefault="00CD40B1" w:rsidP="004B0673">
      <w:pPr>
        <w:spacing w:after="0"/>
        <w:jc w:val="right"/>
        <w:rPr>
          <w:rFonts w:ascii="Times New Roman" w:hAnsi="Times New Roman" w:cs="Times New Roman"/>
          <w:b/>
          <w:bCs/>
          <w:sz w:val="20"/>
          <w:szCs w:val="20"/>
          <w:bdr w:val="none" w:sz="0" w:space="0" w:color="auto" w:frame="1"/>
          <w:lang w:eastAsia="ru-RU"/>
        </w:rPr>
      </w:pPr>
    </w:p>
    <w:p w:rsidR="00A559D0" w:rsidRPr="000C4A89" w:rsidRDefault="004B0673" w:rsidP="004B0673">
      <w:pPr>
        <w:spacing w:after="0"/>
        <w:jc w:val="right"/>
        <w:rPr>
          <w:rFonts w:ascii="Times New Roman" w:hAnsi="Times New Roman" w:cs="Times New Roman"/>
          <w:b/>
          <w:bCs/>
          <w:sz w:val="20"/>
          <w:szCs w:val="20"/>
          <w:bdr w:val="none" w:sz="0" w:space="0" w:color="auto" w:frame="1"/>
          <w:lang w:eastAsia="ru-RU"/>
        </w:rPr>
      </w:pPr>
      <w:r w:rsidRPr="000C4A89">
        <w:rPr>
          <w:rFonts w:ascii="Times New Roman" w:hAnsi="Times New Roman" w:cs="Times New Roman"/>
          <w:b/>
          <w:bCs/>
          <w:sz w:val="20"/>
          <w:szCs w:val="20"/>
          <w:bdr w:val="none" w:sz="0" w:space="0" w:color="auto" w:frame="1"/>
          <w:lang w:eastAsia="ru-RU"/>
        </w:rPr>
        <w:t>Приложение 1</w:t>
      </w:r>
    </w:p>
    <w:p w:rsidR="003E32A0" w:rsidRPr="000C4A89" w:rsidRDefault="003E32A0" w:rsidP="00576773">
      <w:pPr>
        <w:autoSpaceDE w:val="0"/>
        <w:autoSpaceDN w:val="0"/>
        <w:adjustRightInd w:val="0"/>
        <w:spacing w:after="0"/>
        <w:jc w:val="right"/>
        <w:rPr>
          <w:rFonts w:ascii="Times New Roman" w:hAnsi="Times New Roman" w:cs="Times New Roman"/>
          <w:sz w:val="20"/>
          <w:szCs w:val="20"/>
        </w:rPr>
      </w:pPr>
      <w:r w:rsidRPr="000C4A89">
        <w:rPr>
          <w:rFonts w:ascii="Times New Roman" w:hAnsi="Times New Roman" w:cs="Times New Roman"/>
          <w:sz w:val="20"/>
          <w:szCs w:val="20"/>
        </w:rPr>
        <w:t>УТВЕРЖДЕН</w:t>
      </w:r>
    </w:p>
    <w:p w:rsidR="000C4A89" w:rsidRDefault="003E32A0" w:rsidP="000C4A89">
      <w:pPr>
        <w:autoSpaceDE w:val="0"/>
        <w:autoSpaceDN w:val="0"/>
        <w:adjustRightInd w:val="0"/>
        <w:spacing w:after="0"/>
        <w:jc w:val="right"/>
        <w:rPr>
          <w:rFonts w:ascii="Times New Roman" w:hAnsi="Times New Roman" w:cs="Times New Roman"/>
          <w:sz w:val="20"/>
          <w:szCs w:val="20"/>
        </w:rPr>
      </w:pPr>
      <w:r w:rsidRPr="000C4A89">
        <w:rPr>
          <w:rFonts w:ascii="Times New Roman" w:hAnsi="Times New Roman" w:cs="Times New Roman"/>
          <w:sz w:val="20"/>
          <w:szCs w:val="20"/>
        </w:rPr>
        <w:t>постановлением администрации</w:t>
      </w:r>
    </w:p>
    <w:p w:rsidR="003E32A0" w:rsidRPr="000C4A89" w:rsidRDefault="000C4A89" w:rsidP="000C4A89">
      <w:pPr>
        <w:autoSpaceDE w:val="0"/>
        <w:autoSpaceDN w:val="0"/>
        <w:adjustRightInd w:val="0"/>
        <w:spacing w:after="0"/>
        <w:jc w:val="right"/>
        <w:rPr>
          <w:rFonts w:ascii="Times New Roman" w:hAnsi="Times New Roman" w:cs="Times New Roman"/>
          <w:sz w:val="20"/>
          <w:szCs w:val="20"/>
        </w:rPr>
      </w:pPr>
      <w:r>
        <w:rPr>
          <w:rFonts w:ascii="Times New Roman" w:hAnsi="Times New Roman" w:cs="Times New Roman"/>
          <w:sz w:val="20"/>
          <w:szCs w:val="20"/>
        </w:rPr>
        <w:t xml:space="preserve"> МО </w:t>
      </w:r>
      <w:proofErr w:type="spellStart"/>
      <w:r w:rsidR="000F7388">
        <w:rPr>
          <w:rFonts w:ascii="Times New Roman" w:hAnsi="Times New Roman" w:cs="Times New Roman"/>
          <w:sz w:val="20"/>
          <w:szCs w:val="20"/>
        </w:rPr>
        <w:t>Севастьяновское</w:t>
      </w:r>
      <w:proofErr w:type="spellEnd"/>
      <w:r>
        <w:rPr>
          <w:rFonts w:ascii="Times New Roman" w:hAnsi="Times New Roman" w:cs="Times New Roman"/>
          <w:sz w:val="20"/>
          <w:szCs w:val="20"/>
        </w:rPr>
        <w:t xml:space="preserve"> сельское поселение</w:t>
      </w:r>
    </w:p>
    <w:p w:rsidR="003E32A0" w:rsidRPr="000C4A89" w:rsidRDefault="003E32A0" w:rsidP="00576773">
      <w:pPr>
        <w:autoSpaceDE w:val="0"/>
        <w:autoSpaceDN w:val="0"/>
        <w:adjustRightInd w:val="0"/>
        <w:spacing w:after="0"/>
        <w:jc w:val="right"/>
        <w:rPr>
          <w:rFonts w:ascii="Times New Roman" w:hAnsi="Times New Roman" w:cs="Times New Roman"/>
          <w:sz w:val="20"/>
          <w:szCs w:val="20"/>
          <w:u w:val="single"/>
        </w:rPr>
      </w:pPr>
      <w:proofErr w:type="gramStart"/>
      <w:r w:rsidRPr="000C4A89">
        <w:rPr>
          <w:rFonts w:ascii="Times New Roman" w:hAnsi="Times New Roman" w:cs="Times New Roman"/>
          <w:sz w:val="20"/>
          <w:szCs w:val="20"/>
        </w:rPr>
        <w:t xml:space="preserve">от </w:t>
      </w:r>
      <w:r w:rsidR="004B0673" w:rsidRPr="000C4A89">
        <w:rPr>
          <w:rFonts w:ascii="Times New Roman" w:hAnsi="Times New Roman" w:cs="Times New Roman"/>
          <w:sz w:val="20"/>
          <w:szCs w:val="20"/>
          <w:u w:val="single"/>
        </w:rPr>
        <w:t xml:space="preserve"> </w:t>
      </w:r>
      <w:r w:rsidR="00AE0EBF">
        <w:rPr>
          <w:rFonts w:ascii="Times New Roman" w:hAnsi="Times New Roman" w:cs="Times New Roman"/>
          <w:sz w:val="20"/>
          <w:szCs w:val="20"/>
          <w:u w:val="single"/>
        </w:rPr>
        <w:t>.</w:t>
      </w:r>
      <w:proofErr w:type="gramEnd"/>
      <w:r w:rsidR="004B0673" w:rsidRPr="000C4A89">
        <w:rPr>
          <w:rFonts w:ascii="Times New Roman" w:hAnsi="Times New Roman" w:cs="Times New Roman"/>
          <w:sz w:val="20"/>
          <w:szCs w:val="20"/>
          <w:u w:val="single"/>
        </w:rPr>
        <w:t>202</w:t>
      </w:r>
      <w:r w:rsidR="00CD40B1">
        <w:rPr>
          <w:rFonts w:ascii="Times New Roman" w:hAnsi="Times New Roman" w:cs="Times New Roman"/>
          <w:sz w:val="20"/>
          <w:szCs w:val="20"/>
          <w:u w:val="single"/>
        </w:rPr>
        <w:t>3</w:t>
      </w:r>
      <w:r w:rsidR="00D25305" w:rsidRPr="000C4A89">
        <w:rPr>
          <w:rFonts w:ascii="Times New Roman" w:hAnsi="Times New Roman" w:cs="Times New Roman"/>
          <w:sz w:val="20"/>
          <w:szCs w:val="20"/>
          <w:u w:val="single"/>
        </w:rPr>
        <w:t xml:space="preserve"> г.</w:t>
      </w:r>
      <w:r w:rsidRPr="000C4A89">
        <w:rPr>
          <w:rFonts w:ascii="Times New Roman" w:hAnsi="Times New Roman" w:cs="Times New Roman"/>
          <w:sz w:val="20"/>
          <w:szCs w:val="20"/>
        </w:rPr>
        <w:t xml:space="preserve"> № </w:t>
      </w:r>
    </w:p>
    <w:p w:rsidR="00576773" w:rsidRPr="00576773" w:rsidRDefault="00576773" w:rsidP="00576773">
      <w:pPr>
        <w:autoSpaceDE w:val="0"/>
        <w:autoSpaceDN w:val="0"/>
        <w:adjustRightInd w:val="0"/>
        <w:spacing w:after="0"/>
        <w:jc w:val="right"/>
        <w:rPr>
          <w:rFonts w:ascii="Times New Roman" w:hAnsi="Times New Roman" w:cs="Times New Roman"/>
          <w:sz w:val="24"/>
          <w:szCs w:val="24"/>
          <w:u w:val="single"/>
        </w:rPr>
      </w:pPr>
    </w:p>
    <w:p w:rsidR="003E32A0" w:rsidRPr="00576773" w:rsidRDefault="003E32A0" w:rsidP="00576773">
      <w:pPr>
        <w:autoSpaceDE w:val="0"/>
        <w:autoSpaceDN w:val="0"/>
        <w:adjustRightInd w:val="0"/>
        <w:spacing w:after="0"/>
        <w:jc w:val="center"/>
        <w:rPr>
          <w:rFonts w:ascii="Times New Roman" w:hAnsi="Times New Roman" w:cs="Times New Roman"/>
          <w:b/>
          <w:sz w:val="24"/>
          <w:szCs w:val="24"/>
        </w:rPr>
      </w:pPr>
      <w:r w:rsidRPr="00576773">
        <w:rPr>
          <w:rFonts w:ascii="Times New Roman" w:hAnsi="Times New Roman" w:cs="Times New Roman"/>
          <w:b/>
          <w:sz w:val="24"/>
          <w:szCs w:val="24"/>
        </w:rPr>
        <w:t>СОСТАВ</w:t>
      </w:r>
    </w:p>
    <w:p w:rsidR="004B0673" w:rsidRPr="000C4A89" w:rsidRDefault="000C4A89" w:rsidP="000C4A89">
      <w:pPr>
        <w:pStyle w:val="ConsPlusTitle"/>
        <w:widowControl/>
        <w:jc w:val="center"/>
      </w:pPr>
      <w:proofErr w:type="gramStart"/>
      <w:r w:rsidRPr="000C4A89">
        <w:t>К</w:t>
      </w:r>
      <w:r w:rsidR="004B0673" w:rsidRPr="000C4A89">
        <w:t>омиссии  по</w:t>
      </w:r>
      <w:proofErr w:type="gramEnd"/>
      <w:r w:rsidR="004B0673" w:rsidRPr="000C4A89">
        <w:t xml:space="preserve"> исчислению стажа (общей продолжительности)</w:t>
      </w:r>
    </w:p>
    <w:p w:rsidR="004B0673" w:rsidRPr="000C4A89" w:rsidRDefault="004B0673" w:rsidP="000C4A89">
      <w:pPr>
        <w:pStyle w:val="ConsPlusTitle"/>
        <w:widowControl/>
        <w:jc w:val="center"/>
      </w:pPr>
      <w:r w:rsidRPr="000C4A89">
        <w:t>муниципальной службы, для установления ежемесячной надбавки</w:t>
      </w:r>
    </w:p>
    <w:p w:rsidR="004B0673" w:rsidRPr="000C4A89" w:rsidRDefault="004B0673" w:rsidP="000C4A89">
      <w:pPr>
        <w:pStyle w:val="ConsPlusTitle"/>
        <w:widowControl/>
        <w:jc w:val="center"/>
      </w:pPr>
      <w:r w:rsidRPr="000C4A89">
        <w:t>к должностному окладу за выслугу лет на муниципальной службе,</w:t>
      </w:r>
    </w:p>
    <w:p w:rsidR="004B0673" w:rsidRPr="000C4A89" w:rsidRDefault="004B0673" w:rsidP="000C4A89">
      <w:pPr>
        <w:pStyle w:val="ConsPlusTitle"/>
        <w:widowControl/>
        <w:jc w:val="center"/>
      </w:pPr>
      <w:r w:rsidRPr="000C4A89">
        <w:t>определения продолжительности ежегодного оплачиваемого отпуска</w:t>
      </w:r>
    </w:p>
    <w:p w:rsidR="004B0673" w:rsidRPr="000C4A89" w:rsidRDefault="004B0673" w:rsidP="000C4A89">
      <w:pPr>
        <w:pStyle w:val="ConsPlusTitle"/>
        <w:widowControl/>
        <w:jc w:val="center"/>
      </w:pPr>
      <w:r w:rsidRPr="000C4A89">
        <w:t xml:space="preserve">за выслугу лет работникам </w:t>
      </w:r>
      <w:proofErr w:type="gramStart"/>
      <w:r w:rsidRPr="000C4A89">
        <w:t>администрации ,</w:t>
      </w:r>
      <w:proofErr w:type="gramEnd"/>
      <w:r w:rsidRPr="000C4A89">
        <w:t xml:space="preserve"> назначению пенсии за выслугу</w:t>
      </w:r>
    </w:p>
    <w:p w:rsidR="004B0673" w:rsidRPr="000C4A89" w:rsidRDefault="004B0673" w:rsidP="000C4A89">
      <w:pPr>
        <w:pStyle w:val="ConsPlusTitle"/>
        <w:widowControl/>
        <w:jc w:val="center"/>
      </w:pPr>
      <w:proofErr w:type="gramStart"/>
      <w:r w:rsidRPr="000C4A89">
        <w:t>лет  и</w:t>
      </w:r>
      <w:proofErr w:type="gramEnd"/>
      <w:r w:rsidRPr="000C4A89">
        <w:t xml:space="preserve"> доплате к пенсиям при  администрации МО </w:t>
      </w:r>
      <w:proofErr w:type="spellStart"/>
      <w:r w:rsidR="000F7388">
        <w:t>Севастьяновское</w:t>
      </w:r>
      <w:proofErr w:type="spellEnd"/>
      <w:r w:rsidRPr="000C4A89">
        <w:t xml:space="preserve">  сельское поселение</w:t>
      </w:r>
    </w:p>
    <w:p w:rsidR="004B0673" w:rsidRPr="000C4A89" w:rsidRDefault="004B0673" w:rsidP="000C4A89">
      <w:pPr>
        <w:spacing w:after="0"/>
        <w:ind w:firstLine="708"/>
        <w:jc w:val="center"/>
        <w:rPr>
          <w:rStyle w:val="s1"/>
          <w:rFonts w:ascii="Times New Roman" w:eastAsia="Times New Roman" w:hAnsi="Times New Roman"/>
          <w:b/>
          <w:color w:val="000000"/>
          <w:sz w:val="26"/>
          <w:szCs w:val="26"/>
          <w:lang w:eastAsia="ru-RU"/>
        </w:rPr>
      </w:pPr>
    </w:p>
    <w:p w:rsidR="003E32A0" w:rsidRPr="000C4A89" w:rsidRDefault="003E32A0" w:rsidP="000C4A89">
      <w:pPr>
        <w:spacing w:line="240" w:lineRule="exact"/>
        <w:jc w:val="center"/>
        <w:rPr>
          <w:b/>
          <w:sz w:val="26"/>
          <w:szCs w:val="26"/>
        </w:rPr>
      </w:pPr>
    </w:p>
    <w:tbl>
      <w:tblPr>
        <w:tblW w:w="13078" w:type="dxa"/>
        <w:tblLook w:val="01E0" w:firstRow="1" w:lastRow="1" w:firstColumn="1" w:lastColumn="1" w:noHBand="0" w:noVBand="0"/>
      </w:tblPr>
      <w:tblGrid>
        <w:gridCol w:w="6237"/>
        <w:gridCol w:w="236"/>
        <w:gridCol w:w="6593"/>
        <w:gridCol w:w="12"/>
      </w:tblGrid>
      <w:tr w:rsidR="003E32A0" w:rsidRPr="00576773" w:rsidTr="000C4A89">
        <w:trPr>
          <w:gridAfter w:val="1"/>
          <w:wAfter w:w="12" w:type="dxa"/>
        </w:trPr>
        <w:tc>
          <w:tcPr>
            <w:tcW w:w="13066" w:type="dxa"/>
            <w:gridSpan w:val="3"/>
            <w:shd w:val="clear" w:color="auto" w:fill="auto"/>
          </w:tcPr>
          <w:p w:rsidR="003E32A0" w:rsidRPr="00576773" w:rsidRDefault="003E32A0" w:rsidP="00576773">
            <w:pPr>
              <w:spacing w:after="0"/>
              <w:rPr>
                <w:rFonts w:ascii="Times New Roman" w:hAnsi="Times New Roman" w:cs="Times New Roman"/>
                <w:b/>
                <w:sz w:val="24"/>
                <w:szCs w:val="24"/>
              </w:rPr>
            </w:pPr>
            <w:r w:rsidRPr="00576773">
              <w:rPr>
                <w:rFonts w:ascii="Times New Roman" w:hAnsi="Times New Roman" w:cs="Times New Roman"/>
                <w:b/>
                <w:sz w:val="24"/>
                <w:szCs w:val="24"/>
              </w:rPr>
              <w:t>Председатель комиссии:</w:t>
            </w:r>
          </w:p>
        </w:tc>
      </w:tr>
      <w:tr w:rsidR="003E32A0" w:rsidRPr="00576773" w:rsidTr="000C4A89">
        <w:tc>
          <w:tcPr>
            <w:tcW w:w="6237" w:type="dxa"/>
            <w:shd w:val="clear" w:color="auto" w:fill="auto"/>
          </w:tcPr>
          <w:p w:rsidR="003E32A0" w:rsidRPr="00576773" w:rsidRDefault="000C4A89" w:rsidP="000C4A89">
            <w:pPr>
              <w:spacing w:after="0"/>
              <w:ind w:right="-1815"/>
              <w:rPr>
                <w:rFonts w:ascii="Times New Roman" w:hAnsi="Times New Roman" w:cs="Times New Roman"/>
                <w:sz w:val="24"/>
                <w:szCs w:val="24"/>
              </w:rPr>
            </w:pPr>
            <w:r>
              <w:rPr>
                <w:rFonts w:ascii="Times New Roman" w:hAnsi="Times New Roman" w:cs="Times New Roman"/>
                <w:sz w:val="24"/>
                <w:szCs w:val="24"/>
              </w:rPr>
              <w:t xml:space="preserve"> Глава администрации МО </w:t>
            </w:r>
            <w:proofErr w:type="spellStart"/>
            <w:r w:rsidR="000F7388">
              <w:rPr>
                <w:rFonts w:ascii="Times New Roman" w:hAnsi="Times New Roman" w:cs="Times New Roman"/>
                <w:sz w:val="24"/>
                <w:szCs w:val="24"/>
              </w:rPr>
              <w:t>Севастьяновское</w:t>
            </w:r>
            <w:proofErr w:type="spellEnd"/>
            <w:r>
              <w:rPr>
                <w:rFonts w:ascii="Times New Roman" w:hAnsi="Times New Roman" w:cs="Times New Roman"/>
                <w:sz w:val="24"/>
                <w:szCs w:val="24"/>
              </w:rPr>
              <w:t xml:space="preserve"> сельское </w:t>
            </w:r>
            <w:r w:rsidR="001200C4">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посе</w:t>
            </w:r>
            <w:r w:rsidR="00E42FCB">
              <w:rPr>
                <w:rFonts w:ascii="Times New Roman" w:hAnsi="Times New Roman" w:cs="Times New Roman"/>
                <w:sz w:val="24"/>
                <w:szCs w:val="24"/>
              </w:rPr>
              <w:t>ление</w:t>
            </w:r>
          </w:p>
        </w:tc>
        <w:tc>
          <w:tcPr>
            <w:tcW w:w="236" w:type="dxa"/>
            <w:shd w:val="clear" w:color="auto" w:fill="auto"/>
          </w:tcPr>
          <w:p w:rsidR="003E32A0" w:rsidRPr="00576773" w:rsidRDefault="003E32A0" w:rsidP="00576773">
            <w:pPr>
              <w:spacing w:after="0"/>
              <w:rPr>
                <w:rFonts w:ascii="Times New Roman" w:hAnsi="Times New Roman" w:cs="Times New Roman"/>
                <w:sz w:val="24"/>
                <w:szCs w:val="24"/>
              </w:rPr>
            </w:pPr>
          </w:p>
        </w:tc>
        <w:tc>
          <w:tcPr>
            <w:tcW w:w="6605" w:type="dxa"/>
            <w:gridSpan w:val="2"/>
            <w:shd w:val="clear" w:color="auto" w:fill="auto"/>
          </w:tcPr>
          <w:p w:rsidR="003E32A0" w:rsidRPr="00576773" w:rsidRDefault="000C4A89" w:rsidP="00576773">
            <w:pPr>
              <w:spacing w:after="0"/>
              <w:rPr>
                <w:rFonts w:ascii="Times New Roman" w:hAnsi="Times New Roman" w:cs="Times New Roman"/>
                <w:sz w:val="24"/>
                <w:szCs w:val="24"/>
              </w:rPr>
            </w:pPr>
            <w:r>
              <w:rPr>
                <w:rFonts w:ascii="Times New Roman" w:hAnsi="Times New Roman" w:cs="Times New Roman"/>
                <w:sz w:val="24"/>
                <w:szCs w:val="24"/>
              </w:rPr>
              <w:t xml:space="preserve"> </w:t>
            </w:r>
          </w:p>
        </w:tc>
      </w:tr>
      <w:tr w:rsidR="003E32A0" w:rsidRPr="00576773" w:rsidTr="000C4A89">
        <w:trPr>
          <w:gridAfter w:val="1"/>
          <w:wAfter w:w="12" w:type="dxa"/>
        </w:trPr>
        <w:tc>
          <w:tcPr>
            <w:tcW w:w="13066" w:type="dxa"/>
            <w:gridSpan w:val="3"/>
            <w:shd w:val="clear" w:color="auto" w:fill="auto"/>
          </w:tcPr>
          <w:p w:rsidR="003E32A0" w:rsidRPr="00576773" w:rsidRDefault="003E32A0" w:rsidP="00576773">
            <w:pPr>
              <w:spacing w:after="0"/>
              <w:rPr>
                <w:rFonts w:ascii="Times New Roman" w:hAnsi="Times New Roman" w:cs="Times New Roman"/>
                <w:b/>
                <w:sz w:val="24"/>
                <w:szCs w:val="24"/>
              </w:rPr>
            </w:pPr>
          </w:p>
        </w:tc>
      </w:tr>
      <w:tr w:rsidR="003E32A0" w:rsidRPr="00576773" w:rsidTr="000C4A89">
        <w:tc>
          <w:tcPr>
            <w:tcW w:w="6237" w:type="dxa"/>
            <w:shd w:val="clear" w:color="auto" w:fill="auto"/>
          </w:tcPr>
          <w:p w:rsidR="003E32A0" w:rsidRPr="00576773" w:rsidRDefault="003E32A0" w:rsidP="00576773">
            <w:pPr>
              <w:spacing w:after="0"/>
              <w:rPr>
                <w:rFonts w:ascii="Times New Roman" w:hAnsi="Times New Roman" w:cs="Times New Roman"/>
                <w:sz w:val="24"/>
                <w:szCs w:val="24"/>
              </w:rPr>
            </w:pPr>
          </w:p>
        </w:tc>
        <w:tc>
          <w:tcPr>
            <w:tcW w:w="236" w:type="dxa"/>
            <w:shd w:val="clear" w:color="auto" w:fill="auto"/>
          </w:tcPr>
          <w:p w:rsidR="003E32A0" w:rsidRPr="00576773" w:rsidRDefault="003E32A0" w:rsidP="00576773">
            <w:pPr>
              <w:spacing w:after="0"/>
              <w:rPr>
                <w:rFonts w:ascii="Times New Roman" w:hAnsi="Times New Roman" w:cs="Times New Roman"/>
                <w:sz w:val="24"/>
                <w:szCs w:val="24"/>
              </w:rPr>
            </w:pPr>
          </w:p>
        </w:tc>
        <w:tc>
          <w:tcPr>
            <w:tcW w:w="6605" w:type="dxa"/>
            <w:gridSpan w:val="2"/>
            <w:shd w:val="clear" w:color="auto" w:fill="auto"/>
          </w:tcPr>
          <w:p w:rsidR="003E32A0" w:rsidRPr="00576773" w:rsidRDefault="003E32A0" w:rsidP="000C4A89">
            <w:pPr>
              <w:spacing w:after="0"/>
              <w:ind w:left="783" w:hanging="783"/>
              <w:rPr>
                <w:rFonts w:ascii="Times New Roman" w:hAnsi="Times New Roman" w:cs="Times New Roman"/>
                <w:sz w:val="24"/>
                <w:szCs w:val="24"/>
              </w:rPr>
            </w:pPr>
          </w:p>
        </w:tc>
      </w:tr>
      <w:tr w:rsidR="003E32A0" w:rsidRPr="00576773" w:rsidTr="000C4A89">
        <w:trPr>
          <w:gridAfter w:val="1"/>
          <w:wAfter w:w="12" w:type="dxa"/>
        </w:trPr>
        <w:tc>
          <w:tcPr>
            <w:tcW w:w="13066" w:type="dxa"/>
            <w:gridSpan w:val="3"/>
            <w:shd w:val="clear" w:color="auto" w:fill="auto"/>
          </w:tcPr>
          <w:p w:rsidR="003E32A0" w:rsidRPr="00CD40B1" w:rsidRDefault="00CD40B1" w:rsidP="00576773">
            <w:pPr>
              <w:spacing w:after="0"/>
              <w:rPr>
                <w:rFonts w:ascii="Times New Roman" w:hAnsi="Times New Roman" w:cs="Times New Roman"/>
                <w:b/>
                <w:sz w:val="24"/>
                <w:szCs w:val="24"/>
              </w:rPr>
            </w:pPr>
            <w:r w:rsidRPr="00CD40B1">
              <w:rPr>
                <w:rFonts w:ascii="Times New Roman" w:hAnsi="Times New Roman" w:cs="Times New Roman"/>
                <w:b/>
                <w:sz w:val="24"/>
                <w:szCs w:val="24"/>
              </w:rPr>
              <w:t>Ч</w:t>
            </w:r>
            <w:r w:rsidR="003E32A0" w:rsidRPr="00CD40B1">
              <w:rPr>
                <w:rFonts w:ascii="Times New Roman" w:hAnsi="Times New Roman" w:cs="Times New Roman"/>
                <w:b/>
                <w:sz w:val="24"/>
                <w:szCs w:val="24"/>
              </w:rPr>
              <w:t>лены комиссии:</w:t>
            </w:r>
          </w:p>
          <w:p w:rsidR="00CD40B1" w:rsidRPr="00CD40B1" w:rsidRDefault="00CD40B1" w:rsidP="00576773">
            <w:pPr>
              <w:spacing w:after="0"/>
              <w:rPr>
                <w:rFonts w:ascii="Times New Roman" w:hAnsi="Times New Roman" w:cs="Times New Roman"/>
                <w:sz w:val="24"/>
                <w:szCs w:val="24"/>
              </w:rPr>
            </w:pPr>
            <w:r w:rsidRPr="00CD40B1">
              <w:rPr>
                <w:rFonts w:ascii="Times New Roman" w:hAnsi="Times New Roman" w:cs="Times New Roman"/>
                <w:sz w:val="24"/>
                <w:szCs w:val="24"/>
              </w:rPr>
              <w:t>Начальник сектора экономики и финансов</w:t>
            </w:r>
          </w:p>
        </w:tc>
      </w:tr>
      <w:tr w:rsidR="003E32A0" w:rsidRPr="00576773" w:rsidTr="000C4A89">
        <w:tc>
          <w:tcPr>
            <w:tcW w:w="6237" w:type="dxa"/>
            <w:shd w:val="clear" w:color="auto" w:fill="auto"/>
          </w:tcPr>
          <w:p w:rsidR="003E32A0" w:rsidRPr="00576773" w:rsidRDefault="000C4A89" w:rsidP="00576773">
            <w:pPr>
              <w:spacing w:after="0"/>
              <w:rPr>
                <w:rFonts w:ascii="Times New Roman" w:hAnsi="Times New Roman" w:cs="Times New Roman"/>
                <w:sz w:val="24"/>
                <w:szCs w:val="24"/>
              </w:rPr>
            </w:pPr>
            <w:r>
              <w:rPr>
                <w:rFonts w:ascii="Times New Roman" w:hAnsi="Times New Roman" w:cs="Times New Roman"/>
                <w:sz w:val="24"/>
                <w:szCs w:val="24"/>
              </w:rPr>
              <w:t>Ведущий специалист</w:t>
            </w:r>
            <w:r w:rsidR="00CD40B1">
              <w:rPr>
                <w:rFonts w:ascii="Times New Roman" w:hAnsi="Times New Roman" w:cs="Times New Roman"/>
                <w:sz w:val="24"/>
                <w:szCs w:val="24"/>
              </w:rPr>
              <w:t xml:space="preserve"> администрации</w:t>
            </w:r>
          </w:p>
        </w:tc>
        <w:tc>
          <w:tcPr>
            <w:tcW w:w="236" w:type="dxa"/>
            <w:shd w:val="clear" w:color="auto" w:fill="auto"/>
          </w:tcPr>
          <w:p w:rsidR="003E32A0" w:rsidRPr="00576773" w:rsidRDefault="003E32A0" w:rsidP="00576773">
            <w:pPr>
              <w:spacing w:after="0"/>
              <w:rPr>
                <w:rFonts w:ascii="Times New Roman" w:hAnsi="Times New Roman" w:cs="Times New Roman"/>
                <w:sz w:val="24"/>
                <w:szCs w:val="24"/>
              </w:rPr>
            </w:pPr>
          </w:p>
        </w:tc>
        <w:tc>
          <w:tcPr>
            <w:tcW w:w="6605" w:type="dxa"/>
            <w:gridSpan w:val="2"/>
            <w:shd w:val="clear" w:color="auto" w:fill="auto"/>
          </w:tcPr>
          <w:p w:rsidR="003E32A0" w:rsidRPr="00576773" w:rsidRDefault="003E32A0" w:rsidP="00576773">
            <w:pPr>
              <w:spacing w:after="0"/>
              <w:rPr>
                <w:rFonts w:ascii="Times New Roman" w:hAnsi="Times New Roman" w:cs="Times New Roman"/>
                <w:sz w:val="24"/>
                <w:szCs w:val="24"/>
              </w:rPr>
            </w:pPr>
          </w:p>
          <w:p w:rsidR="003E32A0" w:rsidRPr="00576773" w:rsidRDefault="003E32A0" w:rsidP="00576773">
            <w:pPr>
              <w:spacing w:after="0"/>
              <w:rPr>
                <w:rFonts w:ascii="Times New Roman" w:hAnsi="Times New Roman" w:cs="Times New Roman"/>
                <w:sz w:val="24"/>
                <w:szCs w:val="24"/>
              </w:rPr>
            </w:pPr>
          </w:p>
        </w:tc>
      </w:tr>
      <w:tr w:rsidR="003E32A0" w:rsidRPr="00576773" w:rsidTr="000C4A89">
        <w:tc>
          <w:tcPr>
            <w:tcW w:w="6237" w:type="dxa"/>
            <w:shd w:val="clear" w:color="auto" w:fill="auto"/>
          </w:tcPr>
          <w:p w:rsidR="003E32A0" w:rsidRPr="00576773" w:rsidRDefault="003E32A0" w:rsidP="00576773">
            <w:pPr>
              <w:spacing w:after="0"/>
              <w:rPr>
                <w:rFonts w:ascii="Times New Roman" w:hAnsi="Times New Roman" w:cs="Times New Roman"/>
                <w:sz w:val="24"/>
                <w:szCs w:val="24"/>
              </w:rPr>
            </w:pPr>
          </w:p>
        </w:tc>
        <w:tc>
          <w:tcPr>
            <w:tcW w:w="236" w:type="dxa"/>
            <w:shd w:val="clear" w:color="auto" w:fill="auto"/>
          </w:tcPr>
          <w:p w:rsidR="003E32A0" w:rsidRPr="00576773" w:rsidRDefault="003E32A0" w:rsidP="00576773">
            <w:pPr>
              <w:spacing w:after="0"/>
              <w:rPr>
                <w:rFonts w:ascii="Times New Roman" w:hAnsi="Times New Roman" w:cs="Times New Roman"/>
                <w:sz w:val="24"/>
                <w:szCs w:val="24"/>
              </w:rPr>
            </w:pPr>
          </w:p>
        </w:tc>
        <w:tc>
          <w:tcPr>
            <w:tcW w:w="6605" w:type="dxa"/>
            <w:gridSpan w:val="2"/>
            <w:shd w:val="clear" w:color="auto" w:fill="auto"/>
          </w:tcPr>
          <w:p w:rsidR="003E32A0" w:rsidRPr="00576773" w:rsidRDefault="003E32A0" w:rsidP="00576773">
            <w:pPr>
              <w:spacing w:after="0"/>
              <w:rPr>
                <w:rFonts w:ascii="Times New Roman" w:hAnsi="Times New Roman" w:cs="Times New Roman"/>
                <w:sz w:val="24"/>
                <w:szCs w:val="24"/>
              </w:rPr>
            </w:pPr>
          </w:p>
          <w:p w:rsidR="003E32A0" w:rsidRPr="00576773" w:rsidRDefault="003E32A0" w:rsidP="00576773">
            <w:pPr>
              <w:spacing w:after="0"/>
              <w:rPr>
                <w:rFonts w:ascii="Times New Roman" w:hAnsi="Times New Roman" w:cs="Times New Roman"/>
                <w:sz w:val="24"/>
                <w:szCs w:val="24"/>
              </w:rPr>
            </w:pPr>
          </w:p>
        </w:tc>
      </w:tr>
    </w:tbl>
    <w:p w:rsidR="00576773" w:rsidRPr="00576773" w:rsidRDefault="00576773" w:rsidP="00576773">
      <w:pPr>
        <w:pageBreakBefore/>
        <w:autoSpaceDE w:val="0"/>
        <w:autoSpaceDN w:val="0"/>
        <w:adjustRightInd w:val="0"/>
        <w:spacing w:after="0"/>
        <w:jc w:val="right"/>
        <w:outlineLvl w:val="0"/>
        <w:rPr>
          <w:rFonts w:ascii="Times New Roman" w:hAnsi="Times New Roman" w:cs="Times New Roman"/>
          <w:sz w:val="24"/>
          <w:szCs w:val="24"/>
        </w:rPr>
      </w:pPr>
      <w:r w:rsidRPr="00576773">
        <w:rPr>
          <w:rFonts w:ascii="Times New Roman" w:hAnsi="Times New Roman" w:cs="Times New Roman"/>
          <w:sz w:val="24"/>
          <w:szCs w:val="24"/>
        </w:rPr>
        <w:lastRenderedPageBreak/>
        <w:t>Приложение 2</w:t>
      </w:r>
    </w:p>
    <w:p w:rsidR="0024701D" w:rsidRPr="000C4A89" w:rsidRDefault="0024701D" w:rsidP="0024701D">
      <w:pPr>
        <w:autoSpaceDE w:val="0"/>
        <w:autoSpaceDN w:val="0"/>
        <w:adjustRightInd w:val="0"/>
        <w:spacing w:after="0"/>
        <w:jc w:val="right"/>
        <w:rPr>
          <w:rFonts w:ascii="Times New Roman" w:hAnsi="Times New Roman" w:cs="Times New Roman"/>
          <w:sz w:val="20"/>
          <w:szCs w:val="20"/>
        </w:rPr>
      </w:pPr>
      <w:r w:rsidRPr="000C4A89">
        <w:rPr>
          <w:rFonts w:ascii="Times New Roman" w:hAnsi="Times New Roman" w:cs="Times New Roman"/>
          <w:sz w:val="20"/>
          <w:szCs w:val="20"/>
        </w:rPr>
        <w:t>УТВЕРЖДЕН</w:t>
      </w:r>
    </w:p>
    <w:p w:rsidR="0024701D" w:rsidRDefault="0024701D" w:rsidP="0024701D">
      <w:pPr>
        <w:autoSpaceDE w:val="0"/>
        <w:autoSpaceDN w:val="0"/>
        <w:adjustRightInd w:val="0"/>
        <w:spacing w:after="0"/>
        <w:jc w:val="right"/>
        <w:rPr>
          <w:rFonts w:ascii="Times New Roman" w:hAnsi="Times New Roman" w:cs="Times New Roman"/>
          <w:sz w:val="20"/>
          <w:szCs w:val="20"/>
        </w:rPr>
      </w:pPr>
      <w:r w:rsidRPr="000C4A89">
        <w:rPr>
          <w:rFonts w:ascii="Times New Roman" w:hAnsi="Times New Roman" w:cs="Times New Roman"/>
          <w:sz w:val="20"/>
          <w:szCs w:val="20"/>
        </w:rPr>
        <w:t>постановлением администрации</w:t>
      </w:r>
    </w:p>
    <w:p w:rsidR="0024701D" w:rsidRPr="000C4A89" w:rsidRDefault="0024701D" w:rsidP="0024701D">
      <w:pPr>
        <w:autoSpaceDE w:val="0"/>
        <w:autoSpaceDN w:val="0"/>
        <w:adjustRightInd w:val="0"/>
        <w:spacing w:after="0"/>
        <w:jc w:val="right"/>
        <w:rPr>
          <w:rFonts w:ascii="Times New Roman" w:hAnsi="Times New Roman" w:cs="Times New Roman"/>
          <w:sz w:val="20"/>
          <w:szCs w:val="20"/>
        </w:rPr>
      </w:pPr>
      <w:r>
        <w:rPr>
          <w:rFonts w:ascii="Times New Roman" w:hAnsi="Times New Roman" w:cs="Times New Roman"/>
          <w:sz w:val="20"/>
          <w:szCs w:val="20"/>
        </w:rPr>
        <w:t xml:space="preserve"> МО </w:t>
      </w:r>
      <w:proofErr w:type="spellStart"/>
      <w:r w:rsidR="000F7388">
        <w:rPr>
          <w:rFonts w:ascii="Times New Roman" w:hAnsi="Times New Roman" w:cs="Times New Roman"/>
          <w:sz w:val="20"/>
          <w:szCs w:val="20"/>
        </w:rPr>
        <w:t>Севастьяновское</w:t>
      </w:r>
      <w:proofErr w:type="spellEnd"/>
      <w:r>
        <w:rPr>
          <w:rFonts w:ascii="Times New Roman" w:hAnsi="Times New Roman" w:cs="Times New Roman"/>
          <w:sz w:val="20"/>
          <w:szCs w:val="20"/>
        </w:rPr>
        <w:t xml:space="preserve"> сельское поселение</w:t>
      </w:r>
    </w:p>
    <w:p w:rsidR="0024701D" w:rsidRPr="000C4A89" w:rsidRDefault="0024701D" w:rsidP="0024701D">
      <w:pPr>
        <w:autoSpaceDE w:val="0"/>
        <w:autoSpaceDN w:val="0"/>
        <w:adjustRightInd w:val="0"/>
        <w:spacing w:after="0"/>
        <w:jc w:val="right"/>
        <w:rPr>
          <w:rFonts w:ascii="Times New Roman" w:hAnsi="Times New Roman" w:cs="Times New Roman"/>
          <w:sz w:val="20"/>
          <w:szCs w:val="20"/>
          <w:u w:val="single"/>
        </w:rPr>
      </w:pPr>
      <w:proofErr w:type="gramStart"/>
      <w:r w:rsidRPr="000C4A89">
        <w:rPr>
          <w:rFonts w:ascii="Times New Roman" w:hAnsi="Times New Roman" w:cs="Times New Roman"/>
          <w:sz w:val="20"/>
          <w:szCs w:val="20"/>
        </w:rPr>
        <w:t xml:space="preserve">от </w:t>
      </w:r>
      <w:r w:rsidRPr="000C4A89">
        <w:rPr>
          <w:rFonts w:ascii="Times New Roman" w:hAnsi="Times New Roman" w:cs="Times New Roman"/>
          <w:sz w:val="20"/>
          <w:szCs w:val="20"/>
          <w:u w:val="single"/>
        </w:rPr>
        <w:t xml:space="preserve"> </w:t>
      </w:r>
      <w:r w:rsidR="00AE0EBF">
        <w:rPr>
          <w:rFonts w:ascii="Times New Roman" w:hAnsi="Times New Roman" w:cs="Times New Roman"/>
          <w:sz w:val="20"/>
          <w:szCs w:val="20"/>
          <w:u w:val="single"/>
        </w:rPr>
        <w:t>.</w:t>
      </w:r>
      <w:proofErr w:type="gramEnd"/>
      <w:r w:rsidRPr="000C4A89">
        <w:rPr>
          <w:rFonts w:ascii="Times New Roman" w:hAnsi="Times New Roman" w:cs="Times New Roman"/>
          <w:sz w:val="20"/>
          <w:szCs w:val="20"/>
          <w:u w:val="single"/>
        </w:rPr>
        <w:t>202</w:t>
      </w:r>
      <w:r w:rsidR="00CD40B1">
        <w:rPr>
          <w:rFonts w:ascii="Times New Roman" w:hAnsi="Times New Roman" w:cs="Times New Roman"/>
          <w:sz w:val="20"/>
          <w:szCs w:val="20"/>
          <w:u w:val="single"/>
        </w:rPr>
        <w:t>3</w:t>
      </w:r>
      <w:r w:rsidRPr="000C4A89">
        <w:rPr>
          <w:rFonts w:ascii="Times New Roman" w:hAnsi="Times New Roman" w:cs="Times New Roman"/>
          <w:sz w:val="20"/>
          <w:szCs w:val="20"/>
          <w:u w:val="single"/>
        </w:rPr>
        <w:t xml:space="preserve"> г.</w:t>
      </w:r>
      <w:r w:rsidRPr="000C4A89">
        <w:rPr>
          <w:rFonts w:ascii="Times New Roman" w:hAnsi="Times New Roman" w:cs="Times New Roman"/>
          <w:sz w:val="20"/>
          <w:szCs w:val="20"/>
        </w:rPr>
        <w:t xml:space="preserve"> № </w:t>
      </w:r>
    </w:p>
    <w:p w:rsidR="00576773" w:rsidRPr="00576773" w:rsidRDefault="00576773" w:rsidP="00576773">
      <w:pPr>
        <w:autoSpaceDE w:val="0"/>
        <w:autoSpaceDN w:val="0"/>
        <w:adjustRightInd w:val="0"/>
        <w:spacing w:after="0"/>
        <w:jc w:val="right"/>
        <w:outlineLvl w:val="0"/>
        <w:rPr>
          <w:rFonts w:ascii="Times New Roman" w:hAnsi="Times New Roman" w:cs="Times New Roman"/>
          <w:sz w:val="24"/>
          <w:szCs w:val="24"/>
        </w:rPr>
      </w:pPr>
    </w:p>
    <w:p w:rsidR="00576773" w:rsidRPr="0024701D" w:rsidRDefault="0024701D" w:rsidP="0024701D">
      <w:pPr>
        <w:autoSpaceDE w:val="0"/>
        <w:autoSpaceDN w:val="0"/>
        <w:adjustRightInd w:val="0"/>
        <w:spacing w:after="0"/>
        <w:jc w:val="center"/>
        <w:rPr>
          <w:rFonts w:ascii="Times New Roman" w:hAnsi="Times New Roman" w:cs="Times New Roman"/>
          <w:b/>
          <w:sz w:val="26"/>
          <w:szCs w:val="26"/>
        </w:rPr>
      </w:pPr>
      <w:r w:rsidRPr="0024701D">
        <w:rPr>
          <w:rFonts w:ascii="Times New Roman" w:hAnsi="Times New Roman" w:cs="Times New Roman"/>
          <w:b/>
          <w:sz w:val="26"/>
          <w:szCs w:val="26"/>
        </w:rPr>
        <w:t xml:space="preserve">ПОЛОЖЕНИЕ </w:t>
      </w:r>
    </w:p>
    <w:p w:rsidR="0024701D" w:rsidRPr="000C4A89" w:rsidRDefault="00357053" w:rsidP="0024701D">
      <w:pPr>
        <w:pStyle w:val="ConsPlusTitle"/>
        <w:widowControl/>
        <w:jc w:val="center"/>
      </w:pPr>
      <w:r>
        <w:t>о</w:t>
      </w:r>
      <w:r w:rsidR="00257142">
        <w:t xml:space="preserve"> </w:t>
      </w:r>
      <w:proofErr w:type="gramStart"/>
      <w:r w:rsidR="00257142">
        <w:t>к</w:t>
      </w:r>
      <w:r w:rsidR="0024701D" w:rsidRPr="0024701D">
        <w:t>омиссии  по</w:t>
      </w:r>
      <w:proofErr w:type="gramEnd"/>
      <w:r w:rsidR="0024701D" w:rsidRPr="0024701D">
        <w:t xml:space="preserve"> исчислению стажа (общей продолжительности</w:t>
      </w:r>
      <w:r w:rsidR="0024701D" w:rsidRPr="000C4A89">
        <w:t>)</w:t>
      </w:r>
    </w:p>
    <w:p w:rsidR="0024701D" w:rsidRPr="000C4A89" w:rsidRDefault="0024701D" w:rsidP="0024701D">
      <w:pPr>
        <w:pStyle w:val="ConsPlusTitle"/>
        <w:widowControl/>
        <w:jc w:val="center"/>
      </w:pPr>
      <w:r w:rsidRPr="000C4A89">
        <w:t>муниципальной службы, для установления ежемесячной надбавки</w:t>
      </w:r>
    </w:p>
    <w:p w:rsidR="0024701D" w:rsidRPr="000C4A89" w:rsidRDefault="0024701D" w:rsidP="0024701D">
      <w:pPr>
        <w:pStyle w:val="ConsPlusTitle"/>
        <w:widowControl/>
        <w:jc w:val="center"/>
      </w:pPr>
      <w:r w:rsidRPr="000C4A89">
        <w:t>к должностному окладу за выслугу лет на муниципальной службе,</w:t>
      </w:r>
    </w:p>
    <w:p w:rsidR="0024701D" w:rsidRPr="000C4A89" w:rsidRDefault="0024701D" w:rsidP="0024701D">
      <w:pPr>
        <w:pStyle w:val="ConsPlusTitle"/>
        <w:widowControl/>
        <w:jc w:val="center"/>
      </w:pPr>
      <w:r w:rsidRPr="000C4A89">
        <w:t>определения продолжительности ежегодного оплачиваемого отпуска</w:t>
      </w:r>
    </w:p>
    <w:p w:rsidR="0024701D" w:rsidRPr="000C4A89" w:rsidRDefault="0024701D" w:rsidP="0024701D">
      <w:pPr>
        <w:pStyle w:val="ConsPlusTitle"/>
        <w:widowControl/>
        <w:jc w:val="center"/>
      </w:pPr>
      <w:r w:rsidRPr="000C4A89">
        <w:t xml:space="preserve">за выслугу лет работникам </w:t>
      </w:r>
      <w:proofErr w:type="gramStart"/>
      <w:r w:rsidRPr="000C4A89">
        <w:t>администрации ,</w:t>
      </w:r>
      <w:proofErr w:type="gramEnd"/>
      <w:r w:rsidRPr="000C4A89">
        <w:t xml:space="preserve"> назначению пенсии за выслугу</w:t>
      </w:r>
    </w:p>
    <w:p w:rsidR="0024701D" w:rsidRPr="000C4A89" w:rsidRDefault="0024701D" w:rsidP="0024701D">
      <w:pPr>
        <w:pStyle w:val="ConsPlusTitle"/>
        <w:widowControl/>
        <w:jc w:val="center"/>
      </w:pPr>
      <w:proofErr w:type="gramStart"/>
      <w:r w:rsidRPr="000C4A89">
        <w:t>лет  и</w:t>
      </w:r>
      <w:proofErr w:type="gramEnd"/>
      <w:r w:rsidRPr="000C4A89">
        <w:t xml:space="preserve"> доплате к пенсиям при  администрации МО </w:t>
      </w:r>
      <w:proofErr w:type="spellStart"/>
      <w:r w:rsidR="000F7388">
        <w:t>Севастьяновское</w:t>
      </w:r>
      <w:proofErr w:type="spellEnd"/>
      <w:r w:rsidRPr="000C4A89">
        <w:t xml:space="preserve">  сельское поселение</w:t>
      </w:r>
    </w:p>
    <w:p w:rsidR="00576773" w:rsidRPr="007868F8" w:rsidRDefault="00576773" w:rsidP="0024701D">
      <w:pPr>
        <w:autoSpaceDE w:val="0"/>
        <w:autoSpaceDN w:val="0"/>
        <w:adjustRightInd w:val="0"/>
        <w:jc w:val="both"/>
        <w:rPr>
          <w:sz w:val="26"/>
          <w:szCs w:val="26"/>
        </w:rPr>
      </w:pPr>
    </w:p>
    <w:p w:rsidR="00576773" w:rsidRPr="00576773" w:rsidRDefault="00576773" w:rsidP="00576773">
      <w:pPr>
        <w:autoSpaceDE w:val="0"/>
        <w:autoSpaceDN w:val="0"/>
        <w:adjustRightInd w:val="0"/>
        <w:ind w:firstLine="540"/>
        <w:jc w:val="both"/>
        <w:outlineLvl w:val="1"/>
        <w:rPr>
          <w:rFonts w:ascii="Times New Roman" w:hAnsi="Times New Roman" w:cs="Times New Roman"/>
          <w:b/>
          <w:sz w:val="24"/>
          <w:szCs w:val="24"/>
        </w:rPr>
      </w:pPr>
      <w:r w:rsidRPr="00576773">
        <w:rPr>
          <w:rFonts w:ascii="Times New Roman" w:hAnsi="Times New Roman" w:cs="Times New Roman"/>
          <w:b/>
          <w:sz w:val="24"/>
          <w:szCs w:val="24"/>
        </w:rPr>
        <w:t>1. Общие положения</w:t>
      </w:r>
    </w:p>
    <w:p w:rsidR="00576773" w:rsidRPr="00576773" w:rsidRDefault="00576773" w:rsidP="00576773">
      <w:pPr>
        <w:autoSpaceDE w:val="0"/>
        <w:autoSpaceDN w:val="0"/>
        <w:adjustRightInd w:val="0"/>
        <w:ind w:firstLine="540"/>
        <w:jc w:val="both"/>
        <w:rPr>
          <w:rFonts w:ascii="Times New Roman" w:hAnsi="Times New Roman" w:cs="Times New Roman"/>
          <w:sz w:val="24"/>
          <w:szCs w:val="24"/>
        </w:rPr>
      </w:pPr>
      <w:r w:rsidRPr="00576773">
        <w:rPr>
          <w:rFonts w:ascii="Times New Roman" w:hAnsi="Times New Roman" w:cs="Times New Roman"/>
          <w:sz w:val="24"/>
          <w:szCs w:val="24"/>
        </w:rPr>
        <w:t xml:space="preserve">1.1. Комиссия по установлению стажа муниципальной службы и доплате к пенсиям при главе администрации МО </w:t>
      </w:r>
      <w:proofErr w:type="spellStart"/>
      <w:r w:rsidR="000F7388">
        <w:rPr>
          <w:rFonts w:ascii="Times New Roman" w:hAnsi="Times New Roman" w:cs="Times New Roman"/>
          <w:sz w:val="24"/>
          <w:szCs w:val="24"/>
        </w:rPr>
        <w:t>Севастьяновское</w:t>
      </w:r>
      <w:proofErr w:type="spellEnd"/>
      <w:r>
        <w:rPr>
          <w:rFonts w:ascii="Times New Roman" w:hAnsi="Times New Roman" w:cs="Times New Roman"/>
          <w:sz w:val="24"/>
          <w:szCs w:val="24"/>
        </w:rPr>
        <w:t xml:space="preserve"> сельское поселение МО </w:t>
      </w:r>
      <w:r w:rsidR="0024701D">
        <w:rPr>
          <w:rFonts w:ascii="Times New Roman" w:hAnsi="Times New Roman" w:cs="Times New Roman"/>
          <w:sz w:val="24"/>
          <w:szCs w:val="24"/>
        </w:rPr>
        <w:t>Приозерский</w:t>
      </w:r>
      <w:r>
        <w:rPr>
          <w:rFonts w:ascii="Times New Roman" w:hAnsi="Times New Roman" w:cs="Times New Roman"/>
          <w:sz w:val="24"/>
          <w:szCs w:val="24"/>
        </w:rPr>
        <w:t xml:space="preserve"> муниципальный район</w:t>
      </w:r>
      <w:r w:rsidRPr="00576773">
        <w:rPr>
          <w:rFonts w:ascii="Times New Roman" w:hAnsi="Times New Roman" w:cs="Times New Roman"/>
          <w:sz w:val="24"/>
          <w:szCs w:val="24"/>
        </w:rPr>
        <w:t xml:space="preserve"> Ленинградской области (далее - Комиссия) образована для рассмотрения следующих вопросов, входящих в ее компетенцию:</w:t>
      </w:r>
    </w:p>
    <w:p w:rsidR="00576773" w:rsidRPr="00576773" w:rsidRDefault="00576773" w:rsidP="00576773">
      <w:pPr>
        <w:autoSpaceDE w:val="0"/>
        <w:autoSpaceDN w:val="0"/>
        <w:adjustRightInd w:val="0"/>
        <w:ind w:firstLine="540"/>
        <w:jc w:val="both"/>
        <w:rPr>
          <w:rFonts w:ascii="Times New Roman" w:hAnsi="Times New Roman" w:cs="Times New Roman"/>
          <w:sz w:val="24"/>
          <w:szCs w:val="24"/>
        </w:rPr>
      </w:pPr>
      <w:r w:rsidRPr="00576773">
        <w:rPr>
          <w:rFonts w:ascii="Times New Roman" w:hAnsi="Times New Roman" w:cs="Times New Roman"/>
          <w:sz w:val="24"/>
          <w:szCs w:val="24"/>
        </w:rPr>
        <w:t xml:space="preserve">1) исчисление стажа муниципальной службы для установления муниципальным служащим администрации муниципального образования </w:t>
      </w:r>
      <w:proofErr w:type="spellStart"/>
      <w:r w:rsidR="000F7388">
        <w:rPr>
          <w:rFonts w:ascii="Times New Roman" w:hAnsi="Times New Roman" w:cs="Times New Roman"/>
          <w:sz w:val="24"/>
          <w:szCs w:val="24"/>
        </w:rPr>
        <w:t>Севастьяновское</w:t>
      </w:r>
      <w:proofErr w:type="spellEnd"/>
      <w:r>
        <w:rPr>
          <w:rFonts w:ascii="Times New Roman" w:hAnsi="Times New Roman" w:cs="Times New Roman"/>
          <w:sz w:val="24"/>
          <w:szCs w:val="24"/>
        </w:rPr>
        <w:t xml:space="preserve"> сел</w:t>
      </w:r>
      <w:r w:rsidR="0024701D">
        <w:rPr>
          <w:rFonts w:ascii="Times New Roman" w:hAnsi="Times New Roman" w:cs="Times New Roman"/>
          <w:sz w:val="24"/>
          <w:szCs w:val="24"/>
        </w:rPr>
        <w:t>ьское поселение МО Приозерский</w:t>
      </w:r>
      <w:r>
        <w:rPr>
          <w:rFonts w:ascii="Times New Roman" w:hAnsi="Times New Roman" w:cs="Times New Roman"/>
          <w:sz w:val="24"/>
          <w:szCs w:val="24"/>
        </w:rPr>
        <w:t xml:space="preserve"> муниципальный район</w:t>
      </w:r>
      <w:r w:rsidRPr="00576773">
        <w:rPr>
          <w:rFonts w:ascii="Times New Roman" w:hAnsi="Times New Roman" w:cs="Times New Roman"/>
          <w:sz w:val="24"/>
          <w:szCs w:val="24"/>
        </w:rPr>
        <w:t xml:space="preserve"> Ленинградской области (далее – администрация)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w:t>
      </w:r>
    </w:p>
    <w:p w:rsidR="00576773" w:rsidRPr="00576773" w:rsidRDefault="00576773" w:rsidP="00576773">
      <w:pPr>
        <w:autoSpaceDE w:val="0"/>
        <w:autoSpaceDN w:val="0"/>
        <w:adjustRightInd w:val="0"/>
        <w:ind w:firstLine="540"/>
        <w:jc w:val="both"/>
        <w:rPr>
          <w:rFonts w:ascii="Times New Roman" w:hAnsi="Times New Roman" w:cs="Times New Roman"/>
          <w:sz w:val="24"/>
          <w:szCs w:val="24"/>
        </w:rPr>
      </w:pPr>
      <w:r w:rsidRPr="00576773">
        <w:rPr>
          <w:rFonts w:ascii="Times New Roman" w:hAnsi="Times New Roman" w:cs="Times New Roman"/>
          <w:sz w:val="24"/>
          <w:szCs w:val="24"/>
        </w:rPr>
        <w:t xml:space="preserve">2) исчисление стажа муниципальной службы для назначения пенсии за выслугу лет лицам, замещавшим должности муниципальной службы муниципального образования </w:t>
      </w:r>
      <w:proofErr w:type="spellStart"/>
      <w:r w:rsidR="000F7388">
        <w:rPr>
          <w:rFonts w:ascii="Times New Roman" w:hAnsi="Times New Roman" w:cs="Times New Roman"/>
          <w:sz w:val="24"/>
          <w:szCs w:val="24"/>
        </w:rPr>
        <w:t>Севастьяновское</w:t>
      </w:r>
      <w:proofErr w:type="spellEnd"/>
      <w:r>
        <w:rPr>
          <w:rFonts w:ascii="Times New Roman" w:hAnsi="Times New Roman" w:cs="Times New Roman"/>
          <w:sz w:val="24"/>
          <w:szCs w:val="24"/>
        </w:rPr>
        <w:t xml:space="preserve"> сел</w:t>
      </w:r>
      <w:r w:rsidR="0024701D">
        <w:rPr>
          <w:rFonts w:ascii="Times New Roman" w:hAnsi="Times New Roman" w:cs="Times New Roman"/>
          <w:sz w:val="24"/>
          <w:szCs w:val="24"/>
        </w:rPr>
        <w:t>ьское поселение МО Приозерский</w:t>
      </w:r>
      <w:r>
        <w:rPr>
          <w:rFonts w:ascii="Times New Roman" w:hAnsi="Times New Roman" w:cs="Times New Roman"/>
          <w:sz w:val="24"/>
          <w:szCs w:val="24"/>
        </w:rPr>
        <w:t xml:space="preserve"> муниципальный район</w:t>
      </w:r>
      <w:r w:rsidRPr="00576773">
        <w:rPr>
          <w:rFonts w:ascii="Times New Roman" w:hAnsi="Times New Roman" w:cs="Times New Roman"/>
          <w:sz w:val="24"/>
          <w:szCs w:val="24"/>
        </w:rPr>
        <w:t xml:space="preserve"> Ленинградской области (далее – муниципальное образование);</w:t>
      </w:r>
    </w:p>
    <w:p w:rsidR="00576773" w:rsidRPr="00576773" w:rsidRDefault="00576773" w:rsidP="00576773">
      <w:pPr>
        <w:autoSpaceDE w:val="0"/>
        <w:autoSpaceDN w:val="0"/>
        <w:adjustRightInd w:val="0"/>
        <w:ind w:firstLine="540"/>
        <w:jc w:val="both"/>
        <w:rPr>
          <w:rFonts w:ascii="Times New Roman" w:hAnsi="Times New Roman" w:cs="Times New Roman"/>
          <w:sz w:val="24"/>
          <w:szCs w:val="24"/>
        </w:rPr>
      </w:pPr>
      <w:r w:rsidRPr="00576773">
        <w:rPr>
          <w:rFonts w:ascii="Times New Roman" w:hAnsi="Times New Roman" w:cs="Times New Roman"/>
          <w:sz w:val="24"/>
          <w:szCs w:val="24"/>
        </w:rPr>
        <w:t>3) о включении (зачете) в стаж муниципальной службы периодов замещения отдельных должностей руководителей и специалистов на предприятиях, в учреждениях и организациях, опыт и знание работы в которых необходимы (были необходимы) муниципальным служащим администрации для выполнения должностных обязанностей в соответствии с должностной инструкцией муниципального служащего администрации (далее также - периоды замещения отдельных должностей);</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4) установление необходимого стажа замещения муниципальных должностей для назначения ежемесячной доплаты к назначенной трудовой пенсии лицам, замещавшим на постоянной (штатной) основе муниципальные должности в органах местного самоуправления муниципального образования;</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5) о назначении, изменении, приостановлении, возобновлении и прекращении выплаты пенсии за выслугу лет лицам, замещавшим должности муниципальной службы муниципального образования;</w:t>
      </w:r>
    </w:p>
    <w:p w:rsid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 xml:space="preserve">6) об изменении, приостановлении, возобновлении и прекращении выплаты пенсии за выслугу лет лицам, замещавшим муниципальные должности муниципальной службы </w:t>
      </w:r>
      <w:r w:rsidRPr="007A3ACF">
        <w:rPr>
          <w:rFonts w:ascii="Times New Roman" w:hAnsi="Times New Roman" w:cs="Times New Roman"/>
          <w:sz w:val="24"/>
          <w:szCs w:val="24"/>
        </w:rPr>
        <w:lastRenderedPageBreak/>
        <w:t>муниципального образования, и лицам, замещавшим муниципальные должности муниципальной службы</w:t>
      </w:r>
      <w:r w:rsidR="007A3ACF">
        <w:rPr>
          <w:rFonts w:ascii="Times New Roman" w:hAnsi="Times New Roman" w:cs="Times New Roman"/>
          <w:sz w:val="24"/>
          <w:szCs w:val="24"/>
        </w:rPr>
        <w:t xml:space="preserve"> в администрации</w:t>
      </w:r>
      <w:r w:rsidRPr="007A3ACF">
        <w:rPr>
          <w:rFonts w:ascii="Times New Roman" w:hAnsi="Times New Roman" w:cs="Times New Roman"/>
          <w:sz w:val="24"/>
          <w:szCs w:val="24"/>
        </w:rPr>
        <w:t xml:space="preserve"> </w:t>
      </w:r>
      <w:r w:rsidR="004E41A2">
        <w:rPr>
          <w:rFonts w:ascii="Times New Roman" w:hAnsi="Times New Roman" w:cs="Times New Roman"/>
          <w:sz w:val="24"/>
          <w:szCs w:val="24"/>
        </w:rPr>
        <w:t xml:space="preserve">МО </w:t>
      </w:r>
      <w:proofErr w:type="spellStart"/>
      <w:r w:rsidR="000F7388">
        <w:rPr>
          <w:rFonts w:ascii="Times New Roman" w:hAnsi="Times New Roman" w:cs="Times New Roman"/>
          <w:sz w:val="24"/>
          <w:szCs w:val="24"/>
        </w:rPr>
        <w:t>Севастьяновское</w:t>
      </w:r>
      <w:proofErr w:type="spellEnd"/>
      <w:r w:rsidR="007A3ACF">
        <w:rPr>
          <w:rFonts w:ascii="Times New Roman" w:hAnsi="Times New Roman" w:cs="Times New Roman"/>
          <w:sz w:val="24"/>
          <w:szCs w:val="24"/>
        </w:rPr>
        <w:t xml:space="preserve"> сел</w:t>
      </w:r>
      <w:r w:rsidR="004E41A2">
        <w:rPr>
          <w:rFonts w:ascii="Times New Roman" w:hAnsi="Times New Roman" w:cs="Times New Roman"/>
          <w:sz w:val="24"/>
          <w:szCs w:val="24"/>
        </w:rPr>
        <w:t>ьское поселение МО Приозерский</w:t>
      </w:r>
      <w:r w:rsidR="007A3ACF">
        <w:rPr>
          <w:rFonts w:ascii="Times New Roman" w:hAnsi="Times New Roman" w:cs="Times New Roman"/>
          <w:sz w:val="24"/>
          <w:szCs w:val="24"/>
        </w:rPr>
        <w:t xml:space="preserve"> муниципальный район</w:t>
      </w:r>
      <w:r w:rsidR="007A3ACF" w:rsidRPr="00576773">
        <w:rPr>
          <w:rFonts w:ascii="Times New Roman" w:hAnsi="Times New Roman" w:cs="Times New Roman"/>
          <w:sz w:val="24"/>
          <w:szCs w:val="24"/>
        </w:rPr>
        <w:t xml:space="preserve"> Ленинградской области</w:t>
      </w:r>
      <w:r w:rsidR="007A3ACF">
        <w:rPr>
          <w:rFonts w:ascii="Times New Roman" w:hAnsi="Times New Roman" w:cs="Times New Roman"/>
          <w:sz w:val="24"/>
          <w:szCs w:val="24"/>
        </w:rPr>
        <w:t>;</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1.2. Комиссия является постоянно действующим органом, образованным постановлением администрации.</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1.3. Комиссия правомочна принимать решения в соответствии с возложенными на Комиссию задачами, правами и обязанностями.</w:t>
      </w:r>
    </w:p>
    <w:p w:rsidR="00576773" w:rsidRPr="00486B95" w:rsidRDefault="00576773" w:rsidP="007A3ACF">
      <w:pPr>
        <w:autoSpaceDE w:val="0"/>
        <w:autoSpaceDN w:val="0"/>
        <w:adjustRightInd w:val="0"/>
        <w:spacing w:after="0"/>
        <w:ind w:firstLine="540"/>
        <w:jc w:val="both"/>
        <w:rPr>
          <w:rFonts w:ascii="Times New Roman" w:hAnsi="Times New Roman" w:cs="Times New Roman"/>
          <w:sz w:val="24"/>
          <w:szCs w:val="24"/>
        </w:rPr>
      </w:pPr>
      <w:r w:rsidRPr="00486B95">
        <w:rPr>
          <w:rFonts w:ascii="Times New Roman" w:hAnsi="Times New Roman" w:cs="Times New Roman"/>
          <w:sz w:val="24"/>
          <w:szCs w:val="24"/>
        </w:rPr>
        <w:t>1.4. Решения Комиссии носят рекомендательный характер.</w:t>
      </w:r>
    </w:p>
    <w:p w:rsidR="00576773" w:rsidRPr="00486B95" w:rsidRDefault="00576773" w:rsidP="007A3ACF">
      <w:pPr>
        <w:autoSpaceDE w:val="0"/>
        <w:autoSpaceDN w:val="0"/>
        <w:adjustRightInd w:val="0"/>
        <w:spacing w:after="0"/>
        <w:ind w:firstLine="540"/>
        <w:jc w:val="both"/>
        <w:rPr>
          <w:rFonts w:ascii="Times New Roman" w:hAnsi="Times New Roman" w:cs="Times New Roman"/>
          <w:sz w:val="24"/>
          <w:szCs w:val="24"/>
        </w:rPr>
      </w:pPr>
      <w:r w:rsidRPr="00486B95">
        <w:rPr>
          <w:rFonts w:ascii="Times New Roman" w:hAnsi="Times New Roman" w:cs="Times New Roman"/>
          <w:sz w:val="24"/>
          <w:szCs w:val="24"/>
        </w:rPr>
        <w:t xml:space="preserve">1.5. Комиссия в своей деятельности руководствуется федеральными законами от 15.12.2001 </w:t>
      </w:r>
      <w:hyperlink r:id="rId6" w:history="1">
        <w:r w:rsidRPr="00486B95">
          <w:rPr>
            <w:rFonts w:ascii="Times New Roman" w:hAnsi="Times New Roman" w:cs="Times New Roman"/>
            <w:sz w:val="24"/>
            <w:szCs w:val="24"/>
          </w:rPr>
          <w:t>№ 166-ФЗ</w:t>
        </w:r>
      </w:hyperlink>
      <w:r w:rsidRPr="00486B95">
        <w:rPr>
          <w:rFonts w:ascii="Times New Roman" w:hAnsi="Times New Roman" w:cs="Times New Roman"/>
          <w:sz w:val="24"/>
          <w:szCs w:val="24"/>
        </w:rPr>
        <w:t xml:space="preserve"> «О государственном пенсионном о</w:t>
      </w:r>
      <w:r w:rsidRPr="007A3ACF">
        <w:rPr>
          <w:rFonts w:ascii="Times New Roman" w:hAnsi="Times New Roman" w:cs="Times New Roman"/>
          <w:sz w:val="24"/>
          <w:szCs w:val="24"/>
        </w:rPr>
        <w:t xml:space="preserve">беспечении в Российской Федерации», от 17.12.2001 </w:t>
      </w:r>
      <w:hyperlink r:id="rId7" w:history="1">
        <w:r w:rsidRPr="007A3ACF">
          <w:rPr>
            <w:rFonts w:ascii="Times New Roman" w:hAnsi="Times New Roman" w:cs="Times New Roman"/>
            <w:sz w:val="24"/>
            <w:szCs w:val="24"/>
          </w:rPr>
          <w:t>N 173-ФЗ</w:t>
        </w:r>
      </w:hyperlink>
      <w:r w:rsidRPr="007A3ACF">
        <w:rPr>
          <w:rFonts w:ascii="Times New Roman" w:hAnsi="Times New Roman" w:cs="Times New Roman"/>
          <w:sz w:val="24"/>
          <w:szCs w:val="24"/>
        </w:rPr>
        <w:t xml:space="preserve"> «О трудовых пенсиях в Российской Федерации» и от 02.03.2007 № 25-ФЗ «О муниципальной службе в Российской Федерации», законами Ленинградской области от 11.03.2008 № 14-оз «О правовом регулировании муниципальной службы в Ленинградской области», от 08.06.2010 </w:t>
      </w:r>
      <w:hyperlink r:id="rId8" w:history="1">
        <w:r w:rsidRPr="007A3ACF">
          <w:rPr>
            <w:rFonts w:ascii="Times New Roman" w:hAnsi="Times New Roman" w:cs="Times New Roman"/>
            <w:sz w:val="24"/>
            <w:szCs w:val="24"/>
          </w:rPr>
          <w:t>№</w:t>
        </w:r>
      </w:hyperlink>
      <w:r w:rsidRPr="007A3ACF">
        <w:rPr>
          <w:rFonts w:ascii="Times New Roman" w:hAnsi="Times New Roman" w:cs="Times New Roman"/>
          <w:sz w:val="24"/>
          <w:szCs w:val="24"/>
        </w:rPr>
        <w:t xml:space="preserve"> 26-оз «Об исчислении стажа государственной гражданской службы Ленинградской области и муниципальной службы в Ленинградской области»</w:t>
      </w:r>
      <w:r w:rsidR="007A3ACF">
        <w:rPr>
          <w:rFonts w:ascii="Times New Roman" w:hAnsi="Times New Roman" w:cs="Times New Roman"/>
          <w:sz w:val="24"/>
          <w:szCs w:val="24"/>
        </w:rPr>
        <w:t>,</w:t>
      </w:r>
      <w:r w:rsidRPr="007A3ACF">
        <w:rPr>
          <w:rFonts w:ascii="Times New Roman" w:hAnsi="Times New Roman" w:cs="Times New Roman"/>
          <w:sz w:val="24"/>
          <w:szCs w:val="24"/>
        </w:rPr>
        <w:t xml:space="preserve"> </w:t>
      </w:r>
      <w:r w:rsidR="007A3ACF" w:rsidRPr="007A3ACF">
        <w:rPr>
          <w:rFonts w:ascii="Times New Roman" w:hAnsi="Times New Roman" w:cs="Times New Roman"/>
          <w:sz w:val="24"/>
          <w:szCs w:val="24"/>
        </w:rPr>
        <w:t xml:space="preserve"> руководствуясь </w:t>
      </w:r>
      <w:r w:rsidR="007A3ACF" w:rsidRPr="007A3ACF">
        <w:rPr>
          <w:rFonts w:ascii="Times New Roman" w:hAnsi="Times New Roman" w:cs="Times New Roman"/>
          <w:bCs/>
          <w:sz w:val="24"/>
          <w:szCs w:val="24"/>
        </w:rPr>
        <w:t>Постановлением Губернатора Ленинградской области от 13.12.2010 № 110-пг «О комиссии по установлению стажа государственной службы и доплате к пенсиям при Губернаторе Ленинградской области и об установлении порядка включения в стаж государственной гражданской службы Ленинградской области государственных гражданских служащих Ленинградской области периодов замещения ими отдельных должностей руководителей и специалистов на предприятиях, в учреждениях и организациях»</w:t>
      </w:r>
      <w:r w:rsidRPr="007A3ACF">
        <w:rPr>
          <w:rFonts w:ascii="Times New Roman" w:hAnsi="Times New Roman" w:cs="Times New Roman"/>
          <w:sz w:val="24"/>
          <w:szCs w:val="24"/>
        </w:rPr>
        <w:t>, иными нормативными правовыми актами Российской Федерации и нормативными правовыми актами</w:t>
      </w:r>
      <w:r w:rsidRPr="007868F8">
        <w:rPr>
          <w:sz w:val="26"/>
          <w:szCs w:val="26"/>
        </w:rPr>
        <w:t xml:space="preserve"> </w:t>
      </w:r>
      <w:r w:rsidRPr="007A3ACF">
        <w:rPr>
          <w:rFonts w:ascii="Times New Roman" w:hAnsi="Times New Roman" w:cs="Times New Roman"/>
          <w:sz w:val="24"/>
          <w:szCs w:val="24"/>
        </w:rPr>
        <w:t xml:space="preserve">Ленинградской области и муниципального образования по вопросам установления и выплаты пенсии за выслугу лет, доплаты к пенсии, ежемесячного пособия, определения стажа муниципальной службы, а также настоящим </w:t>
      </w:r>
      <w:r w:rsidRPr="00486B95">
        <w:rPr>
          <w:rFonts w:ascii="Times New Roman" w:hAnsi="Times New Roman" w:cs="Times New Roman"/>
          <w:sz w:val="24"/>
          <w:szCs w:val="24"/>
        </w:rPr>
        <w:t>Положением.</w:t>
      </w:r>
    </w:p>
    <w:p w:rsidR="00576773" w:rsidRPr="00A559D0" w:rsidRDefault="00576773" w:rsidP="00A559D0">
      <w:pPr>
        <w:autoSpaceDE w:val="0"/>
        <w:autoSpaceDN w:val="0"/>
        <w:adjustRightInd w:val="0"/>
        <w:spacing w:after="0"/>
        <w:ind w:firstLine="540"/>
        <w:jc w:val="both"/>
        <w:rPr>
          <w:rFonts w:ascii="Times New Roman" w:hAnsi="Times New Roman" w:cs="Times New Roman"/>
          <w:sz w:val="24"/>
          <w:szCs w:val="24"/>
        </w:rPr>
      </w:pPr>
      <w:r w:rsidRPr="00486B95">
        <w:rPr>
          <w:rFonts w:ascii="Times New Roman" w:hAnsi="Times New Roman" w:cs="Times New Roman"/>
          <w:sz w:val="24"/>
          <w:szCs w:val="24"/>
        </w:rPr>
        <w:t>1.6</w:t>
      </w:r>
      <w:r w:rsidRPr="007A3ACF">
        <w:rPr>
          <w:rFonts w:ascii="Times New Roman" w:hAnsi="Times New Roman" w:cs="Times New Roman"/>
          <w:sz w:val="24"/>
          <w:szCs w:val="24"/>
        </w:rPr>
        <w:t>. Комиссия осуществляет свою деятельность во взаимодействии с федеральными органами исполнительной власти, в том числе с их территориальными органами, государственными органами Ленинградской области, органами местного самоуправления, с коммерческими и некоммерческими орга</w:t>
      </w:r>
      <w:r w:rsidR="00A559D0">
        <w:rPr>
          <w:rFonts w:ascii="Times New Roman" w:hAnsi="Times New Roman" w:cs="Times New Roman"/>
          <w:sz w:val="24"/>
          <w:szCs w:val="24"/>
        </w:rPr>
        <w:t>низациями, а также с гражданами.</w:t>
      </w:r>
    </w:p>
    <w:p w:rsidR="00576773" w:rsidRPr="007A3ACF" w:rsidRDefault="00576773" w:rsidP="00A559D0">
      <w:pPr>
        <w:autoSpaceDE w:val="0"/>
        <w:autoSpaceDN w:val="0"/>
        <w:adjustRightInd w:val="0"/>
        <w:spacing w:after="0"/>
        <w:ind w:firstLine="540"/>
        <w:jc w:val="both"/>
        <w:outlineLvl w:val="1"/>
        <w:rPr>
          <w:rFonts w:ascii="Times New Roman" w:hAnsi="Times New Roman" w:cs="Times New Roman"/>
          <w:sz w:val="24"/>
          <w:szCs w:val="24"/>
        </w:rPr>
      </w:pPr>
      <w:r w:rsidRPr="007A3ACF">
        <w:rPr>
          <w:rFonts w:ascii="Times New Roman" w:hAnsi="Times New Roman" w:cs="Times New Roman"/>
          <w:sz w:val="24"/>
          <w:szCs w:val="24"/>
        </w:rPr>
        <w:t>2. Основная задача Комиссии</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Основной задачей Комиссии является обеспечение соблюдения законодательства Российской Федерации, законодательства Ленинградской области, нормативных правовых актов муниципального образования по вопросам, входящим в ее компетенцию, в целях реализации полномочий главы администрации.</w:t>
      </w:r>
    </w:p>
    <w:p w:rsidR="00576773" w:rsidRPr="007A3ACF" w:rsidRDefault="00576773" w:rsidP="007A3ACF">
      <w:pPr>
        <w:autoSpaceDE w:val="0"/>
        <w:autoSpaceDN w:val="0"/>
        <w:adjustRightInd w:val="0"/>
        <w:spacing w:after="0"/>
        <w:ind w:firstLine="540"/>
        <w:jc w:val="both"/>
        <w:outlineLvl w:val="1"/>
        <w:rPr>
          <w:rFonts w:ascii="Times New Roman" w:hAnsi="Times New Roman" w:cs="Times New Roman"/>
          <w:sz w:val="24"/>
          <w:szCs w:val="24"/>
        </w:rPr>
      </w:pPr>
      <w:r w:rsidRPr="007A3ACF">
        <w:rPr>
          <w:rFonts w:ascii="Times New Roman" w:hAnsi="Times New Roman" w:cs="Times New Roman"/>
          <w:sz w:val="24"/>
          <w:szCs w:val="24"/>
        </w:rPr>
        <w:t>3. Права Комиссии</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Комиссия в целях реализации возложенной на Комиссию задачи имеет право:</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3.1. При рассмотрении вопросов исчисления стажа муниципальной службы для установления муниципальным служащим администрации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исчисления стажа муниципальной службы для назначения пенсии за выслугу лет лицам, замещавшим должности муниципальной службы, включения (зачета) в стаж периодов замещения отдельных должностей:</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 xml:space="preserve">1) рассматривать заявления муниципальных служащих администрации и прилагаемые к заявлению документы для определения стажа муниципальной службы для установления муниципальным служащим ежемесячной надбавки к должностному окладу за выслугу лет на </w:t>
      </w:r>
      <w:r w:rsidRPr="007A3ACF">
        <w:rPr>
          <w:rFonts w:ascii="Times New Roman" w:hAnsi="Times New Roman" w:cs="Times New Roman"/>
          <w:sz w:val="24"/>
          <w:szCs w:val="24"/>
        </w:rPr>
        <w:lastRenderedPageBreak/>
        <w:t>муниципальной службе и определения продолжительности ежегодного дополнительного оплачиваемого отпуска за выслугу лет;</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2) рассматривать заявления лиц, замещавших должности муниципальной службы муниципального образования, и прилагаемые к заявлению документы для определения стажа муниципальной службы для назначения пенсии за выслугу лет муниципальных служащих муниципального образования;</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3) рассматривать заявления муниципальных служащих администрации и лиц, замещавших должности муниципальной службы муниципального образования, и прилагаемые к заявлению документы о включении (зачете) в стаж муниципальной службы периодов замещения отдельных должностей руководителей и специалистов на предприятиях, в учреждениях и организациях, опыт и знание работы в которых необходимы (были необходимы) муниципальным служащим для выполнения должностных обязанностей в соответствии с должностной инструкцией муниципального служащего, в порядке, установленном настоящим Положением;</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4) определять наличие либо отсутствие оснований и условий, необходимых для исчисления стажа муниципальной службы;</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 xml:space="preserve">5) определять аналогичную должность муниципальной службы муниципального образования в случае, если наименование замещаемой ранее должности не предусмотрено в </w:t>
      </w:r>
      <w:hyperlink r:id="rId9" w:history="1">
        <w:r w:rsidRPr="007A3ACF">
          <w:rPr>
            <w:rFonts w:ascii="Times New Roman" w:hAnsi="Times New Roman" w:cs="Times New Roman"/>
            <w:sz w:val="24"/>
            <w:szCs w:val="24"/>
          </w:rPr>
          <w:t>Реестре</w:t>
        </w:r>
      </w:hyperlink>
      <w:r w:rsidRPr="007A3ACF">
        <w:rPr>
          <w:rFonts w:ascii="Times New Roman" w:hAnsi="Times New Roman" w:cs="Times New Roman"/>
          <w:sz w:val="24"/>
          <w:szCs w:val="24"/>
        </w:rPr>
        <w:t xml:space="preserve"> должностей муниципальной службы муниципального образования или Ленинградской области (далее - Реестр), а также уточнять организационно-правовой статус и функции организаций и учреждений, выполнявших в СССР в соответствии с законодательством функции государственного управления, где ранее работал заявитель;</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6) принимать решение о направлении запросов в архивы для получения архивных документов, а также в федеральные государственные органы, территориальные федеральные органы исполнительной власти, государственные органы Ленинградской области и иных субъектов Российской Федерации, органы местного самоуправления, учреждения и организации для получения правовых</w:t>
      </w:r>
      <w:r w:rsidRPr="007868F8">
        <w:rPr>
          <w:sz w:val="26"/>
          <w:szCs w:val="26"/>
        </w:rPr>
        <w:t xml:space="preserve"> </w:t>
      </w:r>
      <w:r w:rsidRPr="007A3ACF">
        <w:rPr>
          <w:rFonts w:ascii="Times New Roman" w:hAnsi="Times New Roman" w:cs="Times New Roman"/>
          <w:sz w:val="24"/>
          <w:szCs w:val="24"/>
        </w:rPr>
        <w:t>актов, других документов и сведений, необходимых при решении вопросов исчисления стажа муниципальной службы;</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 xml:space="preserve">7) принимать решение о направлении запросов в администрацию Ленинградской области для получения разъяснений по вопросам применения перечня периодов муниципальной службы и иных периодов замещения должностей, включаемых (засчитываемых) в стаж муниципальной службы, порядка исчисления стажа муниципальной службы, а также по вопросам отнесения к статусу должностей муниципальной службы наименования должности, ранее замещаемой заявителем, если наименование замещаемой ранее должности не предусмотрено в </w:t>
      </w:r>
      <w:hyperlink r:id="rId10" w:history="1">
        <w:r w:rsidRPr="007A3ACF">
          <w:rPr>
            <w:rFonts w:ascii="Times New Roman" w:hAnsi="Times New Roman" w:cs="Times New Roman"/>
            <w:sz w:val="24"/>
            <w:szCs w:val="24"/>
          </w:rPr>
          <w:t>Реестре</w:t>
        </w:r>
      </w:hyperlink>
      <w:r w:rsidRPr="007A3ACF">
        <w:rPr>
          <w:rFonts w:ascii="Times New Roman" w:hAnsi="Times New Roman" w:cs="Times New Roman"/>
          <w:sz w:val="24"/>
          <w:szCs w:val="24"/>
        </w:rPr>
        <w:t>;</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 xml:space="preserve">8) на основании письменного заявления муниципального служащего (заявителя) принимать решение о направлении в Министерство здравоохранения и социального развития Российской Федерации для получения заключения представления главы администрации о подтверждении периодов службы (работы) для включения (зачета) в стаж муниципальной службы иных периодов замещения должностей, указанных в </w:t>
      </w:r>
      <w:hyperlink r:id="rId11" w:history="1">
        <w:r w:rsidRPr="007A3ACF">
          <w:rPr>
            <w:rFonts w:ascii="Times New Roman" w:hAnsi="Times New Roman" w:cs="Times New Roman"/>
            <w:sz w:val="24"/>
            <w:szCs w:val="24"/>
          </w:rPr>
          <w:t>части 5 статьи 7</w:t>
        </w:r>
      </w:hyperlink>
      <w:r w:rsidRPr="007A3ACF">
        <w:rPr>
          <w:rFonts w:ascii="Times New Roman" w:hAnsi="Times New Roman" w:cs="Times New Roman"/>
          <w:sz w:val="24"/>
          <w:szCs w:val="24"/>
        </w:rPr>
        <w:t xml:space="preserve"> областного закона от 08.06.2010 № 26-оз «Об исчислении стажа государственной гражданской службы Ленинградской области и муниципальной службы в Ленинградской области» (с приложением нормативных правовых актов и положений (уставов), подтверждающих образование, организационно-правовой статус и функции организации, периоды замещения должностей в которой могут быть включены (зачтены) в стаж муниципальной службы);</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9) рекомендовать главе администрации:</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lastRenderedPageBreak/>
        <w:t>установить муниципальным служащим администрации стаж муниципальной службы, исчисленный Комиссией,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установить лицам, замещавшим должности муниципальной службы (муниципальные должности муниципальной службы) муниципального образования, исчисленный Комиссией</w:t>
      </w:r>
      <w:r w:rsidR="00AD2D70">
        <w:rPr>
          <w:rFonts w:ascii="Times New Roman" w:hAnsi="Times New Roman" w:cs="Times New Roman"/>
          <w:sz w:val="24"/>
          <w:szCs w:val="24"/>
        </w:rPr>
        <w:t xml:space="preserve"> стаж</w:t>
      </w:r>
      <w:r w:rsidRPr="007A3ACF">
        <w:rPr>
          <w:rFonts w:ascii="Times New Roman" w:hAnsi="Times New Roman" w:cs="Times New Roman"/>
          <w:sz w:val="24"/>
          <w:szCs w:val="24"/>
        </w:rPr>
        <w:t>, для назначения пенсии за выслугу лет;</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включить (засчитать) в стаж муниципальной службы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(были необходимы) муниципальным служащим для выполнения должностных обязанностей в соответствии с должностной инструкцией муниципального служащего;</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10) принимать решение о подготовке соответствующего проекта распоряжения администрации:</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об установлении стажа муниципальной службы для установления муниципальным служащим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w:t>
      </w:r>
    </w:p>
    <w:p w:rsidR="00576773" w:rsidRPr="007A3ACF" w:rsidRDefault="00576773" w:rsidP="007A3ACF">
      <w:pPr>
        <w:autoSpaceDE w:val="0"/>
        <w:autoSpaceDN w:val="0"/>
        <w:adjustRightInd w:val="0"/>
        <w:spacing w:after="0"/>
        <w:ind w:firstLine="540"/>
        <w:jc w:val="both"/>
        <w:rPr>
          <w:rFonts w:ascii="Times New Roman" w:hAnsi="Times New Roman" w:cs="Times New Roman"/>
          <w:sz w:val="24"/>
          <w:szCs w:val="24"/>
        </w:rPr>
      </w:pPr>
      <w:r w:rsidRPr="007A3ACF">
        <w:rPr>
          <w:rFonts w:ascii="Times New Roman" w:hAnsi="Times New Roman" w:cs="Times New Roman"/>
          <w:sz w:val="24"/>
          <w:szCs w:val="24"/>
        </w:rPr>
        <w:t>об установлении стажа муниципальной службы для назначения пенсии за выслугу лет лицам, замещавшим должности муниципальной службы (муниципальные должности муниципальной службы);</w:t>
      </w:r>
    </w:p>
    <w:p w:rsidR="00576773" w:rsidRPr="007868F8" w:rsidRDefault="00576773" w:rsidP="007A3ACF">
      <w:pPr>
        <w:autoSpaceDE w:val="0"/>
        <w:autoSpaceDN w:val="0"/>
        <w:adjustRightInd w:val="0"/>
        <w:spacing w:after="0"/>
        <w:ind w:firstLine="540"/>
        <w:jc w:val="both"/>
        <w:rPr>
          <w:sz w:val="26"/>
          <w:szCs w:val="26"/>
        </w:rPr>
      </w:pPr>
      <w:r w:rsidRPr="007A3ACF">
        <w:rPr>
          <w:rFonts w:ascii="Times New Roman" w:hAnsi="Times New Roman" w:cs="Times New Roman"/>
          <w:sz w:val="24"/>
          <w:szCs w:val="24"/>
        </w:rPr>
        <w:t>о включении (зачете) в стаж муниципальной службы периодов замещения отдельных должностей руководителей и специалистов на предприятиях, в учреждениях и организациях, опыт и знание работы в которых необходимы (были необходимы) муниципальным служащим для выполнения должностных обязанностей в соответствии с должностной инструкцией муниципального</w:t>
      </w:r>
      <w:r>
        <w:rPr>
          <w:sz w:val="26"/>
          <w:szCs w:val="26"/>
        </w:rPr>
        <w:t xml:space="preserve"> </w:t>
      </w:r>
      <w:r w:rsidRPr="001D5267">
        <w:rPr>
          <w:rFonts w:ascii="Times New Roman" w:hAnsi="Times New Roman" w:cs="Times New Roman"/>
          <w:sz w:val="24"/>
          <w:szCs w:val="24"/>
        </w:rPr>
        <w:t>служащего.</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3.2. При рассмотрении вопросов установления необходимого стажа замещения муниципальных должностей муниципального образования для назначения доплаты к пенсии: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1) определять наличие либо отсутствие оснований и условий, необходимых для установления стажа замещения муниципальных должностей;</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3.3. При рассмотрении вопросов назначения, изменения, приостановления, возобновления и прекращения выплаты пенсии за выслугу лет, доплаты к пенсии: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1) определять в соответствии с действующим законодательством право заявителя на назначение пенсии за выслугу лет, доплаты к пенсии;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2) рассматривать заявления о назначении, изменении, приостановлении, возобновлении и прекращении выплаты пенсии за выслугу лет, доплаты к пенсии;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3) определять наличие либо отсутствие оснований и условий для назначения, изменения, приостановления, возобновления и прекращения выплаты заявителю пенсии за выслугу лет, доплаты к пенсии;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4) принимать решение о дополнительной проверке обстоятельств и сведений в документах, представленных в подтверждение права на пенсию за выслугу лет, доплату к пенсии;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 xml:space="preserve">5) принимать решение о проверке сведений о назначении заявителю другой пенсии за выслугу лет, доплаты к трудовой пенсии, ежемесячного пожизненного содержания, назначенных в соответствии с законодательством Российской Федерации, законодательством Ленинградской области, законодательством иного субъекта Российской Федерации или в соответствии с правовыми актами органа местного самоуправления либо дополнительного </w:t>
      </w:r>
      <w:r w:rsidRPr="001D5267">
        <w:rPr>
          <w:rFonts w:ascii="Times New Roman" w:hAnsi="Times New Roman" w:cs="Times New Roman"/>
          <w:sz w:val="24"/>
          <w:szCs w:val="24"/>
        </w:rPr>
        <w:lastRenderedPageBreak/>
        <w:t>пожизненного ежемесячного материального обеспечения в соответствии с законодательством Российской Федерации, законодательством субъекта Российской Федерации;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6) определять размер пенсии за выслугу лет в процентах от среднемесячного заработка и размер доплаты к пенсии в процентах от среднемесячного (месячного) денежного содержания, а также дату начала этих выплат;</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7) рекомендовать главе администрации назначить, изменить, приостановить, возобновить или прекратить соответствующим заявителям выплату пенсии за выслугу лет;</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8) принимать решение о подготовке соответствующего проекта распоряжения администрации о назначении, изменении, приостановлении, возобновлении и прекращении выплаты пенсии за выслугу лет.</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3.4. Давать разъяснения по вопросам, входящим в ее компетенцию.</w:t>
      </w:r>
    </w:p>
    <w:p w:rsidR="00576773" w:rsidRPr="001D5267" w:rsidRDefault="00576773" w:rsidP="001D5267">
      <w:pPr>
        <w:autoSpaceDE w:val="0"/>
        <w:autoSpaceDN w:val="0"/>
        <w:adjustRightInd w:val="0"/>
        <w:spacing w:after="0"/>
        <w:ind w:firstLine="540"/>
        <w:jc w:val="both"/>
        <w:outlineLvl w:val="1"/>
        <w:rPr>
          <w:rFonts w:ascii="Times New Roman" w:hAnsi="Times New Roman" w:cs="Times New Roman"/>
          <w:sz w:val="24"/>
          <w:szCs w:val="24"/>
        </w:rPr>
      </w:pPr>
      <w:r w:rsidRPr="001D5267">
        <w:rPr>
          <w:rFonts w:ascii="Times New Roman" w:hAnsi="Times New Roman" w:cs="Times New Roman"/>
          <w:sz w:val="24"/>
          <w:szCs w:val="24"/>
        </w:rPr>
        <w:t>4. Обязанности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Комиссия обязана рассматривать поступившие в Комиссию заявления по вопросам, входящим в ее компетенцию с принятием соответствующих решений.</w:t>
      </w:r>
    </w:p>
    <w:p w:rsidR="00576773" w:rsidRPr="001D5267" w:rsidRDefault="00576773" w:rsidP="001D5267">
      <w:pPr>
        <w:autoSpaceDE w:val="0"/>
        <w:autoSpaceDN w:val="0"/>
        <w:adjustRightInd w:val="0"/>
        <w:spacing w:after="0"/>
        <w:ind w:firstLine="540"/>
        <w:jc w:val="both"/>
        <w:outlineLvl w:val="1"/>
        <w:rPr>
          <w:rFonts w:ascii="Times New Roman" w:hAnsi="Times New Roman" w:cs="Times New Roman"/>
          <w:sz w:val="24"/>
          <w:szCs w:val="24"/>
        </w:rPr>
      </w:pPr>
      <w:r w:rsidRPr="001D5267">
        <w:rPr>
          <w:rFonts w:ascii="Times New Roman" w:hAnsi="Times New Roman" w:cs="Times New Roman"/>
          <w:sz w:val="24"/>
          <w:szCs w:val="24"/>
        </w:rPr>
        <w:t>5. Состав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5.1. Состав Комиссии утверждается постановлением администрации.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 xml:space="preserve">5.2. В состав Комиссии входят председатель Комиссии, заместитель председателя Комиссии, ответственный секретарь и </w:t>
      </w:r>
      <w:r w:rsidR="00AD2D70">
        <w:rPr>
          <w:rFonts w:ascii="Times New Roman" w:hAnsi="Times New Roman" w:cs="Times New Roman"/>
          <w:sz w:val="24"/>
          <w:szCs w:val="24"/>
        </w:rPr>
        <w:t>2</w:t>
      </w:r>
      <w:r w:rsidRPr="001D5267">
        <w:rPr>
          <w:rFonts w:ascii="Times New Roman" w:hAnsi="Times New Roman" w:cs="Times New Roman"/>
          <w:sz w:val="24"/>
          <w:szCs w:val="24"/>
        </w:rPr>
        <w:t xml:space="preserve"> член</w:t>
      </w:r>
      <w:r w:rsidR="001D5267">
        <w:rPr>
          <w:rFonts w:ascii="Times New Roman" w:hAnsi="Times New Roman" w:cs="Times New Roman"/>
          <w:sz w:val="24"/>
          <w:szCs w:val="24"/>
        </w:rPr>
        <w:t>а</w:t>
      </w:r>
      <w:r w:rsidRPr="001D5267">
        <w:rPr>
          <w:rFonts w:ascii="Times New Roman" w:hAnsi="Times New Roman" w:cs="Times New Roman"/>
          <w:sz w:val="24"/>
          <w:szCs w:val="24"/>
        </w:rPr>
        <w:t xml:space="preserve">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5.3. Руководство работой Комиссии осуществляет председатель Комиссии, а в его отсутствие - заместитель председателя Комиссии.</w:t>
      </w:r>
    </w:p>
    <w:p w:rsidR="00576773" w:rsidRPr="001D5267" w:rsidRDefault="00576773" w:rsidP="00AD2D70">
      <w:pPr>
        <w:autoSpaceDE w:val="0"/>
        <w:autoSpaceDN w:val="0"/>
        <w:adjustRightInd w:val="0"/>
        <w:spacing w:after="0"/>
        <w:ind w:firstLine="540"/>
        <w:jc w:val="both"/>
        <w:outlineLvl w:val="1"/>
        <w:rPr>
          <w:rFonts w:ascii="Times New Roman" w:hAnsi="Times New Roman" w:cs="Times New Roman"/>
          <w:sz w:val="24"/>
          <w:szCs w:val="24"/>
        </w:rPr>
      </w:pPr>
      <w:r w:rsidRPr="001D5267">
        <w:rPr>
          <w:rFonts w:ascii="Times New Roman" w:hAnsi="Times New Roman" w:cs="Times New Roman"/>
          <w:sz w:val="24"/>
          <w:szCs w:val="24"/>
        </w:rPr>
        <w:t>6. Порядок подготовки и проведения заседания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6.1. При подготовке документов к заседанию Комиссии ответственный секретарь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1) не позднее 30 календарных дней со дня регистрации заявлений о назначении пенсии за выслугу лет и заявлений лиц, замещавших должности муниципальной службы, о включении (зачете) в стаж муниципальной службы периодов замещения отдельных должностей для назначения пенсии за выслугу лет подготавливает, подписывает и рассылает заявителям письменные уведомления о принятии их заявлений (документов) на рассмотрение Комиссии и о дате ближайшего заседания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2) до проведения заседания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проверяет документы заявителя (правильность заполнения, комплектность, обоснованность и достоверность),</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проверяет аналогичность наименования должностей, а также уточняет организационно-правовой статус и функции организаций и учреждений, выполнявших функции муниципального (государственного) управления, где ранее работал заявитель,</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запрашивает недостающие документы, правовые акты, необходимые для принятия решений по конкретным заявлениям (подготовка справки, уведомление заявителя о поступлении заявления и др.),</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на основании документов, подтверждающих стаж муниципальной службы или стаж замещения государственных должностей, предварительно подсчитывает этот стаж, результаты представляет в отдел муниципальной службы и кадров администрации для подготовки соответствующих справок о периодах работы (службы), учитываемых при исчислении стажа муниципальной службы или замещения муниципальных должностей,</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согласовывает поступившие и подготовленные к заседанию Комиссии заявления (документы) визой, включающей личную подпись, дату визирования, а также мнение (согласие или несогласие),</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lastRenderedPageBreak/>
        <w:t>представляет председателю Комиссии, заместителю председателя Комиссии и членам Комиссии поступившие заявления (документы) для получения согласования и учета мнения (согласие или несогласие) (далее - предварительное согласование и мнение);</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3) составляет на основании предварительных согласований и мнений по каждому заявлению проект решения (протокол), который вносится на заседание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4) докладывает председателю Комиссии о наличии и готовности поступивших заявлений и прилагаемых к ним документов для рассмотрения на заседании Комиссии, о наличии проекта решения (протокола) по каждому заявлению, о предварительных согласованиях и мнениях.</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6.2. Председатель Комиссии принимает решение о внесении вопросов на заседание Комиссии, определяет дату и повестку дня заседания и ведет заседания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6.3. Ответственный секретарь Комиссии обеспечивает организацию проведения заседания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1) подготавливает необходимые материалы для рассмотрения Комиссией;</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2) извещает членов Комиссии о предстоящем заседании Комиссии не позднее чем за три рабочих дня до дня проведения заседания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3) ведет и оформляет протоколы заседаний Комиссии;</w:t>
      </w:r>
    </w:p>
    <w:p w:rsidR="00576773" w:rsidRPr="001D5267" w:rsidRDefault="00576773" w:rsidP="003277E0">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4) в течение пяти рабочих дней со дня проведения заседания Комиссии представляет председателю Комиссии протокол заседания и принятые на заседании Комиссии решения.</w:t>
      </w:r>
    </w:p>
    <w:p w:rsidR="00576773" w:rsidRPr="001D5267" w:rsidRDefault="00576773" w:rsidP="001D5267">
      <w:pPr>
        <w:autoSpaceDE w:val="0"/>
        <w:autoSpaceDN w:val="0"/>
        <w:adjustRightInd w:val="0"/>
        <w:spacing w:after="0"/>
        <w:ind w:firstLine="540"/>
        <w:jc w:val="both"/>
        <w:outlineLvl w:val="1"/>
        <w:rPr>
          <w:rFonts w:ascii="Times New Roman" w:hAnsi="Times New Roman" w:cs="Times New Roman"/>
          <w:sz w:val="24"/>
          <w:szCs w:val="24"/>
        </w:rPr>
      </w:pPr>
      <w:r w:rsidRPr="001D5267">
        <w:rPr>
          <w:rFonts w:ascii="Times New Roman" w:hAnsi="Times New Roman" w:cs="Times New Roman"/>
          <w:sz w:val="24"/>
          <w:szCs w:val="24"/>
        </w:rPr>
        <w:t>7. Регламент заседаний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7.1. Заседания Комиссии проводятся в рабочее время по мере поступления заявлений.</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7.2. Заседание Комиссии считается правомочным, если на заседании присутствует не менее половины состава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7.3. Заместитель председателя Комиссии, ответственный секретарь Комиссии и члены Комиссии пользуются равными правами в решении вопросов, рассматриваемых на заседаниях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7.4. Решение Комиссии принимается путем голосования простым большинством голосов присутствующих на заседании Комиссии. В случае равенства голосов голос председателя Комиссии является решающим.</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7.5. По итогам рассмотрения заявлений принимается соответствующее решение.</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7.6. Если в ходе рассмотрения заявлений выясняется необходимость получения Комиссией дополнительных архивных документов, правовых актов, иных документов и сведений либо разъяснений и заключений, решение не принимается до их получения.</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 xml:space="preserve">7.7. Решение Комиссии оформляется </w:t>
      </w:r>
      <w:hyperlink r:id="rId12" w:history="1">
        <w:r w:rsidRPr="001D5267">
          <w:rPr>
            <w:rFonts w:ascii="Times New Roman" w:hAnsi="Times New Roman" w:cs="Times New Roman"/>
            <w:sz w:val="24"/>
            <w:szCs w:val="24"/>
          </w:rPr>
          <w:t>протоколом</w:t>
        </w:r>
      </w:hyperlink>
      <w:r w:rsidRPr="001D5267">
        <w:rPr>
          <w:rFonts w:ascii="Times New Roman" w:hAnsi="Times New Roman" w:cs="Times New Roman"/>
          <w:sz w:val="24"/>
          <w:szCs w:val="24"/>
        </w:rPr>
        <w:t xml:space="preserve"> заседания Комиссии по форме согласно приложению к настоящему Положению. Протокол подписывается председателем Комиссии, заместителем председателя Комиссии, ответственным секретарем Комиссии и членами Комиссии, присутствующими на заседании.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7.8. Председатель Комиссии, заместитель председателя Комиссии, ответственный секретарь Комиссии и члены Комиссии в случае несогласия с решением Комиссии имеют право изложить в протоколе свое особое мнение по рассматриваемым вопросам.</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7.9. Проекты распоряжений администрации подготавливает ответственный секретарь Комиссии.</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 xml:space="preserve">7.10. Если в результате рассмотрения заявлений Комиссия принимает решения в соответствии с </w:t>
      </w:r>
      <w:hyperlink r:id="rId13" w:history="1">
        <w:r w:rsidRPr="001D5267">
          <w:rPr>
            <w:rFonts w:ascii="Times New Roman" w:hAnsi="Times New Roman" w:cs="Times New Roman"/>
            <w:sz w:val="24"/>
            <w:szCs w:val="24"/>
          </w:rPr>
          <w:t>подпунктом 9 пункта 3.1</w:t>
        </w:r>
      </w:hyperlink>
      <w:r w:rsidRPr="001D5267">
        <w:rPr>
          <w:rFonts w:ascii="Times New Roman" w:hAnsi="Times New Roman" w:cs="Times New Roman"/>
          <w:sz w:val="24"/>
          <w:szCs w:val="24"/>
        </w:rPr>
        <w:t xml:space="preserve"> и </w:t>
      </w:r>
      <w:hyperlink r:id="rId14" w:history="1">
        <w:r w:rsidRPr="001D5267">
          <w:rPr>
            <w:rFonts w:ascii="Times New Roman" w:hAnsi="Times New Roman" w:cs="Times New Roman"/>
            <w:sz w:val="24"/>
            <w:szCs w:val="24"/>
          </w:rPr>
          <w:t>подпунктом 7 пункта 3.3</w:t>
        </w:r>
      </w:hyperlink>
      <w:r w:rsidRPr="001D5267">
        <w:rPr>
          <w:rFonts w:ascii="Times New Roman" w:hAnsi="Times New Roman" w:cs="Times New Roman"/>
          <w:sz w:val="24"/>
          <w:szCs w:val="24"/>
        </w:rPr>
        <w:t xml:space="preserve"> настоящего Положения, ответственный секретарь информирует заявителей о результатах рассмотрения.</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lastRenderedPageBreak/>
        <w:t>7.11. Если в результате рассмотрения заявлений Комиссия принимает решение об отказе в удовлетворении заявления, ответственный секретарь Комиссии подготавливает заявителю письменное уведомление с указанием причины отказа, к которому прилагается выписка из протокола заседания Комиссии. Выписка из протокола заседания Комиссии подписывается председателем Комиссии и ответственным секретарем Комиссии, уведомление - ответственным секретарем Комиссии. Выписка и уведомление направляются заявителю не позднее 10 рабочих дней после подписания протокола.</w:t>
      </w:r>
    </w:p>
    <w:p w:rsidR="00576773" w:rsidRPr="001D5267" w:rsidRDefault="00576773" w:rsidP="001D5267">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7.12. Протоколы заседаний Комиссии хранятся у ответственного секретаря Комиссии два года, а затем передаются в архив.</w:t>
      </w:r>
    </w:p>
    <w:p w:rsidR="00576773" w:rsidRPr="001D5267" w:rsidRDefault="00576773" w:rsidP="00D25305">
      <w:pPr>
        <w:autoSpaceDE w:val="0"/>
        <w:autoSpaceDN w:val="0"/>
        <w:adjustRightInd w:val="0"/>
        <w:spacing w:after="0"/>
        <w:ind w:firstLine="540"/>
        <w:jc w:val="both"/>
        <w:rPr>
          <w:rFonts w:ascii="Times New Roman" w:hAnsi="Times New Roman" w:cs="Times New Roman"/>
          <w:sz w:val="24"/>
          <w:szCs w:val="24"/>
        </w:rPr>
      </w:pPr>
      <w:r w:rsidRPr="001D5267">
        <w:rPr>
          <w:rFonts w:ascii="Times New Roman" w:hAnsi="Times New Roman" w:cs="Times New Roman"/>
          <w:sz w:val="24"/>
          <w:szCs w:val="24"/>
        </w:rPr>
        <w:t>7.13. Делопроизводство Комиссии обеспечивается ответственным секретарем Комиссии.</w:t>
      </w:r>
    </w:p>
    <w:p w:rsidR="00576773" w:rsidRPr="001D5267" w:rsidRDefault="00D25305" w:rsidP="00D25305">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8</w:t>
      </w:r>
      <w:r w:rsidR="00576773" w:rsidRPr="001D5267">
        <w:rPr>
          <w:rFonts w:ascii="Times New Roman" w:hAnsi="Times New Roman" w:cs="Times New Roman"/>
          <w:sz w:val="24"/>
          <w:szCs w:val="24"/>
        </w:rPr>
        <w:t>. Контроль за деятельностью Комиссии</w:t>
      </w:r>
    </w:p>
    <w:p w:rsidR="00576773" w:rsidRPr="001D5267" w:rsidRDefault="00576773" w:rsidP="00D25305">
      <w:pPr>
        <w:autoSpaceDE w:val="0"/>
        <w:autoSpaceDN w:val="0"/>
        <w:adjustRightInd w:val="0"/>
        <w:spacing w:after="0"/>
        <w:jc w:val="both"/>
        <w:rPr>
          <w:rFonts w:ascii="Times New Roman" w:hAnsi="Times New Roman" w:cs="Times New Roman"/>
          <w:sz w:val="24"/>
          <w:szCs w:val="24"/>
        </w:rPr>
      </w:pPr>
      <w:r w:rsidRPr="001D5267">
        <w:rPr>
          <w:rFonts w:ascii="Times New Roman" w:hAnsi="Times New Roman" w:cs="Times New Roman"/>
          <w:sz w:val="24"/>
          <w:szCs w:val="24"/>
        </w:rPr>
        <w:t>Контроль за деятельностью Комиссии осуществляет глава администрации.</w:t>
      </w:r>
    </w:p>
    <w:p w:rsidR="00576773" w:rsidRPr="001D5267" w:rsidRDefault="00D25305" w:rsidP="00D25305">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9</w:t>
      </w:r>
      <w:r w:rsidR="00576773" w:rsidRPr="001D5267">
        <w:rPr>
          <w:rFonts w:ascii="Times New Roman" w:hAnsi="Times New Roman" w:cs="Times New Roman"/>
          <w:sz w:val="24"/>
          <w:szCs w:val="24"/>
        </w:rPr>
        <w:t>. Прекращение деятельности Комиссии</w:t>
      </w:r>
    </w:p>
    <w:p w:rsidR="00576773" w:rsidRPr="007868F8" w:rsidRDefault="00576773" w:rsidP="001D5267">
      <w:pPr>
        <w:autoSpaceDE w:val="0"/>
        <w:autoSpaceDN w:val="0"/>
        <w:adjustRightInd w:val="0"/>
        <w:spacing w:after="0"/>
        <w:ind w:firstLine="540"/>
        <w:jc w:val="both"/>
        <w:rPr>
          <w:sz w:val="26"/>
          <w:szCs w:val="26"/>
        </w:rPr>
      </w:pPr>
      <w:r w:rsidRPr="001D5267">
        <w:rPr>
          <w:rFonts w:ascii="Times New Roman" w:hAnsi="Times New Roman" w:cs="Times New Roman"/>
          <w:sz w:val="24"/>
          <w:szCs w:val="24"/>
        </w:rPr>
        <w:t>Решение о прекращении деятельности Комиссии принимается главой администрации путям принятия постановления администрации.</w:t>
      </w:r>
    </w:p>
    <w:p w:rsidR="00576773" w:rsidRDefault="00576773" w:rsidP="003E32A0">
      <w:pPr>
        <w:pStyle w:val="ConsPlusNonformat"/>
        <w:widowControl/>
        <w:rPr>
          <w:rFonts w:ascii="Times New Roman" w:hAnsi="Times New Roman" w:cs="Times New Roman"/>
          <w:sz w:val="26"/>
          <w:szCs w:val="26"/>
        </w:rPr>
      </w:pPr>
    </w:p>
    <w:p w:rsidR="00D25305" w:rsidRDefault="00D25305" w:rsidP="003E32A0">
      <w:pPr>
        <w:pStyle w:val="ConsPlusNonformat"/>
        <w:widowControl/>
        <w:rPr>
          <w:rFonts w:ascii="Times New Roman" w:hAnsi="Times New Roman" w:cs="Times New Roman"/>
          <w:sz w:val="26"/>
          <w:szCs w:val="26"/>
        </w:rPr>
      </w:pPr>
    </w:p>
    <w:p w:rsidR="00D25305" w:rsidRDefault="00D25305" w:rsidP="003E32A0">
      <w:pPr>
        <w:pStyle w:val="ConsPlusNonformat"/>
        <w:widowControl/>
        <w:rPr>
          <w:rFonts w:ascii="Times New Roman" w:hAnsi="Times New Roman" w:cs="Times New Roman"/>
          <w:sz w:val="26"/>
          <w:szCs w:val="26"/>
        </w:rPr>
      </w:pPr>
    </w:p>
    <w:p w:rsidR="00A559D0" w:rsidRDefault="00A559D0" w:rsidP="003E32A0">
      <w:pPr>
        <w:pStyle w:val="ConsPlusNonformat"/>
        <w:widowControl/>
        <w:rPr>
          <w:rFonts w:ascii="Times New Roman" w:hAnsi="Times New Roman" w:cs="Times New Roman"/>
          <w:sz w:val="26"/>
          <w:szCs w:val="26"/>
        </w:rPr>
      </w:pPr>
    </w:p>
    <w:p w:rsidR="00A559D0" w:rsidRDefault="00A559D0" w:rsidP="003E32A0">
      <w:pPr>
        <w:pStyle w:val="ConsPlusNonformat"/>
        <w:widowControl/>
        <w:rPr>
          <w:rFonts w:ascii="Times New Roman" w:hAnsi="Times New Roman" w:cs="Times New Roman"/>
          <w:sz w:val="26"/>
          <w:szCs w:val="26"/>
        </w:rPr>
      </w:pPr>
    </w:p>
    <w:p w:rsidR="00A559D0" w:rsidRDefault="00A559D0" w:rsidP="003E32A0">
      <w:pPr>
        <w:pStyle w:val="ConsPlusNonformat"/>
        <w:widowControl/>
        <w:rPr>
          <w:rFonts w:ascii="Times New Roman" w:hAnsi="Times New Roman" w:cs="Times New Roman"/>
          <w:sz w:val="26"/>
          <w:szCs w:val="26"/>
        </w:rPr>
      </w:pPr>
    </w:p>
    <w:p w:rsidR="00A559D0" w:rsidRDefault="00A559D0" w:rsidP="003E32A0">
      <w:pPr>
        <w:pStyle w:val="ConsPlusNonformat"/>
        <w:widowControl/>
        <w:rPr>
          <w:rFonts w:ascii="Times New Roman" w:hAnsi="Times New Roman" w:cs="Times New Roman"/>
          <w:sz w:val="26"/>
          <w:szCs w:val="26"/>
        </w:rPr>
      </w:pPr>
    </w:p>
    <w:p w:rsidR="00A559D0" w:rsidRDefault="00A559D0" w:rsidP="003E32A0">
      <w:pPr>
        <w:pStyle w:val="ConsPlusNonformat"/>
        <w:widowControl/>
        <w:rPr>
          <w:rFonts w:ascii="Times New Roman" w:hAnsi="Times New Roman" w:cs="Times New Roman"/>
          <w:sz w:val="26"/>
          <w:szCs w:val="26"/>
        </w:rPr>
      </w:pPr>
    </w:p>
    <w:p w:rsidR="00A559D0" w:rsidRDefault="00A559D0" w:rsidP="003E32A0">
      <w:pPr>
        <w:pStyle w:val="ConsPlusNonformat"/>
        <w:widowControl/>
        <w:rPr>
          <w:rFonts w:ascii="Times New Roman" w:hAnsi="Times New Roman" w:cs="Times New Roman"/>
          <w:sz w:val="26"/>
          <w:szCs w:val="26"/>
        </w:rPr>
      </w:pPr>
    </w:p>
    <w:p w:rsidR="00A559D0" w:rsidRDefault="00A559D0" w:rsidP="003E32A0">
      <w:pPr>
        <w:pStyle w:val="ConsPlusNonformat"/>
        <w:widowControl/>
        <w:rPr>
          <w:rFonts w:ascii="Times New Roman" w:hAnsi="Times New Roman" w:cs="Times New Roman"/>
          <w:sz w:val="26"/>
          <w:szCs w:val="26"/>
        </w:rPr>
      </w:pPr>
    </w:p>
    <w:p w:rsidR="00A559D0" w:rsidRDefault="00A559D0" w:rsidP="003E32A0">
      <w:pPr>
        <w:pStyle w:val="ConsPlusNonformat"/>
        <w:widowControl/>
        <w:rPr>
          <w:rFonts w:ascii="Times New Roman" w:hAnsi="Times New Roman" w:cs="Times New Roman"/>
          <w:sz w:val="26"/>
          <w:szCs w:val="26"/>
        </w:rPr>
      </w:pPr>
    </w:p>
    <w:p w:rsidR="00A559D0" w:rsidRDefault="00A559D0" w:rsidP="003E32A0">
      <w:pPr>
        <w:pStyle w:val="ConsPlusNonformat"/>
        <w:widowControl/>
        <w:rPr>
          <w:rFonts w:ascii="Times New Roman" w:hAnsi="Times New Roman" w:cs="Times New Roman"/>
          <w:sz w:val="26"/>
          <w:szCs w:val="26"/>
        </w:rPr>
      </w:pPr>
    </w:p>
    <w:p w:rsidR="00A559D0" w:rsidRDefault="00A559D0" w:rsidP="003E32A0">
      <w:pPr>
        <w:pStyle w:val="ConsPlusNonformat"/>
        <w:widowControl/>
        <w:rPr>
          <w:rFonts w:ascii="Times New Roman" w:hAnsi="Times New Roman" w:cs="Times New Roman"/>
          <w:sz w:val="26"/>
          <w:szCs w:val="26"/>
        </w:rPr>
      </w:pPr>
    </w:p>
    <w:p w:rsidR="00A559D0" w:rsidRPr="00005A0C" w:rsidRDefault="00A559D0" w:rsidP="003E32A0">
      <w:pPr>
        <w:pStyle w:val="ConsPlusNonformat"/>
        <w:widowControl/>
        <w:rPr>
          <w:rFonts w:ascii="Times New Roman" w:hAnsi="Times New Roman" w:cs="Times New Roman"/>
          <w:sz w:val="26"/>
          <w:szCs w:val="26"/>
        </w:rPr>
      </w:pPr>
    </w:p>
    <w:p w:rsidR="00E33DBD" w:rsidRPr="007917A2" w:rsidRDefault="00E33DBD" w:rsidP="00E33DBD">
      <w:pPr>
        <w:pageBreakBefore/>
        <w:autoSpaceDE w:val="0"/>
        <w:autoSpaceDN w:val="0"/>
        <w:adjustRightInd w:val="0"/>
        <w:spacing w:after="0"/>
        <w:jc w:val="right"/>
        <w:outlineLvl w:val="1"/>
        <w:rPr>
          <w:rFonts w:ascii="Times New Roman" w:hAnsi="Times New Roman" w:cs="Times New Roman"/>
          <w:sz w:val="20"/>
          <w:szCs w:val="20"/>
        </w:rPr>
      </w:pPr>
      <w:r w:rsidRPr="007917A2">
        <w:rPr>
          <w:rFonts w:ascii="Times New Roman" w:hAnsi="Times New Roman" w:cs="Times New Roman"/>
          <w:sz w:val="20"/>
          <w:szCs w:val="20"/>
        </w:rPr>
        <w:lastRenderedPageBreak/>
        <w:t>Приложение</w:t>
      </w:r>
      <w:r w:rsidR="00357053">
        <w:rPr>
          <w:rFonts w:ascii="Times New Roman" w:hAnsi="Times New Roman" w:cs="Times New Roman"/>
          <w:sz w:val="20"/>
          <w:szCs w:val="20"/>
        </w:rPr>
        <w:t xml:space="preserve">1 </w:t>
      </w:r>
    </w:p>
    <w:p w:rsidR="00357053" w:rsidRPr="00357053" w:rsidRDefault="00E33DBD" w:rsidP="00357053">
      <w:pPr>
        <w:pStyle w:val="ConsPlusTitle"/>
        <w:widowControl/>
        <w:jc w:val="right"/>
        <w:rPr>
          <w:b w:val="0"/>
          <w:sz w:val="16"/>
          <w:szCs w:val="16"/>
        </w:rPr>
      </w:pPr>
      <w:r w:rsidRPr="00357053">
        <w:rPr>
          <w:b w:val="0"/>
          <w:sz w:val="20"/>
          <w:szCs w:val="20"/>
        </w:rPr>
        <w:t>к Положению</w:t>
      </w:r>
      <w:r w:rsidR="00357053">
        <w:rPr>
          <w:b w:val="0"/>
          <w:sz w:val="16"/>
          <w:szCs w:val="16"/>
        </w:rPr>
        <w:t xml:space="preserve"> </w:t>
      </w:r>
      <w:r w:rsidR="00257142">
        <w:rPr>
          <w:b w:val="0"/>
          <w:sz w:val="16"/>
          <w:szCs w:val="16"/>
        </w:rPr>
        <w:t xml:space="preserve">о </w:t>
      </w:r>
      <w:proofErr w:type="gramStart"/>
      <w:r w:rsidR="00257142">
        <w:rPr>
          <w:b w:val="0"/>
          <w:sz w:val="16"/>
          <w:szCs w:val="16"/>
        </w:rPr>
        <w:t>к</w:t>
      </w:r>
      <w:r w:rsidR="00357053" w:rsidRPr="00357053">
        <w:rPr>
          <w:b w:val="0"/>
          <w:sz w:val="16"/>
          <w:szCs w:val="16"/>
        </w:rPr>
        <w:t>омиссии  по</w:t>
      </w:r>
      <w:proofErr w:type="gramEnd"/>
      <w:r w:rsidR="00357053" w:rsidRPr="00357053">
        <w:rPr>
          <w:b w:val="0"/>
          <w:sz w:val="16"/>
          <w:szCs w:val="16"/>
        </w:rPr>
        <w:t xml:space="preserve"> исчислению стажа (общей продолжительности)</w:t>
      </w:r>
    </w:p>
    <w:p w:rsidR="00357053" w:rsidRPr="00357053" w:rsidRDefault="00357053" w:rsidP="00357053">
      <w:pPr>
        <w:pStyle w:val="ConsPlusTitle"/>
        <w:widowControl/>
        <w:jc w:val="right"/>
        <w:rPr>
          <w:b w:val="0"/>
          <w:sz w:val="16"/>
          <w:szCs w:val="16"/>
        </w:rPr>
      </w:pPr>
      <w:r w:rsidRPr="00357053">
        <w:rPr>
          <w:b w:val="0"/>
          <w:sz w:val="16"/>
          <w:szCs w:val="16"/>
        </w:rPr>
        <w:t>муниципальной службы, для установления ежемесячной надбавки</w:t>
      </w:r>
    </w:p>
    <w:p w:rsidR="00357053" w:rsidRPr="00357053" w:rsidRDefault="00357053" w:rsidP="00357053">
      <w:pPr>
        <w:pStyle w:val="ConsPlusTitle"/>
        <w:widowControl/>
        <w:jc w:val="right"/>
        <w:rPr>
          <w:b w:val="0"/>
          <w:sz w:val="16"/>
          <w:szCs w:val="16"/>
        </w:rPr>
      </w:pPr>
      <w:r w:rsidRPr="00357053">
        <w:rPr>
          <w:b w:val="0"/>
          <w:sz w:val="16"/>
          <w:szCs w:val="16"/>
        </w:rPr>
        <w:t>к должностному окладу за выслугу лет на муниципальной службе,</w:t>
      </w:r>
    </w:p>
    <w:p w:rsidR="00357053" w:rsidRPr="00357053" w:rsidRDefault="00357053" w:rsidP="00357053">
      <w:pPr>
        <w:pStyle w:val="ConsPlusTitle"/>
        <w:widowControl/>
        <w:jc w:val="right"/>
        <w:rPr>
          <w:b w:val="0"/>
          <w:sz w:val="16"/>
          <w:szCs w:val="16"/>
        </w:rPr>
      </w:pPr>
      <w:r w:rsidRPr="00357053">
        <w:rPr>
          <w:b w:val="0"/>
          <w:sz w:val="16"/>
          <w:szCs w:val="16"/>
        </w:rPr>
        <w:t>определения продолжительности ежегодного оплачиваемого отпуска</w:t>
      </w:r>
    </w:p>
    <w:p w:rsidR="00357053" w:rsidRPr="00357053" w:rsidRDefault="00357053" w:rsidP="00357053">
      <w:pPr>
        <w:pStyle w:val="ConsPlusTitle"/>
        <w:widowControl/>
        <w:jc w:val="right"/>
        <w:rPr>
          <w:b w:val="0"/>
          <w:sz w:val="16"/>
          <w:szCs w:val="16"/>
        </w:rPr>
      </w:pPr>
      <w:r w:rsidRPr="00357053">
        <w:rPr>
          <w:b w:val="0"/>
          <w:sz w:val="16"/>
          <w:szCs w:val="16"/>
        </w:rPr>
        <w:t xml:space="preserve">за выслугу лет работникам </w:t>
      </w:r>
      <w:proofErr w:type="gramStart"/>
      <w:r w:rsidRPr="00357053">
        <w:rPr>
          <w:b w:val="0"/>
          <w:sz w:val="16"/>
          <w:szCs w:val="16"/>
        </w:rPr>
        <w:t>администрации ,</w:t>
      </w:r>
      <w:proofErr w:type="gramEnd"/>
      <w:r w:rsidRPr="00357053">
        <w:rPr>
          <w:b w:val="0"/>
          <w:sz w:val="16"/>
          <w:szCs w:val="16"/>
        </w:rPr>
        <w:t xml:space="preserve"> назначению пенсии за выслугу</w:t>
      </w:r>
    </w:p>
    <w:p w:rsidR="00357053" w:rsidRPr="00357053" w:rsidRDefault="00357053" w:rsidP="00357053">
      <w:pPr>
        <w:pStyle w:val="ConsPlusTitle"/>
        <w:widowControl/>
        <w:jc w:val="right"/>
        <w:rPr>
          <w:b w:val="0"/>
          <w:sz w:val="16"/>
          <w:szCs w:val="16"/>
        </w:rPr>
      </w:pPr>
      <w:proofErr w:type="gramStart"/>
      <w:r w:rsidRPr="00357053">
        <w:rPr>
          <w:b w:val="0"/>
          <w:sz w:val="16"/>
          <w:szCs w:val="16"/>
        </w:rPr>
        <w:t>лет  и</w:t>
      </w:r>
      <w:proofErr w:type="gramEnd"/>
      <w:r w:rsidRPr="00357053">
        <w:rPr>
          <w:b w:val="0"/>
          <w:sz w:val="16"/>
          <w:szCs w:val="16"/>
        </w:rPr>
        <w:t xml:space="preserve"> доплате к пенсиям при  администрации МО </w:t>
      </w:r>
      <w:proofErr w:type="spellStart"/>
      <w:r w:rsidR="000F7388">
        <w:rPr>
          <w:b w:val="0"/>
          <w:sz w:val="16"/>
          <w:szCs w:val="16"/>
        </w:rPr>
        <w:t>Севастьяновское</w:t>
      </w:r>
      <w:proofErr w:type="spellEnd"/>
      <w:r w:rsidRPr="00357053">
        <w:rPr>
          <w:b w:val="0"/>
          <w:sz w:val="16"/>
          <w:szCs w:val="16"/>
        </w:rPr>
        <w:t xml:space="preserve">  сельское поселение</w:t>
      </w:r>
    </w:p>
    <w:p w:rsidR="00E33DBD" w:rsidRPr="007917A2" w:rsidRDefault="00E33DBD" w:rsidP="00E33DBD">
      <w:pPr>
        <w:autoSpaceDE w:val="0"/>
        <w:autoSpaceDN w:val="0"/>
        <w:adjustRightInd w:val="0"/>
        <w:spacing w:after="0"/>
        <w:jc w:val="right"/>
        <w:rPr>
          <w:rFonts w:ascii="Times New Roman" w:hAnsi="Times New Roman" w:cs="Times New Roman"/>
          <w:sz w:val="20"/>
          <w:szCs w:val="20"/>
        </w:rPr>
      </w:pPr>
    </w:p>
    <w:p w:rsidR="00E33DBD" w:rsidRPr="007917A2" w:rsidRDefault="00E33DBD" w:rsidP="00E33DBD">
      <w:pPr>
        <w:autoSpaceDE w:val="0"/>
        <w:autoSpaceDN w:val="0"/>
        <w:adjustRightInd w:val="0"/>
        <w:spacing w:after="0"/>
        <w:jc w:val="right"/>
        <w:rPr>
          <w:rFonts w:ascii="Times New Roman" w:hAnsi="Times New Roman" w:cs="Times New Roman"/>
          <w:sz w:val="20"/>
          <w:szCs w:val="20"/>
        </w:rPr>
      </w:pPr>
      <w:r w:rsidRPr="007917A2">
        <w:rPr>
          <w:rFonts w:ascii="Times New Roman" w:hAnsi="Times New Roman" w:cs="Times New Roman"/>
          <w:sz w:val="20"/>
          <w:szCs w:val="20"/>
        </w:rPr>
        <w:t xml:space="preserve"> (Форма)</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p>
    <w:p w:rsidR="00E33DBD" w:rsidRPr="007917A2" w:rsidRDefault="00E33DBD" w:rsidP="00E33DBD">
      <w:pPr>
        <w:autoSpaceDE w:val="0"/>
        <w:autoSpaceDN w:val="0"/>
        <w:adjustRightInd w:val="0"/>
        <w:spacing w:after="0"/>
        <w:jc w:val="center"/>
        <w:rPr>
          <w:rFonts w:ascii="Times New Roman" w:hAnsi="Times New Roman" w:cs="Times New Roman"/>
          <w:b/>
          <w:sz w:val="24"/>
          <w:szCs w:val="24"/>
        </w:rPr>
      </w:pPr>
      <w:r w:rsidRPr="007917A2">
        <w:rPr>
          <w:rFonts w:ascii="Times New Roman" w:hAnsi="Times New Roman" w:cs="Times New Roman"/>
          <w:b/>
          <w:sz w:val="24"/>
          <w:szCs w:val="24"/>
        </w:rPr>
        <w:t>ПРОТОКОЛ</w:t>
      </w:r>
    </w:p>
    <w:p w:rsidR="007917A2" w:rsidRPr="000C4A89" w:rsidRDefault="007917A2" w:rsidP="007917A2">
      <w:pPr>
        <w:pStyle w:val="ConsPlusTitle"/>
        <w:widowControl/>
        <w:jc w:val="center"/>
      </w:pPr>
      <w:proofErr w:type="gramStart"/>
      <w:r>
        <w:t xml:space="preserve">Заседания </w:t>
      </w:r>
      <w:r w:rsidR="00E33DBD" w:rsidRPr="00E33DBD">
        <w:t xml:space="preserve"> </w:t>
      </w:r>
      <w:r w:rsidR="00257142">
        <w:t>к</w:t>
      </w:r>
      <w:r w:rsidRPr="0024701D">
        <w:t>омиссии</w:t>
      </w:r>
      <w:proofErr w:type="gramEnd"/>
      <w:r w:rsidRPr="0024701D">
        <w:t xml:space="preserve">  по исчислению стажа (общей продолжительности</w:t>
      </w:r>
      <w:r w:rsidRPr="000C4A89">
        <w:t>)</w:t>
      </w:r>
    </w:p>
    <w:p w:rsidR="007917A2" w:rsidRPr="000C4A89" w:rsidRDefault="007917A2" w:rsidP="007917A2">
      <w:pPr>
        <w:pStyle w:val="ConsPlusTitle"/>
        <w:widowControl/>
        <w:jc w:val="center"/>
      </w:pPr>
      <w:r w:rsidRPr="000C4A89">
        <w:t>муниципальной службы, для установления ежемесячной надбавки</w:t>
      </w:r>
    </w:p>
    <w:p w:rsidR="007917A2" w:rsidRPr="000C4A89" w:rsidRDefault="007917A2" w:rsidP="007917A2">
      <w:pPr>
        <w:pStyle w:val="ConsPlusTitle"/>
        <w:widowControl/>
        <w:jc w:val="center"/>
      </w:pPr>
      <w:r w:rsidRPr="000C4A89">
        <w:t>к должностному окладу за выслугу лет на муниципальной службе,</w:t>
      </w:r>
    </w:p>
    <w:p w:rsidR="007917A2" w:rsidRPr="000C4A89" w:rsidRDefault="007917A2" w:rsidP="007917A2">
      <w:pPr>
        <w:pStyle w:val="ConsPlusTitle"/>
        <w:widowControl/>
        <w:jc w:val="center"/>
      </w:pPr>
      <w:r w:rsidRPr="000C4A89">
        <w:t>определения продолжительности ежегодного оплачиваемого отпуска</w:t>
      </w:r>
    </w:p>
    <w:p w:rsidR="007917A2" w:rsidRPr="000C4A89" w:rsidRDefault="007917A2" w:rsidP="007917A2">
      <w:pPr>
        <w:pStyle w:val="ConsPlusTitle"/>
        <w:widowControl/>
        <w:jc w:val="center"/>
      </w:pPr>
      <w:r w:rsidRPr="000C4A89">
        <w:t xml:space="preserve">за выслугу лет работникам </w:t>
      </w:r>
      <w:proofErr w:type="gramStart"/>
      <w:r w:rsidRPr="000C4A89">
        <w:t>администрации ,</w:t>
      </w:r>
      <w:proofErr w:type="gramEnd"/>
      <w:r w:rsidRPr="000C4A89">
        <w:t xml:space="preserve"> назначению пенсии за выслугу</w:t>
      </w:r>
    </w:p>
    <w:p w:rsidR="007917A2" w:rsidRPr="000C4A89" w:rsidRDefault="007917A2" w:rsidP="007917A2">
      <w:pPr>
        <w:pStyle w:val="ConsPlusTitle"/>
        <w:widowControl/>
        <w:jc w:val="center"/>
      </w:pPr>
      <w:proofErr w:type="gramStart"/>
      <w:r w:rsidRPr="000C4A89">
        <w:t>лет  и</w:t>
      </w:r>
      <w:proofErr w:type="gramEnd"/>
      <w:r w:rsidRPr="000C4A89">
        <w:t xml:space="preserve"> доплате к пенсиям при  администрации МО </w:t>
      </w:r>
      <w:proofErr w:type="spellStart"/>
      <w:r w:rsidR="000F7388">
        <w:t>Севастьяновское</w:t>
      </w:r>
      <w:proofErr w:type="spellEnd"/>
      <w:r w:rsidRPr="000C4A89">
        <w:t xml:space="preserve">  сельское поселение</w:t>
      </w:r>
    </w:p>
    <w:p w:rsidR="00E33DBD" w:rsidRPr="00E33DBD" w:rsidRDefault="00E33DBD" w:rsidP="007917A2">
      <w:pPr>
        <w:autoSpaceDE w:val="0"/>
        <w:autoSpaceDN w:val="0"/>
        <w:adjustRightInd w:val="0"/>
        <w:spacing w:after="0"/>
        <w:jc w:val="center"/>
        <w:rPr>
          <w:rFonts w:ascii="Times New Roman" w:hAnsi="Times New Roman" w:cs="Times New Roman"/>
          <w:sz w:val="24"/>
          <w:szCs w:val="24"/>
        </w:rPr>
      </w:pP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от «__» ____________ 20__ года                                                              № ________</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Присутствовали:</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Председатель комиссии</w:t>
      </w:r>
      <w:r>
        <w:rPr>
          <w:rFonts w:ascii="Times New Roman" w:hAnsi="Times New Roman" w:cs="Times New Roman"/>
          <w:sz w:val="24"/>
          <w:szCs w:val="24"/>
        </w:rPr>
        <w:t>:</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Заместитель председателя комиссии</w:t>
      </w:r>
      <w:r>
        <w:rPr>
          <w:rFonts w:ascii="Times New Roman" w:hAnsi="Times New Roman" w:cs="Times New Roman"/>
          <w:sz w:val="24"/>
          <w:szCs w:val="24"/>
        </w:rPr>
        <w:t>:</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Члены комиссии:</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Ответственный секретарь комиссии</w:t>
      </w:r>
      <w:r>
        <w:rPr>
          <w:rFonts w:ascii="Times New Roman" w:hAnsi="Times New Roman" w:cs="Times New Roman"/>
          <w:sz w:val="24"/>
          <w:szCs w:val="24"/>
        </w:rPr>
        <w:t>:</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p>
    <w:p w:rsidR="00E33DBD" w:rsidRPr="00E33DBD" w:rsidRDefault="00E33DBD" w:rsidP="00E33DBD">
      <w:pPr>
        <w:autoSpaceDE w:val="0"/>
        <w:autoSpaceDN w:val="0"/>
        <w:adjustRightInd w:val="0"/>
        <w:spacing w:after="0"/>
        <w:ind w:firstLine="540"/>
        <w:jc w:val="both"/>
        <w:rPr>
          <w:rFonts w:ascii="Times New Roman" w:hAnsi="Times New Roman" w:cs="Times New Roman"/>
          <w:i/>
          <w:sz w:val="24"/>
          <w:szCs w:val="24"/>
        </w:rPr>
      </w:pPr>
      <w:r w:rsidRPr="00E33DBD">
        <w:rPr>
          <w:rFonts w:ascii="Times New Roman" w:hAnsi="Times New Roman" w:cs="Times New Roman"/>
          <w:i/>
          <w:sz w:val="24"/>
          <w:szCs w:val="24"/>
        </w:rPr>
        <w:t>(Указываются фамилия, инициалы присутствующих на заседании комиссии, замещаемая ими должность)</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p>
    <w:p w:rsidR="00E33DBD" w:rsidRPr="00E33DBD" w:rsidRDefault="00E33DBD" w:rsidP="00E33DBD">
      <w:pPr>
        <w:autoSpaceDE w:val="0"/>
        <w:autoSpaceDN w:val="0"/>
        <w:adjustRightInd w:val="0"/>
        <w:spacing w:after="0"/>
        <w:jc w:val="center"/>
        <w:rPr>
          <w:rFonts w:ascii="Times New Roman" w:hAnsi="Times New Roman" w:cs="Times New Roman"/>
          <w:sz w:val="24"/>
          <w:szCs w:val="24"/>
        </w:rPr>
      </w:pPr>
      <w:r w:rsidRPr="00E33DBD">
        <w:rPr>
          <w:rFonts w:ascii="Times New Roman" w:hAnsi="Times New Roman" w:cs="Times New Roman"/>
          <w:sz w:val="24"/>
          <w:szCs w:val="24"/>
        </w:rPr>
        <w:t>Повестка дня</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В повестке дня указываются вопросы, подлежащие рассмотрению на заседании комиссии.</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Текст протокола заседания комиссии делится на разделы, которые строятся по единой схеме: слушали: - постановили: - результаты голосования:</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Слушали:</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Дается краткая информация по вопросу повестки дня.</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Постановили:</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Дается полная запись решения комиссии по обсуждению каждого рассматриваемого заявления.</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Излагается текст принятых на заседании комиссии решений по следующей форме:</w:t>
      </w:r>
    </w:p>
    <w:p w:rsidR="00E33DBD" w:rsidRDefault="00E33DBD" w:rsidP="00E33DBD">
      <w:pPr>
        <w:pStyle w:val="a7"/>
        <w:numPr>
          <w:ilvl w:val="0"/>
          <w:numId w:val="3"/>
        </w:numPr>
        <w:autoSpaceDE w:val="0"/>
        <w:autoSpaceDN w:val="0"/>
        <w:adjustRightInd w:val="0"/>
        <w:spacing w:after="0"/>
        <w:jc w:val="both"/>
        <w:rPr>
          <w:rFonts w:ascii="Times New Roman" w:hAnsi="Times New Roman" w:cs="Times New Roman"/>
          <w:sz w:val="24"/>
          <w:szCs w:val="24"/>
        </w:rPr>
      </w:pPr>
      <w:r w:rsidRPr="00E33DBD">
        <w:rPr>
          <w:rFonts w:ascii="Times New Roman" w:hAnsi="Times New Roman" w:cs="Times New Roman"/>
          <w:sz w:val="24"/>
          <w:szCs w:val="24"/>
        </w:rPr>
        <w:t>Рекомендовать гл</w:t>
      </w:r>
      <w:r w:rsidR="007917A2">
        <w:rPr>
          <w:rFonts w:ascii="Times New Roman" w:hAnsi="Times New Roman" w:cs="Times New Roman"/>
          <w:sz w:val="24"/>
          <w:szCs w:val="24"/>
        </w:rPr>
        <w:t xml:space="preserve">аве администрации МО </w:t>
      </w:r>
      <w:proofErr w:type="spellStart"/>
      <w:r w:rsidR="000F7388">
        <w:rPr>
          <w:rFonts w:ascii="Times New Roman" w:hAnsi="Times New Roman" w:cs="Times New Roman"/>
          <w:sz w:val="24"/>
          <w:szCs w:val="24"/>
        </w:rPr>
        <w:t>Севастьяновское</w:t>
      </w:r>
      <w:proofErr w:type="spellEnd"/>
      <w:r w:rsidRPr="00E33DBD">
        <w:rPr>
          <w:rFonts w:ascii="Times New Roman" w:hAnsi="Times New Roman" w:cs="Times New Roman"/>
          <w:sz w:val="24"/>
          <w:szCs w:val="24"/>
        </w:rPr>
        <w:t xml:space="preserve"> сельское поселение.</w:t>
      </w:r>
    </w:p>
    <w:p w:rsidR="00E33DBD" w:rsidRPr="00E33DBD" w:rsidRDefault="00E33DBD" w:rsidP="00E33DBD">
      <w:pPr>
        <w:pStyle w:val="a7"/>
        <w:autoSpaceDE w:val="0"/>
        <w:autoSpaceDN w:val="0"/>
        <w:adjustRightInd w:val="0"/>
        <w:spacing w:after="0"/>
        <w:ind w:left="900"/>
        <w:jc w:val="both"/>
        <w:rPr>
          <w:rFonts w:ascii="Times New Roman" w:hAnsi="Times New Roman" w:cs="Times New Roman"/>
          <w:sz w:val="24"/>
          <w:szCs w:val="24"/>
        </w:rPr>
      </w:pPr>
      <w:r w:rsidRPr="00E33DBD">
        <w:rPr>
          <w:rFonts w:ascii="Times New Roman" w:hAnsi="Times New Roman" w:cs="Times New Roman"/>
          <w:sz w:val="24"/>
          <w:szCs w:val="24"/>
        </w:rPr>
        <w:t xml:space="preserve">1. На основании областного </w:t>
      </w:r>
      <w:hyperlink r:id="rId15" w:history="1">
        <w:r w:rsidRPr="00E33DBD">
          <w:rPr>
            <w:rFonts w:ascii="Times New Roman" w:hAnsi="Times New Roman" w:cs="Times New Roman"/>
            <w:sz w:val="24"/>
            <w:szCs w:val="24"/>
          </w:rPr>
          <w:t>закона</w:t>
        </w:r>
      </w:hyperlink>
      <w:r w:rsidRPr="00E33DBD">
        <w:rPr>
          <w:rFonts w:ascii="Times New Roman" w:hAnsi="Times New Roman" w:cs="Times New Roman"/>
          <w:sz w:val="24"/>
          <w:szCs w:val="24"/>
        </w:rPr>
        <w:t xml:space="preserve"> от 08.06.2010 № 26-оз «Об исчислении стажа государственной гражданской службы Ленинградской области и муниципальной службы в Ленинградской области» установить стаж муниципальной службы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 следующим муниципальным служащим:</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lastRenderedPageBreak/>
        <w:t>1) ____________________________________________________</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2) ____________________________________________________.</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 xml:space="preserve">1.2. На основании областного </w:t>
      </w:r>
      <w:hyperlink r:id="rId16" w:history="1">
        <w:r w:rsidRPr="00E33DBD">
          <w:rPr>
            <w:rFonts w:ascii="Times New Roman" w:hAnsi="Times New Roman" w:cs="Times New Roman"/>
            <w:sz w:val="24"/>
            <w:szCs w:val="24"/>
          </w:rPr>
          <w:t>закона</w:t>
        </w:r>
      </w:hyperlink>
      <w:r w:rsidRPr="00E33DBD">
        <w:rPr>
          <w:rFonts w:ascii="Times New Roman" w:hAnsi="Times New Roman" w:cs="Times New Roman"/>
          <w:sz w:val="24"/>
          <w:szCs w:val="24"/>
        </w:rPr>
        <w:t xml:space="preserve"> от 08.06.2010 № 26-оз «Об исчислении стажа государственной гражданской службы Ленинградской области и муниципальной сл</w:t>
      </w:r>
      <w:r w:rsidR="00A559D0">
        <w:rPr>
          <w:rFonts w:ascii="Times New Roman" w:hAnsi="Times New Roman" w:cs="Times New Roman"/>
          <w:sz w:val="24"/>
          <w:szCs w:val="24"/>
        </w:rPr>
        <w:t xml:space="preserve">ужбы в Ленинградской области» </w:t>
      </w:r>
      <w:r w:rsidRPr="00E33DBD">
        <w:rPr>
          <w:rFonts w:ascii="Times New Roman" w:hAnsi="Times New Roman" w:cs="Times New Roman"/>
          <w:sz w:val="24"/>
          <w:szCs w:val="24"/>
        </w:rPr>
        <w:t>установить стаж муниципальной службы и с его учетом назначить ежемесячную пенсию за выслугу лет, ежемесячную доплату к трудовой пенсии следующим лицам:</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1) ____________________________________________________</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2) ____________________________________________________.</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1.3. Изменить (приостановить, возобновить, прекратить) выплату пенсии за выслугу лет, доплату к пенсии следующим лицам:</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1) ____________________________________________________</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2) ____________________________________________________.</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(в пункте 1.3. указывается основание, в соответствии с которым принимается решение об изменении (приостановлении, возобновлении, прекращении) выплаты)</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 xml:space="preserve">1.4. На основании </w:t>
      </w:r>
      <w:hyperlink r:id="rId17" w:history="1">
        <w:r w:rsidRPr="00E33DBD">
          <w:rPr>
            <w:rFonts w:ascii="Times New Roman" w:hAnsi="Times New Roman" w:cs="Times New Roman"/>
            <w:sz w:val="24"/>
            <w:szCs w:val="24"/>
          </w:rPr>
          <w:t>статьи 5</w:t>
        </w:r>
      </w:hyperlink>
      <w:r w:rsidRPr="00E33DBD">
        <w:rPr>
          <w:rFonts w:ascii="Times New Roman" w:hAnsi="Times New Roman" w:cs="Times New Roman"/>
          <w:sz w:val="24"/>
          <w:szCs w:val="24"/>
        </w:rPr>
        <w:t xml:space="preserve"> областного закона от 08.06.2010 № 26-оз «Об исчислении стажа государственной гражданской службы Ленинградской области и муниципальной службы в Ленинградской области»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 включить (засчитать) в стаж муниципальной службы МО </w:t>
      </w:r>
      <w:proofErr w:type="spellStart"/>
      <w:r w:rsidR="000F7388">
        <w:rPr>
          <w:rFonts w:ascii="Times New Roman" w:hAnsi="Times New Roman" w:cs="Times New Roman"/>
          <w:sz w:val="24"/>
          <w:szCs w:val="24"/>
        </w:rPr>
        <w:t>Севастьяновское</w:t>
      </w:r>
      <w:proofErr w:type="spellEnd"/>
      <w:r>
        <w:rPr>
          <w:rFonts w:ascii="Times New Roman" w:hAnsi="Times New Roman" w:cs="Times New Roman"/>
          <w:sz w:val="24"/>
          <w:szCs w:val="24"/>
        </w:rPr>
        <w:t xml:space="preserve"> сельское поселение</w:t>
      </w:r>
      <w:r w:rsidRPr="00E33DBD">
        <w:rPr>
          <w:rFonts w:ascii="Times New Roman" w:hAnsi="Times New Roman" w:cs="Times New Roman"/>
          <w:sz w:val="24"/>
          <w:szCs w:val="24"/>
        </w:rPr>
        <w:t xml:space="preserve">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муниципальному служащему для выполнения должностных обязанностей в соответствии с его должностной инструкцией, следующим муниципальным служащим:</w:t>
      </w:r>
    </w:p>
    <w:tbl>
      <w:tblPr>
        <w:tblW w:w="9356" w:type="dxa"/>
        <w:tblInd w:w="70" w:type="dxa"/>
        <w:tblLayout w:type="fixed"/>
        <w:tblCellMar>
          <w:left w:w="70" w:type="dxa"/>
          <w:right w:w="70" w:type="dxa"/>
        </w:tblCellMar>
        <w:tblLook w:val="0000" w:firstRow="0" w:lastRow="0" w:firstColumn="0" w:lastColumn="0" w:noHBand="0" w:noVBand="0"/>
      </w:tblPr>
      <w:tblGrid>
        <w:gridCol w:w="540"/>
        <w:gridCol w:w="1161"/>
        <w:gridCol w:w="1701"/>
        <w:gridCol w:w="1701"/>
        <w:gridCol w:w="1134"/>
        <w:gridCol w:w="1260"/>
        <w:gridCol w:w="1859"/>
      </w:tblGrid>
      <w:tr w:rsidR="00E33DBD" w:rsidRPr="00E33DBD" w:rsidTr="00E33DBD">
        <w:tc>
          <w:tcPr>
            <w:tcW w:w="540" w:type="dxa"/>
            <w:vMerge w:val="restart"/>
            <w:tcBorders>
              <w:top w:val="single" w:sz="6" w:space="0" w:color="auto"/>
              <w:left w:val="single" w:sz="6" w:space="0" w:color="auto"/>
              <w:bottom w:val="nil"/>
              <w:right w:val="single" w:sz="6" w:space="0" w:color="auto"/>
            </w:tcBorders>
          </w:tcPr>
          <w:p w:rsidR="00E33DBD" w:rsidRPr="00E33DBD" w:rsidRDefault="00E33DBD" w:rsidP="00E33DBD">
            <w:pPr>
              <w:pStyle w:val="ConsPlusCell"/>
              <w:widowControl/>
              <w:jc w:val="center"/>
              <w:rPr>
                <w:rFonts w:ascii="Times New Roman" w:hAnsi="Times New Roman" w:cs="Times New Roman"/>
                <w:sz w:val="22"/>
                <w:szCs w:val="22"/>
              </w:rPr>
            </w:pPr>
            <w:r w:rsidRPr="00E33DBD">
              <w:rPr>
                <w:rFonts w:ascii="Times New Roman" w:hAnsi="Times New Roman" w:cs="Times New Roman"/>
                <w:sz w:val="22"/>
                <w:szCs w:val="22"/>
              </w:rPr>
              <w:t>N п/п</w:t>
            </w:r>
          </w:p>
        </w:tc>
        <w:tc>
          <w:tcPr>
            <w:tcW w:w="1161" w:type="dxa"/>
            <w:vMerge w:val="restart"/>
            <w:tcBorders>
              <w:top w:val="single" w:sz="6" w:space="0" w:color="auto"/>
              <w:left w:val="single" w:sz="6" w:space="0" w:color="auto"/>
              <w:bottom w:val="nil"/>
              <w:right w:val="single" w:sz="6" w:space="0" w:color="auto"/>
            </w:tcBorders>
          </w:tcPr>
          <w:p w:rsidR="00E33DBD" w:rsidRPr="00E33DBD" w:rsidRDefault="00E33DBD" w:rsidP="00E33DBD">
            <w:pPr>
              <w:pStyle w:val="ConsPlusCell"/>
              <w:widowControl/>
              <w:jc w:val="center"/>
              <w:rPr>
                <w:rFonts w:ascii="Times New Roman" w:hAnsi="Times New Roman" w:cs="Times New Roman"/>
                <w:sz w:val="22"/>
                <w:szCs w:val="22"/>
              </w:rPr>
            </w:pPr>
            <w:r w:rsidRPr="00E33DBD">
              <w:rPr>
                <w:rFonts w:ascii="Times New Roman" w:hAnsi="Times New Roman" w:cs="Times New Roman"/>
                <w:sz w:val="22"/>
                <w:szCs w:val="22"/>
              </w:rPr>
              <w:t>Фамилия, имя, отчество муниципального служащего, подавшего заявление</w:t>
            </w:r>
          </w:p>
        </w:tc>
        <w:tc>
          <w:tcPr>
            <w:tcW w:w="1701" w:type="dxa"/>
            <w:vMerge w:val="restart"/>
            <w:tcBorders>
              <w:top w:val="single" w:sz="6" w:space="0" w:color="auto"/>
              <w:left w:val="single" w:sz="6" w:space="0" w:color="auto"/>
              <w:bottom w:val="nil"/>
              <w:right w:val="single" w:sz="6" w:space="0" w:color="auto"/>
            </w:tcBorders>
          </w:tcPr>
          <w:p w:rsidR="00E33DBD" w:rsidRPr="00E33DBD" w:rsidRDefault="00E33DBD" w:rsidP="00E33DBD">
            <w:pPr>
              <w:pStyle w:val="ConsPlusCell"/>
              <w:widowControl/>
              <w:jc w:val="center"/>
              <w:rPr>
                <w:rFonts w:ascii="Times New Roman" w:hAnsi="Times New Roman" w:cs="Times New Roman"/>
                <w:sz w:val="22"/>
                <w:szCs w:val="22"/>
              </w:rPr>
            </w:pPr>
            <w:r w:rsidRPr="00E33DBD">
              <w:rPr>
                <w:rFonts w:ascii="Times New Roman" w:hAnsi="Times New Roman" w:cs="Times New Roman"/>
                <w:sz w:val="22"/>
                <w:szCs w:val="22"/>
              </w:rPr>
              <w:t>Наименование замещаемой должности муниципальной службы в соответствии со штатным расписанием с указанием структурного подразделения органа местного самоуправления</w:t>
            </w:r>
          </w:p>
        </w:tc>
        <w:tc>
          <w:tcPr>
            <w:tcW w:w="1701" w:type="dxa"/>
            <w:vMerge w:val="restart"/>
            <w:tcBorders>
              <w:top w:val="single" w:sz="6" w:space="0" w:color="auto"/>
              <w:left w:val="single" w:sz="6" w:space="0" w:color="auto"/>
              <w:bottom w:val="nil"/>
              <w:right w:val="single" w:sz="6" w:space="0" w:color="auto"/>
            </w:tcBorders>
          </w:tcPr>
          <w:p w:rsidR="00E33DBD" w:rsidRPr="00E33DBD" w:rsidRDefault="00E33DBD" w:rsidP="00E33DBD">
            <w:pPr>
              <w:pStyle w:val="ConsPlusCell"/>
              <w:widowControl/>
              <w:jc w:val="center"/>
              <w:rPr>
                <w:rFonts w:ascii="Times New Roman" w:hAnsi="Times New Roman" w:cs="Times New Roman"/>
                <w:sz w:val="22"/>
                <w:szCs w:val="22"/>
              </w:rPr>
            </w:pPr>
            <w:r w:rsidRPr="00E33DBD">
              <w:rPr>
                <w:rFonts w:ascii="Times New Roman" w:hAnsi="Times New Roman" w:cs="Times New Roman"/>
                <w:sz w:val="22"/>
                <w:szCs w:val="22"/>
              </w:rPr>
              <w:t>Полное наименование предприятия, учреждения, организации, опыт и знание работы в которых необходимы муниципальному служащему для выполнения должностных обязанностей в соответствии с его должностной инструкцией</w:t>
            </w:r>
          </w:p>
        </w:tc>
        <w:tc>
          <w:tcPr>
            <w:tcW w:w="1134" w:type="dxa"/>
            <w:vMerge w:val="restart"/>
            <w:tcBorders>
              <w:top w:val="single" w:sz="6" w:space="0" w:color="auto"/>
              <w:left w:val="single" w:sz="6" w:space="0" w:color="auto"/>
              <w:bottom w:val="nil"/>
              <w:right w:val="single" w:sz="6" w:space="0" w:color="auto"/>
            </w:tcBorders>
          </w:tcPr>
          <w:p w:rsidR="00E33DBD" w:rsidRPr="00E33DBD" w:rsidRDefault="00E33DBD" w:rsidP="00E33DBD">
            <w:pPr>
              <w:pStyle w:val="ConsPlusCell"/>
              <w:widowControl/>
              <w:jc w:val="center"/>
              <w:rPr>
                <w:rFonts w:ascii="Times New Roman" w:hAnsi="Times New Roman" w:cs="Times New Roman"/>
                <w:sz w:val="22"/>
                <w:szCs w:val="22"/>
              </w:rPr>
            </w:pPr>
            <w:r w:rsidRPr="00E33DBD">
              <w:rPr>
                <w:rFonts w:ascii="Times New Roman" w:hAnsi="Times New Roman" w:cs="Times New Roman"/>
                <w:sz w:val="22"/>
                <w:szCs w:val="22"/>
              </w:rPr>
              <w:t>Полное наименование замещаемой должности руководителя и/или специалиста на предприятии, в учреждении, организации</w:t>
            </w:r>
          </w:p>
        </w:tc>
        <w:tc>
          <w:tcPr>
            <w:tcW w:w="3119" w:type="dxa"/>
            <w:gridSpan w:val="2"/>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jc w:val="center"/>
              <w:rPr>
                <w:rFonts w:ascii="Times New Roman" w:hAnsi="Times New Roman" w:cs="Times New Roman"/>
                <w:sz w:val="22"/>
                <w:szCs w:val="22"/>
              </w:rPr>
            </w:pPr>
            <w:r w:rsidRPr="00E33DBD">
              <w:rPr>
                <w:rFonts w:ascii="Times New Roman" w:hAnsi="Times New Roman" w:cs="Times New Roman"/>
                <w:sz w:val="22"/>
                <w:szCs w:val="22"/>
              </w:rPr>
              <w:t>Заявленный период замещения должности руководителя и/или специалиста на предприятии, в учреждении, организации</w:t>
            </w:r>
          </w:p>
        </w:tc>
      </w:tr>
      <w:tr w:rsidR="00E33DBD" w:rsidRPr="00E33DBD" w:rsidTr="00E33DBD">
        <w:tc>
          <w:tcPr>
            <w:tcW w:w="540" w:type="dxa"/>
            <w:vMerge/>
            <w:tcBorders>
              <w:top w:val="nil"/>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161" w:type="dxa"/>
            <w:vMerge/>
            <w:tcBorders>
              <w:top w:val="nil"/>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701" w:type="dxa"/>
            <w:vMerge/>
            <w:tcBorders>
              <w:top w:val="nil"/>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701" w:type="dxa"/>
            <w:vMerge/>
            <w:tcBorders>
              <w:top w:val="nil"/>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134" w:type="dxa"/>
            <w:vMerge/>
            <w:tcBorders>
              <w:top w:val="nil"/>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дата приема на работу (назначения на должность) (число, месяц, год)</w:t>
            </w:r>
          </w:p>
        </w:tc>
        <w:tc>
          <w:tcPr>
            <w:tcW w:w="1859"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дата увольнения с работы (освобождения от должности) (число, месяц, год)</w:t>
            </w:r>
          </w:p>
        </w:tc>
      </w:tr>
      <w:tr w:rsidR="00E33DBD" w:rsidRPr="00E33DBD" w:rsidTr="00E33DBD">
        <w:tc>
          <w:tcPr>
            <w:tcW w:w="54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r w:rsidRPr="00E33DBD">
              <w:rPr>
                <w:rFonts w:ascii="Times New Roman" w:hAnsi="Times New Roman" w:cs="Times New Roman"/>
                <w:sz w:val="24"/>
                <w:szCs w:val="24"/>
              </w:rPr>
              <w:t xml:space="preserve">1  </w:t>
            </w:r>
          </w:p>
        </w:tc>
        <w:tc>
          <w:tcPr>
            <w:tcW w:w="116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r>
      <w:tr w:rsidR="00E33DBD" w:rsidRPr="00E33DBD" w:rsidTr="00E33DBD">
        <w:tc>
          <w:tcPr>
            <w:tcW w:w="54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116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1859"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r>
      <w:tr w:rsidR="00E33DBD" w:rsidRPr="00E33DBD" w:rsidTr="00E33DBD">
        <w:tc>
          <w:tcPr>
            <w:tcW w:w="54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5697" w:type="dxa"/>
            <w:gridSpan w:val="4"/>
            <w:tcBorders>
              <w:top w:val="single" w:sz="6" w:space="0" w:color="auto"/>
              <w:left w:val="single" w:sz="6" w:space="0" w:color="auto"/>
              <w:bottom w:val="single" w:sz="6" w:space="0" w:color="auto"/>
              <w:right w:val="single" w:sz="6" w:space="0" w:color="auto"/>
            </w:tcBorders>
          </w:tcPr>
          <w:p w:rsidR="00E33DBD" w:rsidRPr="00E33DBD" w:rsidRDefault="00E33DBD" w:rsidP="00BC2CB7">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Совокупность периодов работы на должностях руководителя  и/или специалиста на предприятии, в учреждении, организации, включаемых</w:t>
            </w:r>
            <w:r w:rsidR="00BC2CB7">
              <w:rPr>
                <w:rFonts w:ascii="Times New Roman" w:hAnsi="Times New Roman" w:cs="Times New Roman"/>
                <w:sz w:val="22"/>
                <w:szCs w:val="22"/>
              </w:rPr>
              <w:t xml:space="preserve"> в стаж муниципальной службы </w:t>
            </w:r>
            <w:r w:rsidRPr="00E33DBD">
              <w:rPr>
                <w:rFonts w:ascii="Times New Roman" w:hAnsi="Times New Roman" w:cs="Times New Roman"/>
                <w:sz w:val="22"/>
                <w:szCs w:val="22"/>
              </w:rPr>
              <w:t xml:space="preserve"> </w:t>
            </w:r>
          </w:p>
        </w:tc>
        <w:tc>
          <w:tcPr>
            <w:tcW w:w="3119" w:type="dxa"/>
            <w:gridSpan w:val="2"/>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 xml:space="preserve">_______ (год, года, лет) </w:t>
            </w:r>
          </w:p>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 xml:space="preserve">_______ (месяц, месяца, месяцев) _______ (день, дня, дней) </w:t>
            </w:r>
          </w:p>
        </w:tc>
      </w:tr>
      <w:tr w:rsidR="00E33DBD" w:rsidRPr="00E33DBD" w:rsidTr="00E33DBD">
        <w:tc>
          <w:tcPr>
            <w:tcW w:w="54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r w:rsidRPr="00E33DBD">
              <w:rPr>
                <w:rFonts w:ascii="Times New Roman" w:hAnsi="Times New Roman" w:cs="Times New Roman"/>
                <w:sz w:val="24"/>
                <w:szCs w:val="24"/>
              </w:rPr>
              <w:t xml:space="preserve">2  </w:t>
            </w:r>
          </w:p>
        </w:tc>
        <w:tc>
          <w:tcPr>
            <w:tcW w:w="116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859"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r>
      <w:tr w:rsidR="00E33DBD" w:rsidRPr="00E33DBD" w:rsidTr="00E33DBD">
        <w:tc>
          <w:tcPr>
            <w:tcW w:w="54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116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859"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r>
      <w:tr w:rsidR="00E33DBD" w:rsidRPr="00E33DBD" w:rsidTr="00E33DBD">
        <w:tc>
          <w:tcPr>
            <w:tcW w:w="54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4"/>
                <w:szCs w:val="24"/>
              </w:rPr>
            </w:pPr>
          </w:p>
        </w:tc>
        <w:tc>
          <w:tcPr>
            <w:tcW w:w="5697" w:type="dxa"/>
            <w:gridSpan w:val="4"/>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 xml:space="preserve">Совокупность периодов работы на должностях руководителя и/или специалиста на предприятии, в учреждении, организации, включаемых в </w:t>
            </w:r>
            <w:r w:rsidR="00BC2CB7">
              <w:rPr>
                <w:rFonts w:ascii="Times New Roman" w:hAnsi="Times New Roman" w:cs="Times New Roman"/>
                <w:sz w:val="22"/>
                <w:szCs w:val="22"/>
              </w:rPr>
              <w:t>стаж муниципальной службы</w:t>
            </w:r>
          </w:p>
        </w:tc>
        <w:tc>
          <w:tcPr>
            <w:tcW w:w="3119" w:type="dxa"/>
            <w:gridSpan w:val="2"/>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_________ (год, года, лет)</w:t>
            </w:r>
          </w:p>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______ (месяц, месяца, месяцев) ________ (день, дня, дней)</w:t>
            </w:r>
          </w:p>
        </w:tc>
      </w:tr>
    </w:tbl>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 xml:space="preserve">1.7. На основании </w:t>
      </w:r>
      <w:hyperlink r:id="rId18" w:history="1">
        <w:r w:rsidRPr="00E33DBD">
          <w:rPr>
            <w:rFonts w:ascii="Times New Roman" w:hAnsi="Times New Roman" w:cs="Times New Roman"/>
            <w:sz w:val="24"/>
            <w:szCs w:val="24"/>
          </w:rPr>
          <w:t>статьи 6</w:t>
        </w:r>
      </w:hyperlink>
      <w:r w:rsidRPr="00E33DBD">
        <w:rPr>
          <w:rFonts w:ascii="Times New Roman" w:hAnsi="Times New Roman" w:cs="Times New Roman"/>
          <w:sz w:val="24"/>
          <w:szCs w:val="24"/>
        </w:rPr>
        <w:t xml:space="preserve"> областного закона от 08.06.2010 № 26-оз «Об исчислении стажа государственной гражданской службы Ленинградской области и муниципальной службы в Ленинградской области» для назначения пенсии за выслугу лет муниципальным служащим МО </w:t>
      </w:r>
      <w:proofErr w:type="spellStart"/>
      <w:r w:rsidR="000F7388">
        <w:rPr>
          <w:rFonts w:ascii="Times New Roman" w:hAnsi="Times New Roman" w:cs="Times New Roman"/>
          <w:sz w:val="24"/>
          <w:szCs w:val="24"/>
        </w:rPr>
        <w:t>Севастьяновское</w:t>
      </w:r>
      <w:proofErr w:type="spellEnd"/>
      <w:r>
        <w:rPr>
          <w:rFonts w:ascii="Times New Roman" w:hAnsi="Times New Roman" w:cs="Times New Roman"/>
          <w:sz w:val="24"/>
          <w:szCs w:val="24"/>
        </w:rPr>
        <w:t xml:space="preserve"> сельское поселение</w:t>
      </w:r>
      <w:r w:rsidRPr="00E33DBD">
        <w:rPr>
          <w:rFonts w:ascii="Times New Roman" w:hAnsi="Times New Roman" w:cs="Times New Roman"/>
          <w:sz w:val="24"/>
          <w:szCs w:val="24"/>
        </w:rPr>
        <w:t xml:space="preserve"> включить (засчитать) в стаж муниципальной службы МО </w:t>
      </w:r>
      <w:proofErr w:type="spellStart"/>
      <w:r w:rsidR="000F7388">
        <w:rPr>
          <w:rFonts w:ascii="Times New Roman" w:hAnsi="Times New Roman" w:cs="Times New Roman"/>
          <w:sz w:val="24"/>
          <w:szCs w:val="24"/>
        </w:rPr>
        <w:t>Севастьяновское</w:t>
      </w:r>
      <w:proofErr w:type="spellEnd"/>
      <w:r>
        <w:rPr>
          <w:rFonts w:ascii="Times New Roman" w:hAnsi="Times New Roman" w:cs="Times New Roman"/>
          <w:sz w:val="24"/>
          <w:szCs w:val="24"/>
        </w:rPr>
        <w:t xml:space="preserve"> сельское поселение</w:t>
      </w:r>
      <w:r w:rsidRPr="00E33DBD">
        <w:rPr>
          <w:rFonts w:ascii="Times New Roman" w:hAnsi="Times New Roman" w:cs="Times New Roman"/>
          <w:sz w:val="24"/>
          <w:szCs w:val="24"/>
        </w:rPr>
        <w:t xml:space="preserve"> 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муниципальному служащему для выполнения должностных обязанностей в соответствии с его должностной инструкцией, следующим лицам:</w:t>
      </w:r>
    </w:p>
    <w:tbl>
      <w:tblPr>
        <w:tblW w:w="9288" w:type="dxa"/>
        <w:tblInd w:w="70" w:type="dxa"/>
        <w:tblLayout w:type="fixed"/>
        <w:tblCellMar>
          <w:left w:w="70" w:type="dxa"/>
          <w:right w:w="70" w:type="dxa"/>
        </w:tblCellMar>
        <w:tblLook w:val="0000" w:firstRow="0" w:lastRow="0" w:firstColumn="0" w:lastColumn="0" w:noHBand="0" w:noVBand="0"/>
      </w:tblPr>
      <w:tblGrid>
        <w:gridCol w:w="540"/>
        <w:gridCol w:w="1161"/>
        <w:gridCol w:w="1560"/>
        <w:gridCol w:w="1842"/>
        <w:gridCol w:w="1620"/>
        <w:gridCol w:w="1260"/>
        <w:gridCol w:w="1305"/>
      </w:tblGrid>
      <w:tr w:rsidR="00E33DBD" w:rsidRPr="00E33DBD" w:rsidTr="00E33DBD">
        <w:tc>
          <w:tcPr>
            <w:tcW w:w="540" w:type="dxa"/>
            <w:vMerge w:val="restart"/>
            <w:tcBorders>
              <w:top w:val="single" w:sz="6" w:space="0" w:color="auto"/>
              <w:left w:val="single" w:sz="6" w:space="0" w:color="auto"/>
              <w:bottom w:val="nil"/>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 п/п</w:t>
            </w:r>
          </w:p>
        </w:tc>
        <w:tc>
          <w:tcPr>
            <w:tcW w:w="1161" w:type="dxa"/>
            <w:vMerge w:val="restart"/>
            <w:tcBorders>
              <w:top w:val="single" w:sz="6" w:space="0" w:color="auto"/>
              <w:left w:val="single" w:sz="6" w:space="0" w:color="auto"/>
              <w:bottom w:val="nil"/>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Фамилия, имя, отчество лица подавшего заявление</w:t>
            </w:r>
          </w:p>
        </w:tc>
        <w:tc>
          <w:tcPr>
            <w:tcW w:w="1560" w:type="dxa"/>
            <w:vMerge w:val="restart"/>
            <w:tcBorders>
              <w:top w:val="single" w:sz="6" w:space="0" w:color="auto"/>
              <w:left w:val="single" w:sz="6" w:space="0" w:color="auto"/>
              <w:bottom w:val="nil"/>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Наименование замещаемой должности муниципальной службы в соответствии со штатным расписанием с указанием структурного подразделения органа  местного самоуправления</w:t>
            </w:r>
          </w:p>
        </w:tc>
        <w:tc>
          <w:tcPr>
            <w:tcW w:w="1842" w:type="dxa"/>
            <w:vMerge w:val="restart"/>
            <w:tcBorders>
              <w:top w:val="single" w:sz="6" w:space="0" w:color="auto"/>
              <w:left w:val="single" w:sz="6" w:space="0" w:color="auto"/>
              <w:bottom w:val="nil"/>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Полное наименование предприятия, учреждения, организации, опыт и знание работы в которых были необходимы муниципальному служащему для выполнения должностных обязанностей в соответствии с его должностной инструкцией</w:t>
            </w:r>
          </w:p>
        </w:tc>
        <w:tc>
          <w:tcPr>
            <w:tcW w:w="1620" w:type="dxa"/>
            <w:vMerge w:val="restart"/>
            <w:tcBorders>
              <w:top w:val="single" w:sz="6" w:space="0" w:color="auto"/>
              <w:left w:val="single" w:sz="6" w:space="0" w:color="auto"/>
              <w:bottom w:val="nil"/>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Полное наименование замещаемой должности руководителя и/или специалиста на предприятии, в учреждении, организации</w:t>
            </w:r>
          </w:p>
        </w:tc>
        <w:tc>
          <w:tcPr>
            <w:tcW w:w="2565" w:type="dxa"/>
            <w:gridSpan w:val="2"/>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Заявленный период замещения должности руководителя и/или специалиста на предприятии, в учреждении, организации</w:t>
            </w:r>
          </w:p>
        </w:tc>
      </w:tr>
      <w:tr w:rsidR="00E33DBD" w:rsidRPr="00E33DBD" w:rsidTr="00E33DBD">
        <w:tc>
          <w:tcPr>
            <w:tcW w:w="540" w:type="dxa"/>
            <w:vMerge/>
            <w:tcBorders>
              <w:top w:val="nil"/>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161" w:type="dxa"/>
            <w:vMerge/>
            <w:tcBorders>
              <w:top w:val="nil"/>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560" w:type="dxa"/>
            <w:vMerge/>
            <w:tcBorders>
              <w:top w:val="nil"/>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842" w:type="dxa"/>
            <w:vMerge/>
            <w:tcBorders>
              <w:top w:val="nil"/>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дата приема на работу (назначения на должность) (число, месяц, год)</w:t>
            </w:r>
          </w:p>
        </w:tc>
        <w:tc>
          <w:tcPr>
            <w:tcW w:w="1305"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дата увольнения с работы (освобождения от должности) (число, месяц, год)</w:t>
            </w:r>
          </w:p>
        </w:tc>
      </w:tr>
      <w:tr w:rsidR="00E33DBD" w:rsidRPr="00E33DBD" w:rsidTr="00E33DBD">
        <w:tc>
          <w:tcPr>
            <w:tcW w:w="54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 xml:space="preserve">1  </w:t>
            </w:r>
          </w:p>
        </w:tc>
        <w:tc>
          <w:tcPr>
            <w:tcW w:w="116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5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305"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r>
      <w:tr w:rsidR="00E33DBD" w:rsidRPr="00E33DBD" w:rsidTr="00E33DBD">
        <w:tc>
          <w:tcPr>
            <w:tcW w:w="54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16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5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305"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r>
      <w:tr w:rsidR="00E33DBD" w:rsidRPr="00E33DBD" w:rsidTr="00E33DBD">
        <w:tc>
          <w:tcPr>
            <w:tcW w:w="54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6183" w:type="dxa"/>
            <w:gridSpan w:val="4"/>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Совокупность периодов работы на должностях руководителя  и/или специалиста на предприятии, в учреждении, организации, включаемых в</w:t>
            </w:r>
            <w:r w:rsidR="00BC2CB7">
              <w:rPr>
                <w:rFonts w:ascii="Times New Roman" w:hAnsi="Times New Roman" w:cs="Times New Roman"/>
                <w:sz w:val="22"/>
                <w:szCs w:val="22"/>
              </w:rPr>
              <w:t xml:space="preserve"> стаж муниципальной службы </w:t>
            </w:r>
          </w:p>
        </w:tc>
        <w:tc>
          <w:tcPr>
            <w:tcW w:w="2565" w:type="dxa"/>
            <w:gridSpan w:val="2"/>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 xml:space="preserve">_______ (год, года, лет) </w:t>
            </w:r>
          </w:p>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_______ (месяц, месяца, месяцев) _______ (день, дня, дней)</w:t>
            </w:r>
          </w:p>
        </w:tc>
      </w:tr>
      <w:tr w:rsidR="00E33DBD" w:rsidRPr="00E33DBD" w:rsidTr="00E33DBD">
        <w:tc>
          <w:tcPr>
            <w:tcW w:w="54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 xml:space="preserve">2  </w:t>
            </w:r>
          </w:p>
        </w:tc>
        <w:tc>
          <w:tcPr>
            <w:tcW w:w="116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5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305"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r>
      <w:tr w:rsidR="00E33DBD" w:rsidRPr="00E33DBD" w:rsidTr="00E33DBD">
        <w:tc>
          <w:tcPr>
            <w:tcW w:w="54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161"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5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1305"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r>
      <w:tr w:rsidR="00E33DBD" w:rsidRPr="00E33DBD" w:rsidTr="00E33DBD">
        <w:tc>
          <w:tcPr>
            <w:tcW w:w="540" w:type="dxa"/>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p>
        </w:tc>
        <w:tc>
          <w:tcPr>
            <w:tcW w:w="6183" w:type="dxa"/>
            <w:gridSpan w:val="4"/>
            <w:tcBorders>
              <w:top w:val="single" w:sz="6" w:space="0" w:color="auto"/>
              <w:left w:val="single" w:sz="6" w:space="0" w:color="auto"/>
              <w:bottom w:val="single" w:sz="6" w:space="0" w:color="auto"/>
              <w:right w:val="single" w:sz="6" w:space="0" w:color="auto"/>
            </w:tcBorders>
          </w:tcPr>
          <w:p w:rsidR="00E33DBD" w:rsidRPr="00E33DBD" w:rsidRDefault="00E33DBD" w:rsidP="00BC2CB7">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 xml:space="preserve">Совокупность периодов работы на должностях руководителя и/или специалиста на предприятии, в учреждении, организации, включаемых в стаж муниципальной службы </w:t>
            </w:r>
          </w:p>
        </w:tc>
        <w:tc>
          <w:tcPr>
            <w:tcW w:w="2565" w:type="dxa"/>
            <w:gridSpan w:val="2"/>
            <w:tcBorders>
              <w:top w:val="single" w:sz="6" w:space="0" w:color="auto"/>
              <w:left w:val="single" w:sz="6" w:space="0" w:color="auto"/>
              <w:bottom w:val="single" w:sz="6" w:space="0" w:color="auto"/>
              <w:right w:val="single" w:sz="6" w:space="0" w:color="auto"/>
            </w:tcBorders>
          </w:tcPr>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 xml:space="preserve">_________ (год, года, лет) </w:t>
            </w:r>
          </w:p>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______ (месяц, месяца, месяцев)</w:t>
            </w:r>
          </w:p>
          <w:p w:rsidR="00E33DBD" w:rsidRPr="00E33DBD" w:rsidRDefault="00E33DBD" w:rsidP="00E33DBD">
            <w:pPr>
              <w:pStyle w:val="ConsPlusCell"/>
              <w:widowControl/>
              <w:rPr>
                <w:rFonts w:ascii="Times New Roman" w:hAnsi="Times New Roman" w:cs="Times New Roman"/>
                <w:sz w:val="22"/>
                <w:szCs w:val="22"/>
              </w:rPr>
            </w:pPr>
            <w:r w:rsidRPr="00E33DBD">
              <w:rPr>
                <w:rFonts w:ascii="Times New Roman" w:hAnsi="Times New Roman" w:cs="Times New Roman"/>
                <w:sz w:val="22"/>
                <w:szCs w:val="22"/>
              </w:rPr>
              <w:t>________ (день, дня, дней)</w:t>
            </w:r>
          </w:p>
        </w:tc>
      </w:tr>
    </w:tbl>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2. Комиссия приняла решение:</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Отказать:</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1) ____________________________________________________</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2) ____________________________________________________.</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(в пункте 2 указываются причины отказа заявителю и основание, в соответствии с которым принимается решение об отказе)</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3. Комиссия приняла решение о подготовке запроса:</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1) ____________________________________________________</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2) ____________________________________________________.</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lastRenderedPageBreak/>
        <w:t>(в пункте 3 указывается необходимость получения комиссией дополнительных архивных документов, правовых актов, иных документов и сведений либо разъяснений и заключений Министерства здравоохранения и социального развития Российской Федерации).</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4. Иные решения комиссии.</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Результаты голосования: "за" __ чел.; "против" __ чел.; "воздержались" __ чел.</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Особое мнение:</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r w:rsidRPr="00E33DBD">
        <w:rPr>
          <w:rFonts w:ascii="Times New Roman" w:hAnsi="Times New Roman" w:cs="Times New Roman"/>
          <w:sz w:val="24"/>
          <w:szCs w:val="24"/>
        </w:rPr>
        <w:t>(в случае несогласия с принятым комиссией решением председатель комиссии, заместитель председателя комиссии, ответственный секретарь комиссии и члены комиссии излагают в протоколе собственноручно свое особое мнение с указанием фамилии, инициалов)</w:t>
      </w:r>
    </w:p>
    <w:p w:rsidR="00E33DBD" w:rsidRPr="00E33DBD" w:rsidRDefault="00E33DBD" w:rsidP="00E33DBD">
      <w:pPr>
        <w:autoSpaceDE w:val="0"/>
        <w:autoSpaceDN w:val="0"/>
        <w:adjustRightInd w:val="0"/>
        <w:spacing w:after="0"/>
        <w:ind w:firstLine="540"/>
        <w:jc w:val="both"/>
        <w:rPr>
          <w:rFonts w:ascii="Times New Roman" w:hAnsi="Times New Roman" w:cs="Times New Roman"/>
          <w:sz w:val="24"/>
          <w:szCs w:val="24"/>
        </w:rPr>
      </w:pPr>
    </w:p>
    <w:p w:rsidR="00E33DBD" w:rsidRPr="00E33DBD" w:rsidRDefault="00E33DBD" w:rsidP="00E33DBD">
      <w:pPr>
        <w:pStyle w:val="ConsPlusNonformat"/>
        <w:widowControl/>
        <w:rPr>
          <w:rFonts w:ascii="Times New Roman" w:hAnsi="Times New Roman" w:cs="Times New Roman"/>
          <w:sz w:val="24"/>
          <w:szCs w:val="24"/>
        </w:rPr>
      </w:pPr>
      <w:r w:rsidRPr="00E33DBD">
        <w:rPr>
          <w:rFonts w:ascii="Times New Roman" w:hAnsi="Times New Roman" w:cs="Times New Roman"/>
          <w:sz w:val="24"/>
          <w:szCs w:val="24"/>
        </w:rPr>
        <w:t>Председатель комиссии       _____________________  ________________________</w:t>
      </w:r>
    </w:p>
    <w:p w:rsidR="00E33DBD" w:rsidRPr="00E33DBD" w:rsidRDefault="00E33DBD" w:rsidP="00E33DBD">
      <w:pPr>
        <w:pStyle w:val="ConsPlusNonformat"/>
        <w:widowControl/>
        <w:rPr>
          <w:rFonts w:ascii="Times New Roman" w:hAnsi="Times New Roman" w:cs="Times New Roman"/>
          <w:i/>
          <w:sz w:val="24"/>
          <w:szCs w:val="24"/>
        </w:rPr>
      </w:pPr>
      <w:r w:rsidRPr="00E33DBD">
        <w:rPr>
          <w:rFonts w:ascii="Times New Roman" w:hAnsi="Times New Roman" w:cs="Times New Roman"/>
          <w:i/>
          <w:sz w:val="24"/>
          <w:szCs w:val="24"/>
        </w:rPr>
        <w:t xml:space="preserve">                                   (подпись)                             (инициалы, фамилия)</w:t>
      </w:r>
    </w:p>
    <w:p w:rsidR="00E33DBD" w:rsidRPr="00E33DBD" w:rsidRDefault="00E33DBD" w:rsidP="00E33DBD">
      <w:pPr>
        <w:pStyle w:val="ConsPlusNonformat"/>
        <w:widowControl/>
        <w:rPr>
          <w:rFonts w:ascii="Times New Roman" w:hAnsi="Times New Roman" w:cs="Times New Roman"/>
          <w:sz w:val="24"/>
          <w:szCs w:val="24"/>
        </w:rPr>
      </w:pPr>
      <w:r w:rsidRPr="00E33DBD">
        <w:rPr>
          <w:rFonts w:ascii="Times New Roman" w:hAnsi="Times New Roman" w:cs="Times New Roman"/>
          <w:sz w:val="24"/>
          <w:szCs w:val="24"/>
        </w:rPr>
        <w:t>Заместитель председателя</w:t>
      </w:r>
    </w:p>
    <w:p w:rsidR="00E33DBD" w:rsidRPr="00E33DBD" w:rsidRDefault="00E33DBD" w:rsidP="00E33DBD">
      <w:pPr>
        <w:pStyle w:val="ConsPlusNonformat"/>
        <w:widowControl/>
        <w:rPr>
          <w:rFonts w:ascii="Times New Roman" w:hAnsi="Times New Roman" w:cs="Times New Roman"/>
          <w:sz w:val="24"/>
          <w:szCs w:val="24"/>
        </w:rPr>
      </w:pPr>
      <w:r w:rsidRPr="00E33DBD">
        <w:rPr>
          <w:rFonts w:ascii="Times New Roman" w:hAnsi="Times New Roman" w:cs="Times New Roman"/>
          <w:sz w:val="24"/>
          <w:szCs w:val="24"/>
        </w:rPr>
        <w:t>комиссии                    _____________________  ________________________</w:t>
      </w:r>
    </w:p>
    <w:p w:rsidR="00E33DBD" w:rsidRPr="00E33DBD" w:rsidRDefault="00E33DBD" w:rsidP="00E33DBD">
      <w:pPr>
        <w:pStyle w:val="ConsPlusNonformat"/>
        <w:widowControl/>
        <w:rPr>
          <w:rFonts w:ascii="Times New Roman" w:hAnsi="Times New Roman" w:cs="Times New Roman"/>
          <w:i/>
          <w:sz w:val="24"/>
          <w:szCs w:val="24"/>
        </w:rPr>
      </w:pPr>
      <w:r w:rsidRPr="00E33DBD">
        <w:rPr>
          <w:rFonts w:ascii="Times New Roman" w:hAnsi="Times New Roman" w:cs="Times New Roman"/>
          <w:i/>
          <w:sz w:val="24"/>
          <w:szCs w:val="24"/>
        </w:rPr>
        <w:t xml:space="preserve">                                   (подпись)                           (инициалы, фамилия)</w:t>
      </w:r>
    </w:p>
    <w:p w:rsidR="00E33DBD" w:rsidRPr="00E33DBD" w:rsidRDefault="00E33DBD" w:rsidP="00E33DBD">
      <w:pPr>
        <w:pStyle w:val="ConsPlusNonformat"/>
        <w:widowControl/>
        <w:rPr>
          <w:rFonts w:ascii="Times New Roman" w:hAnsi="Times New Roman" w:cs="Times New Roman"/>
          <w:sz w:val="24"/>
          <w:szCs w:val="24"/>
        </w:rPr>
      </w:pPr>
      <w:r w:rsidRPr="00E33DBD">
        <w:rPr>
          <w:rFonts w:ascii="Times New Roman" w:hAnsi="Times New Roman" w:cs="Times New Roman"/>
          <w:sz w:val="24"/>
          <w:szCs w:val="24"/>
        </w:rPr>
        <w:t>Члены комиссии:</w:t>
      </w:r>
    </w:p>
    <w:p w:rsidR="00E33DBD" w:rsidRPr="00E33DBD" w:rsidRDefault="00E33DBD" w:rsidP="00E33DBD">
      <w:pPr>
        <w:pStyle w:val="ConsPlusNonformat"/>
        <w:widowControl/>
        <w:rPr>
          <w:rFonts w:ascii="Times New Roman" w:hAnsi="Times New Roman" w:cs="Times New Roman"/>
          <w:sz w:val="24"/>
          <w:szCs w:val="24"/>
        </w:rPr>
      </w:pPr>
      <w:r w:rsidRPr="00E33DBD">
        <w:rPr>
          <w:rFonts w:ascii="Times New Roman" w:hAnsi="Times New Roman" w:cs="Times New Roman"/>
          <w:sz w:val="24"/>
          <w:szCs w:val="24"/>
        </w:rPr>
        <w:t xml:space="preserve">                            _____________________  ________________________</w:t>
      </w:r>
    </w:p>
    <w:p w:rsidR="00E33DBD" w:rsidRPr="00E33DBD" w:rsidRDefault="00E33DBD" w:rsidP="00E33DBD">
      <w:pPr>
        <w:pStyle w:val="ConsPlusNonformat"/>
        <w:widowControl/>
        <w:jc w:val="center"/>
        <w:rPr>
          <w:rFonts w:ascii="Times New Roman" w:hAnsi="Times New Roman" w:cs="Times New Roman"/>
          <w:i/>
          <w:sz w:val="24"/>
          <w:szCs w:val="24"/>
        </w:rPr>
      </w:pPr>
      <w:r w:rsidRPr="00E33DBD">
        <w:rPr>
          <w:rFonts w:ascii="Times New Roman" w:hAnsi="Times New Roman" w:cs="Times New Roman"/>
          <w:i/>
          <w:sz w:val="24"/>
          <w:szCs w:val="24"/>
        </w:rPr>
        <w:t>(подпись)                           (инициалы, фамилия)</w:t>
      </w:r>
    </w:p>
    <w:p w:rsidR="00E33DBD" w:rsidRPr="00E33DBD" w:rsidRDefault="00E33DBD" w:rsidP="00E33DBD">
      <w:pPr>
        <w:pStyle w:val="ConsPlusNonformat"/>
        <w:widowControl/>
        <w:rPr>
          <w:rFonts w:ascii="Times New Roman" w:hAnsi="Times New Roman" w:cs="Times New Roman"/>
          <w:sz w:val="24"/>
          <w:szCs w:val="24"/>
        </w:rPr>
      </w:pPr>
      <w:r w:rsidRPr="00E33DBD">
        <w:rPr>
          <w:rFonts w:ascii="Times New Roman" w:hAnsi="Times New Roman" w:cs="Times New Roman"/>
          <w:sz w:val="24"/>
          <w:szCs w:val="24"/>
        </w:rPr>
        <w:t xml:space="preserve">                            _____________________  ________________________</w:t>
      </w:r>
    </w:p>
    <w:p w:rsidR="00E33DBD" w:rsidRPr="00E33DBD" w:rsidRDefault="00E33DBD" w:rsidP="00E33DBD">
      <w:pPr>
        <w:pStyle w:val="ConsPlusNonformat"/>
        <w:widowControl/>
        <w:jc w:val="center"/>
        <w:rPr>
          <w:rFonts w:ascii="Times New Roman" w:hAnsi="Times New Roman" w:cs="Times New Roman"/>
          <w:i/>
          <w:sz w:val="24"/>
          <w:szCs w:val="24"/>
        </w:rPr>
      </w:pPr>
      <w:r w:rsidRPr="00E33DBD">
        <w:rPr>
          <w:rFonts w:ascii="Times New Roman" w:hAnsi="Times New Roman" w:cs="Times New Roman"/>
          <w:i/>
          <w:sz w:val="24"/>
          <w:szCs w:val="24"/>
        </w:rPr>
        <w:t>(подпись)                           (инициалы, фамилия)</w:t>
      </w:r>
    </w:p>
    <w:p w:rsidR="00E33DBD" w:rsidRPr="00E33DBD" w:rsidRDefault="00E33DBD" w:rsidP="00E33DBD">
      <w:pPr>
        <w:pStyle w:val="ConsPlusNonformat"/>
        <w:widowControl/>
        <w:rPr>
          <w:rFonts w:ascii="Times New Roman" w:hAnsi="Times New Roman" w:cs="Times New Roman"/>
          <w:sz w:val="24"/>
          <w:szCs w:val="24"/>
        </w:rPr>
      </w:pPr>
      <w:r w:rsidRPr="00E33DBD">
        <w:rPr>
          <w:rFonts w:ascii="Times New Roman" w:hAnsi="Times New Roman" w:cs="Times New Roman"/>
          <w:sz w:val="24"/>
          <w:szCs w:val="24"/>
        </w:rPr>
        <w:t xml:space="preserve">                            </w:t>
      </w:r>
    </w:p>
    <w:p w:rsidR="00E33DBD" w:rsidRPr="00E33DBD" w:rsidRDefault="00E33DBD" w:rsidP="00E33DBD">
      <w:pPr>
        <w:pStyle w:val="ConsPlusNonformat"/>
        <w:widowControl/>
        <w:rPr>
          <w:rFonts w:ascii="Times New Roman" w:hAnsi="Times New Roman" w:cs="Times New Roman"/>
          <w:sz w:val="24"/>
          <w:szCs w:val="24"/>
        </w:rPr>
      </w:pPr>
    </w:p>
    <w:p w:rsidR="00E33DBD" w:rsidRPr="00E33DBD" w:rsidRDefault="00E33DBD" w:rsidP="00E33DBD">
      <w:pPr>
        <w:pStyle w:val="ConsPlusNonformat"/>
        <w:widowControl/>
        <w:rPr>
          <w:rFonts w:ascii="Times New Roman" w:hAnsi="Times New Roman" w:cs="Times New Roman"/>
          <w:sz w:val="24"/>
          <w:szCs w:val="24"/>
        </w:rPr>
      </w:pPr>
      <w:r w:rsidRPr="00E33DBD">
        <w:rPr>
          <w:rFonts w:ascii="Times New Roman" w:hAnsi="Times New Roman" w:cs="Times New Roman"/>
          <w:sz w:val="24"/>
          <w:szCs w:val="24"/>
        </w:rPr>
        <w:t>Ответственный секретарь</w:t>
      </w:r>
    </w:p>
    <w:p w:rsidR="00E33DBD" w:rsidRPr="00E33DBD" w:rsidRDefault="00E33DBD" w:rsidP="00E33DBD">
      <w:pPr>
        <w:pStyle w:val="ConsPlusNonformat"/>
        <w:widowControl/>
        <w:rPr>
          <w:rFonts w:ascii="Times New Roman" w:hAnsi="Times New Roman" w:cs="Times New Roman"/>
          <w:sz w:val="24"/>
          <w:szCs w:val="24"/>
        </w:rPr>
      </w:pPr>
      <w:r w:rsidRPr="00E33DBD">
        <w:rPr>
          <w:rFonts w:ascii="Times New Roman" w:hAnsi="Times New Roman" w:cs="Times New Roman"/>
          <w:sz w:val="24"/>
          <w:szCs w:val="24"/>
        </w:rPr>
        <w:t>комиссии                     _____________________  ________________________</w:t>
      </w:r>
    </w:p>
    <w:p w:rsidR="00E33DBD" w:rsidRPr="00E33DBD" w:rsidRDefault="00E33DBD" w:rsidP="00E33DBD">
      <w:pPr>
        <w:pStyle w:val="ConsPlusNonformat"/>
        <w:widowControl/>
        <w:jc w:val="center"/>
        <w:rPr>
          <w:rFonts w:ascii="Times New Roman" w:hAnsi="Times New Roman" w:cs="Times New Roman"/>
          <w:i/>
          <w:sz w:val="24"/>
          <w:szCs w:val="24"/>
        </w:rPr>
      </w:pPr>
      <w:r w:rsidRPr="00E33DBD">
        <w:rPr>
          <w:rFonts w:ascii="Times New Roman" w:hAnsi="Times New Roman" w:cs="Times New Roman"/>
          <w:i/>
          <w:sz w:val="24"/>
          <w:szCs w:val="24"/>
        </w:rPr>
        <w:t xml:space="preserve">                    (подпись)                           (инициалы, фамилия)</w:t>
      </w:r>
    </w:p>
    <w:p w:rsidR="003D3512" w:rsidRDefault="003D3512" w:rsidP="00E33DBD">
      <w:pPr>
        <w:spacing w:after="0"/>
        <w:jc w:val="both"/>
        <w:rPr>
          <w:rFonts w:ascii="Times New Roman" w:hAnsi="Times New Roman" w:cs="Times New Roman"/>
          <w:sz w:val="24"/>
          <w:szCs w:val="24"/>
        </w:rPr>
      </w:pPr>
    </w:p>
    <w:p w:rsidR="006635C8" w:rsidRDefault="006635C8" w:rsidP="00E33DBD">
      <w:pPr>
        <w:spacing w:after="0"/>
        <w:jc w:val="both"/>
        <w:rPr>
          <w:rFonts w:ascii="Times New Roman" w:hAnsi="Times New Roman" w:cs="Times New Roman"/>
          <w:sz w:val="24"/>
          <w:szCs w:val="24"/>
        </w:rPr>
      </w:pPr>
    </w:p>
    <w:p w:rsidR="006635C8" w:rsidRDefault="006635C8" w:rsidP="00E33DBD">
      <w:pPr>
        <w:spacing w:after="0"/>
        <w:jc w:val="both"/>
        <w:rPr>
          <w:rFonts w:ascii="Times New Roman" w:hAnsi="Times New Roman" w:cs="Times New Roman"/>
          <w:sz w:val="24"/>
          <w:szCs w:val="24"/>
        </w:rPr>
      </w:pPr>
    </w:p>
    <w:p w:rsidR="006635C8" w:rsidRDefault="006635C8" w:rsidP="00E33DBD">
      <w:pPr>
        <w:spacing w:after="0"/>
        <w:jc w:val="both"/>
        <w:rPr>
          <w:rFonts w:ascii="Times New Roman" w:hAnsi="Times New Roman" w:cs="Times New Roman"/>
          <w:sz w:val="24"/>
          <w:szCs w:val="24"/>
        </w:rPr>
      </w:pPr>
    </w:p>
    <w:p w:rsidR="006635C8" w:rsidRDefault="006635C8" w:rsidP="00E33DBD">
      <w:pPr>
        <w:spacing w:after="0"/>
        <w:jc w:val="both"/>
        <w:rPr>
          <w:rFonts w:ascii="Times New Roman" w:hAnsi="Times New Roman" w:cs="Times New Roman"/>
          <w:sz w:val="24"/>
          <w:szCs w:val="24"/>
        </w:rPr>
      </w:pPr>
    </w:p>
    <w:p w:rsidR="006635C8" w:rsidRDefault="006635C8" w:rsidP="00E33DBD">
      <w:pPr>
        <w:spacing w:after="0"/>
        <w:jc w:val="both"/>
        <w:rPr>
          <w:rFonts w:ascii="Times New Roman" w:hAnsi="Times New Roman" w:cs="Times New Roman"/>
          <w:sz w:val="24"/>
          <w:szCs w:val="24"/>
        </w:rPr>
      </w:pPr>
    </w:p>
    <w:p w:rsidR="006635C8" w:rsidRDefault="006635C8" w:rsidP="00E33DBD">
      <w:pPr>
        <w:spacing w:after="0"/>
        <w:jc w:val="both"/>
        <w:rPr>
          <w:rFonts w:ascii="Times New Roman" w:hAnsi="Times New Roman" w:cs="Times New Roman"/>
          <w:sz w:val="24"/>
          <w:szCs w:val="24"/>
        </w:rPr>
      </w:pPr>
    </w:p>
    <w:p w:rsidR="006635C8" w:rsidRDefault="006635C8" w:rsidP="00E33DBD">
      <w:pPr>
        <w:spacing w:after="0"/>
        <w:jc w:val="both"/>
        <w:rPr>
          <w:rFonts w:ascii="Times New Roman" w:hAnsi="Times New Roman" w:cs="Times New Roman"/>
          <w:sz w:val="24"/>
          <w:szCs w:val="24"/>
        </w:rPr>
      </w:pPr>
    </w:p>
    <w:p w:rsidR="006635C8" w:rsidRDefault="006635C8" w:rsidP="00E33DBD">
      <w:pPr>
        <w:spacing w:after="0"/>
        <w:jc w:val="both"/>
        <w:rPr>
          <w:rFonts w:ascii="Times New Roman" w:hAnsi="Times New Roman" w:cs="Times New Roman"/>
          <w:sz w:val="24"/>
          <w:szCs w:val="24"/>
        </w:rPr>
      </w:pPr>
    </w:p>
    <w:p w:rsidR="006635C8" w:rsidRDefault="006635C8" w:rsidP="00E33DBD">
      <w:pPr>
        <w:spacing w:after="0"/>
        <w:jc w:val="both"/>
        <w:rPr>
          <w:rFonts w:ascii="Times New Roman" w:hAnsi="Times New Roman" w:cs="Times New Roman"/>
          <w:sz w:val="24"/>
          <w:szCs w:val="24"/>
        </w:rPr>
      </w:pPr>
    </w:p>
    <w:p w:rsidR="00357053" w:rsidRDefault="00357053" w:rsidP="00E33DBD">
      <w:pPr>
        <w:spacing w:after="0"/>
        <w:jc w:val="both"/>
        <w:rPr>
          <w:rFonts w:ascii="Times New Roman" w:hAnsi="Times New Roman" w:cs="Times New Roman"/>
          <w:sz w:val="24"/>
          <w:szCs w:val="24"/>
        </w:rPr>
      </w:pPr>
    </w:p>
    <w:p w:rsidR="00357053" w:rsidRDefault="00357053" w:rsidP="00E33DBD">
      <w:pPr>
        <w:spacing w:after="0"/>
        <w:jc w:val="both"/>
        <w:rPr>
          <w:rFonts w:ascii="Times New Roman" w:hAnsi="Times New Roman" w:cs="Times New Roman"/>
          <w:sz w:val="24"/>
          <w:szCs w:val="24"/>
        </w:rPr>
      </w:pPr>
    </w:p>
    <w:p w:rsidR="00257142" w:rsidRDefault="00257142" w:rsidP="00E33DBD">
      <w:pPr>
        <w:spacing w:after="0"/>
        <w:jc w:val="both"/>
        <w:rPr>
          <w:rFonts w:ascii="Times New Roman" w:hAnsi="Times New Roman" w:cs="Times New Roman"/>
          <w:sz w:val="24"/>
          <w:szCs w:val="24"/>
        </w:rPr>
      </w:pPr>
    </w:p>
    <w:p w:rsidR="00257142" w:rsidRDefault="00257142" w:rsidP="00E33DBD">
      <w:pPr>
        <w:spacing w:after="0"/>
        <w:jc w:val="both"/>
        <w:rPr>
          <w:rFonts w:ascii="Times New Roman" w:hAnsi="Times New Roman" w:cs="Times New Roman"/>
          <w:sz w:val="24"/>
          <w:szCs w:val="24"/>
        </w:rPr>
      </w:pPr>
    </w:p>
    <w:p w:rsidR="00257142" w:rsidRDefault="00257142" w:rsidP="00E33DBD">
      <w:pPr>
        <w:spacing w:after="0"/>
        <w:jc w:val="both"/>
        <w:rPr>
          <w:rFonts w:ascii="Times New Roman" w:hAnsi="Times New Roman" w:cs="Times New Roman"/>
          <w:sz w:val="24"/>
          <w:szCs w:val="24"/>
        </w:rPr>
      </w:pPr>
    </w:p>
    <w:p w:rsidR="00257142" w:rsidRDefault="00257142" w:rsidP="00E33DBD">
      <w:pPr>
        <w:spacing w:after="0"/>
        <w:jc w:val="both"/>
        <w:rPr>
          <w:rFonts w:ascii="Times New Roman" w:hAnsi="Times New Roman" w:cs="Times New Roman"/>
          <w:sz w:val="24"/>
          <w:szCs w:val="24"/>
        </w:rPr>
      </w:pPr>
    </w:p>
    <w:p w:rsidR="00257142" w:rsidRDefault="00257142" w:rsidP="00E33DBD">
      <w:pPr>
        <w:spacing w:after="0"/>
        <w:jc w:val="both"/>
        <w:rPr>
          <w:rFonts w:ascii="Times New Roman" w:hAnsi="Times New Roman" w:cs="Times New Roman"/>
          <w:sz w:val="24"/>
          <w:szCs w:val="24"/>
        </w:rPr>
      </w:pPr>
    </w:p>
    <w:p w:rsidR="00257142" w:rsidRDefault="00257142" w:rsidP="00E33DBD">
      <w:pPr>
        <w:spacing w:after="0"/>
        <w:jc w:val="both"/>
        <w:rPr>
          <w:rFonts w:ascii="Times New Roman" w:hAnsi="Times New Roman" w:cs="Times New Roman"/>
          <w:sz w:val="24"/>
          <w:szCs w:val="24"/>
        </w:rPr>
      </w:pPr>
    </w:p>
    <w:p w:rsidR="00257142" w:rsidRDefault="00257142" w:rsidP="00E33DBD">
      <w:pPr>
        <w:spacing w:after="0"/>
        <w:jc w:val="both"/>
        <w:rPr>
          <w:rFonts w:ascii="Times New Roman" w:hAnsi="Times New Roman" w:cs="Times New Roman"/>
          <w:sz w:val="24"/>
          <w:szCs w:val="24"/>
        </w:rPr>
      </w:pPr>
    </w:p>
    <w:p w:rsidR="00257142" w:rsidRDefault="00257142" w:rsidP="00E33DBD">
      <w:pPr>
        <w:spacing w:after="0"/>
        <w:jc w:val="both"/>
        <w:rPr>
          <w:rFonts w:ascii="Times New Roman" w:hAnsi="Times New Roman" w:cs="Times New Roman"/>
          <w:sz w:val="24"/>
          <w:szCs w:val="24"/>
        </w:rPr>
      </w:pPr>
    </w:p>
    <w:p w:rsidR="00257142" w:rsidRDefault="00257142" w:rsidP="00E33DBD">
      <w:pPr>
        <w:spacing w:after="0"/>
        <w:jc w:val="both"/>
        <w:rPr>
          <w:rFonts w:ascii="Times New Roman" w:hAnsi="Times New Roman" w:cs="Times New Roman"/>
          <w:sz w:val="24"/>
          <w:szCs w:val="24"/>
        </w:rPr>
      </w:pPr>
    </w:p>
    <w:p w:rsidR="00357053" w:rsidRDefault="00357053" w:rsidP="00E33DBD">
      <w:pPr>
        <w:spacing w:after="0"/>
        <w:jc w:val="both"/>
        <w:rPr>
          <w:rFonts w:ascii="Times New Roman" w:hAnsi="Times New Roman" w:cs="Times New Roman"/>
          <w:sz w:val="24"/>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8"/>
      </w:tblGrid>
      <w:tr w:rsidR="00357053" w:rsidRPr="00E43325" w:rsidTr="00357053">
        <w:tc>
          <w:tcPr>
            <w:tcW w:w="5634" w:type="dxa"/>
            <w:tcBorders>
              <w:top w:val="nil"/>
              <w:left w:val="nil"/>
              <w:bottom w:val="nil"/>
              <w:right w:val="nil"/>
            </w:tcBorders>
          </w:tcPr>
          <w:p w:rsidR="00357053" w:rsidRDefault="00357053" w:rsidP="00357053">
            <w:pPr>
              <w:spacing w:after="0" w:line="240" w:lineRule="auto"/>
              <w:rPr>
                <w:rFonts w:ascii="Times New Roman" w:eastAsia="Times New Roman" w:hAnsi="Times New Roman"/>
                <w:lang w:eastAsia="ru-RU"/>
              </w:rPr>
            </w:pPr>
          </w:p>
          <w:p w:rsidR="00357053" w:rsidRPr="00357053" w:rsidRDefault="00357053" w:rsidP="00357053">
            <w:pPr>
              <w:spacing w:after="0" w:line="240" w:lineRule="auto"/>
              <w:jc w:val="right"/>
              <w:rPr>
                <w:rFonts w:ascii="Times New Roman" w:eastAsia="Times New Roman" w:hAnsi="Times New Roman"/>
                <w:lang w:eastAsia="ru-RU"/>
              </w:rPr>
            </w:pPr>
            <w:r w:rsidRPr="00E43325">
              <w:rPr>
                <w:rFonts w:ascii="Times New Roman" w:eastAsia="Times New Roman" w:hAnsi="Times New Roman"/>
                <w:lang w:eastAsia="ru-RU"/>
              </w:rPr>
              <w:t xml:space="preserve">Приложение № </w:t>
            </w:r>
            <w:r>
              <w:rPr>
                <w:rFonts w:ascii="Times New Roman" w:eastAsia="Times New Roman" w:hAnsi="Times New Roman"/>
                <w:lang w:eastAsia="ru-RU"/>
              </w:rPr>
              <w:t>2</w:t>
            </w:r>
          </w:p>
          <w:p w:rsidR="00357053" w:rsidRPr="00357053" w:rsidRDefault="00357053" w:rsidP="00357053">
            <w:pPr>
              <w:pStyle w:val="ConsPlusTitle"/>
              <w:widowControl/>
              <w:jc w:val="right"/>
              <w:rPr>
                <w:b w:val="0"/>
                <w:sz w:val="16"/>
                <w:szCs w:val="16"/>
              </w:rPr>
            </w:pPr>
            <w:r w:rsidRPr="00357053">
              <w:rPr>
                <w:b w:val="0"/>
                <w:sz w:val="20"/>
                <w:szCs w:val="20"/>
              </w:rPr>
              <w:t>к Положению</w:t>
            </w:r>
            <w:r>
              <w:rPr>
                <w:b w:val="0"/>
                <w:sz w:val="16"/>
                <w:szCs w:val="16"/>
              </w:rPr>
              <w:t xml:space="preserve"> </w:t>
            </w:r>
            <w:r w:rsidR="00257142">
              <w:rPr>
                <w:b w:val="0"/>
                <w:sz w:val="16"/>
                <w:szCs w:val="16"/>
              </w:rPr>
              <w:t>о к</w:t>
            </w:r>
            <w:r w:rsidRPr="00357053">
              <w:rPr>
                <w:b w:val="0"/>
                <w:sz w:val="16"/>
                <w:szCs w:val="16"/>
              </w:rPr>
              <w:t>омис</w:t>
            </w:r>
            <w:r>
              <w:rPr>
                <w:b w:val="0"/>
                <w:sz w:val="16"/>
                <w:szCs w:val="16"/>
              </w:rPr>
              <w:t xml:space="preserve">сии  по исчислению стажа (общей </w:t>
            </w:r>
            <w:r w:rsidRPr="00357053">
              <w:rPr>
                <w:b w:val="0"/>
                <w:sz w:val="16"/>
                <w:szCs w:val="16"/>
              </w:rPr>
              <w:t>продолжительности)</w:t>
            </w:r>
            <w:r>
              <w:rPr>
                <w:b w:val="0"/>
                <w:sz w:val="16"/>
                <w:szCs w:val="16"/>
              </w:rPr>
              <w:t xml:space="preserve"> </w:t>
            </w:r>
            <w:r w:rsidRPr="00357053">
              <w:rPr>
                <w:b w:val="0"/>
                <w:sz w:val="16"/>
                <w:szCs w:val="16"/>
              </w:rPr>
              <w:t>муниципальной службы, для установления ежемесячной надбавки</w:t>
            </w:r>
            <w:r>
              <w:rPr>
                <w:b w:val="0"/>
                <w:sz w:val="16"/>
                <w:szCs w:val="16"/>
              </w:rPr>
              <w:t xml:space="preserve"> </w:t>
            </w:r>
            <w:r w:rsidRPr="00357053">
              <w:rPr>
                <w:b w:val="0"/>
                <w:sz w:val="16"/>
                <w:szCs w:val="16"/>
              </w:rPr>
              <w:t>к должностному окладу за выслугу лет на муниципальной службе,</w:t>
            </w:r>
            <w:r>
              <w:rPr>
                <w:b w:val="0"/>
                <w:sz w:val="16"/>
                <w:szCs w:val="16"/>
              </w:rPr>
              <w:t xml:space="preserve"> </w:t>
            </w:r>
            <w:r w:rsidRPr="00357053">
              <w:rPr>
                <w:b w:val="0"/>
                <w:sz w:val="16"/>
                <w:szCs w:val="16"/>
              </w:rPr>
              <w:t>определения продолжительности ежегодного оплачиваемого отпуска</w:t>
            </w:r>
            <w:r>
              <w:rPr>
                <w:b w:val="0"/>
                <w:sz w:val="16"/>
                <w:szCs w:val="16"/>
              </w:rPr>
              <w:t xml:space="preserve"> </w:t>
            </w:r>
            <w:r w:rsidRPr="00357053">
              <w:rPr>
                <w:b w:val="0"/>
                <w:sz w:val="16"/>
                <w:szCs w:val="16"/>
              </w:rPr>
              <w:t>за выслугу лет работникам администрации , назначению пенсии за выслугу</w:t>
            </w:r>
            <w:r>
              <w:rPr>
                <w:b w:val="0"/>
                <w:sz w:val="16"/>
                <w:szCs w:val="16"/>
              </w:rPr>
              <w:t xml:space="preserve"> </w:t>
            </w:r>
            <w:r w:rsidRPr="00357053">
              <w:rPr>
                <w:b w:val="0"/>
                <w:sz w:val="16"/>
                <w:szCs w:val="16"/>
              </w:rPr>
              <w:t xml:space="preserve">лет  и доплате к пенсиям при  администрации МО </w:t>
            </w:r>
            <w:proofErr w:type="spellStart"/>
            <w:r w:rsidR="000F7388">
              <w:rPr>
                <w:b w:val="0"/>
                <w:sz w:val="16"/>
                <w:szCs w:val="16"/>
              </w:rPr>
              <w:t>Севастьяновское</w:t>
            </w:r>
            <w:proofErr w:type="spellEnd"/>
            <w:r w:rsidRPr="00357053">
              <w:rPr>
                <w:b w:val="0"/>
                <w:sz w:val="16"/>
                <w:szCs w:val="16"/>
              </w:rPr>
              <w:t xml:space="preserve">  сельское поселение</w:t>
            </w:r>
          </w:p>
        </w:tc>
      </w:tr>
    </w:tbl>
    <w:p w:rsidR="00357053" w:rsidRDefault="00357053" w:rsidP="00357053">
      <w:pPr>
        <w:widowControl w:val="0"/>
        <w:autoSpaceDE w:val="0"/>
        <w:autoSpaceDN w:val="0"/>
        <w:adjustRightInd w:val="0"/>
        <w:spacing w:after="0" w:line="240" w:lineRule="auto"/>
        <w:jc w:val="right"/>
        <w:outlineLvl w:val="1"/>
        <w:rPr>
          <w:rFonts w:ascii="Arial" w:hAnsi="Arial" w:cs="Arial"/>
          <w:color w:val="333333"/>
          <w:sz w:val="24"/>
          <w:szCs w:val="24"/>
          <w:lang w:eastAsia="ru-RU"/>
        </w:rPr>
      </w:pPr>
    </w:p>
    <w:p w:rsidR="00357053" w:rsidRDefault="00357053" w:rsidP="00357053">
      <w:pPr>
        <w:widowControl w:val="0"/>
        <w:autoSpaceDE w:val="0"/>
        <w:autoSpaceDN w:val="0"/>
        <w:adjustRightInd w:val="0"/>
        <w:spacing w:after="0" w:line="240" w:lineRule="auto"/>
        <w:jc w:val="right"/>
        <w:outlineLvl w:val="1"/>
        <w:rPr>
          <w:rFonts w:ascii="Arial" w:hAnsi="Arial" w:cs="Arial"/>
          <w:color w:val="333333"/>
          <w:sz w:val="24"/>
          <w:szCs w:val="24"/>
          <w:lang w:eastAsia="ru-RU"/>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357053" w:rsidTr="00357053">
        <w:tc>
          <w:tcPr>
            <w:tcW w:w="8505" w:type="dxa"/>
            <w:tcBorders>
              <w:top w:val="nil"/>
              <w:left w:val="nil"/>
              <w:bottom w:val="nil"/>
              <w:right w:val="nil"/>
            </w:tcBorders>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7513"/>
            </w:tblGrid>
            <w:tr w:rsidR="00357053" w:rsidTr="00F50344">
              <w:trPr>
                <w:trHeight w:val="1960"/>
              </w:trPr>
              <w:tc>
                <w:tcPr>
                  <w:tcW w:w="766" w:type="dxa"/>
                </w:tcPr>
                <w:p w:rsidR="00357053" w:rsidRDefault="00357053" w:rsidP="00357053">
                  <w:pPr>
                    <w:contextualSpacing/>
                    <w:jc w:val="both"/>
                    <w:rPr>
                      <w:rFonts w:ascii="Times New Roman" w:hAnsi="Times New Roman"/>
                      <w:sz w:val="26"/>
                      <w:szCs w:val="26"/>
                    </w:rPr>
                  </w:pPr>
                </w:p>
              </w:tc>
              <w:tc>
                <w:tcPr>
                  <w:tcW w:w="7513" w:type="dxa"/>
                </w:tcPr>
                <w:p w:rsidR="00357053" w:rsidRPr="00357053" w:rsidRDefault="00257142" w:rsidP="00F50344">
                  <w:pPr>
                    <w:pStyle w:val="ConsPlusTitle"/>
                    <w:widowControl/>
                    <w:rPr>
                      <w:b w:val="0"/>
                    </w:rPr>
                  </w:pPr>
                  <w:r>
                    <w:rPr>
                      <w:b w:val="0"/>
                    </w:rPr>
                    <w:t xml:space="preserve">          </w:t>
                  </w:r>
                  <w:r w:rsidR="00357053" w:rsidRPr="00357053">
                    <w:rPr>
                      <w:b w:val="0"/>
                    </w:rPr>
                    <w:t xml:space="preserve">В </w:t>
                  </w:r>
                  <w:proofErr w:type="gramStart"/>
                  <w:r w:rsidR="00357053">
                    <w:rPr>
                      <w:b w:val="0"/>
                    </w:rPr>
                    <w:t>к</w:t>
                  </w:r>
                  <w:r w:rsidR="00357053" w:rsidRPr="00357053">
                    <w:rPr>
                      <w:b w:val="0"/>
                    </w:rPr>
                    <w:t>омис</w:t>
                  </w:r>
                  <w:r>
                    <w:rPr>
                      <w:b w:val="0"/>
                    </w:rPr>
                    <w:t>сию  по</w:t>
                  </w:r>
                  <w:proofErr w:type="gramEnd"/>
                  <w:r>
                    <w:rPr>
                      <w:b w:val="0"/>
                    </w:rPr>
                    <w:t xml:space="preserve"> исчислению стажа (общей </w:t>
                  </w:r>
                  <w:r w:rsidR="00357053" w:rsidRPr="00357053">
                    <w:rPr>
                      <w:b w:val="0"/>
                    </w:rPr>
                    <w:t>продолжительности)</w:t>
                  </w:r>
                </w:p>
                <w:p w:rsidR="00357053" w:rsidRPr="00357053" w:rsidRDefault="00357053" w:rsidP="00357053">
                  <w:pPr>
                    <w:pStyle w:val="ConsPlusTitle"/>
                    <w:widowControl/>
                    <w:jc w:val="right"/>
                    <w:rPr>
                      <w:b w:val="0"/>
                    </w:rPr>
                  </w:pPr>
                  <w:r w:rsidRPr="00357053">
                    <w:rPr>
                      <w:b w:val="0"/>
                    </w:rPr>
                    <w:t>муниципальной службы, для установления ежемесячной надбавки</w:t>
                  </w:r>
                </w:p>
                <w:p w:rsidR="00357053" w:rsidRPr="00357053" w:rsidRDefault="00357053" w:rsidP="00357053">
                  <w:pPr>
                    <w:pStyle w:val="ConsPlusTitle"/>
                    <w:widowControl/>
                    <w:jc w:val="right"/>
                    <w:rPr>
                      <w:b w:val="0"/>
                    </w:rPr>
                  </w:pPr>
                  <w:r w:rsidRPr="00357053">
                    <w:rPr>
                      <w:b w:val="0"/>
                    </w:rPr>
                    <w:t>к должностному окладу за выслугу лет на муниципальной службе,</w:t>
                  </w:r>
                </w:p>
                <w:p w:rsidR="00357053" w:rsidRPr="00357053" w:rsidRDefault="00357053" w:rsidP="00357053">
                  <w:pPr>
                    <w:pStyle w:val="ConsPlusTitle"/>
                    <w:widowControl/>
                    <w:jc w:val="right"/>
                    <w:rPr>
                      <w:b w:val="0"/>
                    </w:rPr>
                  </w:pPr>
                  <w:r w:rsidRPr="00357053">
                    <w:rPr>
                      <w:b w:val="0"/>
                    </w:rPr>
                    <w:t>определения продолжительности ежегодного оплачиваемого отпуска</w:t>
                  </w:r>
                </w:p>
                <w:p w:rsidR="00357053" w:rsidRDefault="00357053" w:rsidP="00357053">
                  <w:pPr>
                    <w:pStyle w:val="ConsPlusTitle"/>
                    <w:widowControl/>
                    <w:jc w:val="right"/>
                    <w:rPr>
                      <w:b w:val="0"/>
                    </w:rPr>
                  </w:pPr>
                  <w:r w:rsidRPr="00357053">
                    <w:rPr>
                      <w:b w:val="0"/>
                    </w:rPr>
                    <w:t xml:space="preserve">за выслугу лет работникам </w:t>
                  </w:r>
                  <w:proofErr w:type="gramStart"/>
                  <w:r w:rsidRPr="00357053">
                    <w:rPr>
                      <w:b w:val="0"/>
                    </w:rPr>
                    <w:t>администрации ,</w:t>
                  </w:r>
                  <w:proofErr w:type="gramEnd"/>
                  <w:r w:rsidRPr="00357053">
                    <w:rPr>
                      <w:b w:val="0"/>
                    </w:rPr>
                    <w:t xml:space="preserve"> назначению пенсии</w:t>
                  </w:r>
                </w:p>
                <w:p w:rsidR="00357053" w:rsidRPr="00357053" w:rsidRDefault="00357053" w:rsidP="00357053">
                  <w:pPr>
                    <w:pStyle w:val="ConsPlusTitle"/>
                    <w:widowControl/>
                    <w:jc w:val="right"/>
                    <w:rPr>
                      <w:b w:val="0"/>
                    </w:rPr>
                  </w:pPr>
                  <w:r w:rsidRPr="00357053">
                    <w:rPr>
                      <w:b w:val="0"/>
                    </w:rPr>
                    <w:t xml:space="preserve"> за выслугу </w:t>
                  </w:r>
                  <w:proofErr w:type="gramStart"/>
                  <w:r w:rsidRPr="00357053">
                    <w:rPr>
                      <w:b w:val="0"/>
                    </w:rPr>
                    <w:t>лет  и</w:t>
                  </w:r>
                  <w:proofErr w:type="gramEnd"/>
                  <w:r w:rsidRPr="00357053">
                    <w:rPr>
                      <w:b w:val="0"/>
                    </w:rPr>
                    <w:t xml:space="preserve"> доплате к пенсиям при  администрации </w:t>
                  </w:r>
                </w:p>
                <w:p w:rsidR="00357053" w:rsidRPr="00F50344" w:rsidRDefault="00357053" w:rsidP="00F50344">
                  <w:pPr>
                    <w:ind w:left="-670" w:firstLine="670"/>
                    <w:contextualSpacing/>
                    <w:jc w:val="right"/>
                    <w:rPr>
                      <w:rFonts w:ascii="Times New Roman" w:hAnsi="Times New Roman"/>
                      <w:sz w:val="26"/>
                      <w:szCs w:val="26"/>
                    </w:rPr>
                  </w:pPr>
                  <w:r w:rsidRPr="00F50344">
                    <w:rPr>
                      <w:rFonts w:ascii="Times New Roman" w:hAnsi="Times New Roman" w:cs="Times New Roman"/>
                      <w:sz w:val="24"/>
                      <w:szCs w:val="24"/>
                    </w:rPr>
                    <w:t xml:space="preserve">МО </w:t>
                  </w:r>
                  <w:proofErr w:type="spellStart"/>
                  <w:proofErr w:type="gramStart"/>
                  <w:r w:rsidR="000F7388">
                    <w:rPr>
                      <w:rFonts w:ascii="Times New Roman" w:hAnsi="Times New Roman" w:cs="Times New Roman"/>
                      <w:sz w:val="24"/>
                      <w:szCs w:val="24"/>
                    </w:rPr>
                    <w:t>Севастьяновское</w:t>
                  </w:r>
                  <w:proofErr w:type="spellEnd"/>
                  <w:r w:rsidRPr="00F50344">
                    <w:rPr>
                      <w:rFonts w:ascii="Times New Roman" w:hAnsi="Times New Roman" w:cs="Times New Roman"/>
                      <w:sz w:val="24"/>
                      <w:szCs w:val="24"/>
                    </w:rPr>
                    <w:t xml:space="preserve">  сельское</w:t>
                  </w:r>
                  <w:proofErr w:type="gramEnd"/>
                  <w:r w:rsidRPr="00F50344">
                    <w:rPr>
                      <w:rFonts w:ascii="Times New Roman" w:hAnsi="Times New Roman" w:cs="Times New Roman"/>
                      <w:sz w:val="24"/>
                      <w:szCs w:val="24"/>
                    </w:rPr>
                    <w:t xml:space="preserve"> поселение</w:t>
                  </w:r>
                </w:p>
              </w:tc>
            </w:tr>
          </w:tbl>
          <w:p w:rsidR="00357053" w:rsidRPr="00F50344" w:rsidRDefault="00357053" w:rsidP="00F50344">
            <w:pPr>
              <w:pageBreakBefore/>
              <w:autoSpaceDE w:val="0"/>
              <w:autoSpaceDN w:val="0"/>
              <w:adjustRightInd w:val="0"/>
              <w:spacing w:after="0"/>
              <w:outlineLvl w:val="1"/>
              <w:rPr>
                <w:rFonts w:ascii="Times New Roman" w:hAnsi="Times New Roman" w:cs="Times New Roman"/>
                <w:sz w:val="20"/>
                <w:szCs w:val="20"/>
              </w:rPr>
            </w:pPr>
          </w:p>
          <w:p w:rsidR="00357053" w:rsidRPr="00372C48" w:rsidRDefault="00357053" w:rsidP="00357053">
            <w:pPr>
              <w:ind w:left="2869"/>
              <w:contextualSpacing/>
              <w:jc w:val="both"/>
              <w:rPr>
                <w:rFonts w:ascii="Times New Roman" w:hAnsi="Times New Roman"/>
                <w:sz w:val="26"/>
                <w:szCs w:val="26"/>
              </w:rPr>
            </w:pPr>
          </w:p>
          <w:p w:rsidR="00357053" w:rsidRPr="00372C48" w:rsidRDefault="00357053" w:rsidP="00357053">
            <w:pPr>
              <w:ind w:left="2869"/>
              <w:contextualSpacing/>
              <w:rPr>
                <w:rFonts w:ascii="Times New Roman" w:hAnsi="Times New Roman"/>
                <w:sz w:val="26"/>
                <w:szCs w:val="26"/>
              </w:rPr>
            </w:pPr>
            <w:r w:rsidRPr="00372C48">
              <w:rPr>
                <w:rFonts w:ascii="Times New Roman" w:hAnsi="Times New Roman"/>
                <w:sz w:val="26"/>
                <w:szCs w:val="26"/>
              </w:rPr>
              <w:t>от _________________________________</w:t>
            </w:r>
          </w:p>
          <w:p w:rsidR="00357053" w:rsidRPr="00372C48" w:rsidRDefault="00357053" w:rsidP="00357053">
            <w:pPr>
              <w:ind w:left="2869"/>
              <w:contextualSpacing/>
              <w:jc w:val="center"/>
              <w:rPr>
                <w:rFonts w:ascii="Times New Roman" w:hAnsi="Times New Roman"/>
              </w:rPr>
            </w:pPr>
            <w:r w:rsidRPr="00372C48">
              <w:rPr>
                <w:rFonts w:ascii="Times New Roman" w:hAnsi="Times New Roman"/>
              </w:rPr>
              <w:t>(Фамилия, Имя, От</w:t>
            </w:r>
            <w:r>
              <w:rPr>
                <w:rFonts w:ascii="Times New Roman" w:hAnsi="Times New Roman"/>
              </w:rPr>
              <w:t>чество муниципального служащего</w:t>
            </w:r>
            <w:r w:rsidRPr="00372C48">
              <w:rPr>
                <w:rFonts w:ascii="Times New Roman" w:hAnsi="Times New Roman"/>
              </w:rPr>
              <w:t>,</w:t>
            </w:r>
          </w:p>
          <w:p w:rsidR="00357053" w:rsidRPr="00372C48" w:rsidRDefault="00357053" w:rsidP="00357053">
            <w:pPr>
              <w:ind w:left="2869"/>
              <w:contextualSpacing/>
              <w:rPr>
                <w:rFonts w:ascii="Times New Roman" w:hAnsi="Times New Roman"/>
              </w:rPr>
            </w:pPr>
            <w:r w:rsidRPr="00372C48">
              <w:rPr>
                <w:rFonts w:ascii="Times New Roman" w:hAnsi="Times New Roman"/>
              </w:rPr>
              <w:t>работающего (работающей)</w:t>
            </w:r>
          </w:p>
          <w:p w:rsidR="00357053" w:rsidRPr="00372C48" w:rsidRDefault="00357053" w:rsidP="00357053">
            <w:pPr>
              <w:ind w:left="2869"/>
              <w:contextualSpacing/>
              <w:jc w:val="center"/>
              <w:rPr>
                <w:rFonts w:ascii="Times New Roman" w:hAnsi="Times New Roman"/>
                <w:sz w:val="26"/>
                <w:szCs w:val="26"/>
              </w:rPr>
            </w:pPr>
            <w:r w:rsidRPr="00372C48">
              <w:rPr>
                <w:rFonts w:ascii="Times New Roman" w:hAnsi="Times New Roman"/>
                <w:sz w:val="26"/>
                <w:szCs w:val="26"/>
              </w:rPr>
              <w:t xml:space="preserve"> _____________________________________ </w:t>
            </w:r>
            <w:r w:rsidRPr="00372C48">
              <w:rPr>
                <w:rFonts w:ascii="Times New Roman" w:hAnsi="Times New Roman"/>
              </w:rPr>
              <w:t>(наименование замещаемой должности муниципальной</w:t>
            </w:r>
            <w:r w:rsidRPr="00372C48">
              <w:rPr>
                <w:rFonts w:ascii="Times New Roman" w:hAnsi="Times New Roman"/>
                <w:sz w:val="26"/>
                <w:szCs w:val="26"/>
              </w:rPr>
              <w:t xml:space="preserve"> ______________________________________</w:t>
            </w:r>
          </w:p>
          <w:p w:rsidR="00357053" w:rsidRPr="00372C48" w:rsidRDefault="00357053" w:rsidP="00357053">
            <w:pPr>
              <w:ind w:left="2869"/>
              <w:contextualSpacing/>
              <w:jc w:val="center"/>
              <w:rPr>
                <w:rFonts w:ascii="Times New Roman" w:hAnsi="Times New Roman"/>
              </w:rPr>
            </w:pPr>
            <w:r w:rsidRPr="00372C48">
              <w:rPr>
                <w:rFonts w:ascii="Times New Roman" w:hAnsi="Times New Roman"/>
              </w:rPr>
              <w:t>службы с указанием структурного подразделения в</w:t>
            </w:r>
          </w:p>
          <w:p w:rsidR="00357053" w:rsidRPr="00372C48" w:rsidRDefault="00357053" w:rsidP="00357053">
            <w:pPr>
              <w:ind w:left="2869"/>
              <w:contextualSpacing/>
              <w:jc w:val="both"/>
              <w:rPr>
                <w:rFonts w:ascii="Times New Roman" w:hAnsi="Times New Roman"/>
                <w:sz w:val="26"/>
                <w:szCs w:val="26"/>
              </w:rPr>
            </w:pPr>
            <w:r w:rsidRPr="00372C48">
              <w:rPr>
                <w:rFonts w:ascii="Times New Roman" w:hAnsi="Times New Roman"/>
                <w:sz w:val="26"/>
                <w:szCs w:val="26"/>
              </w:rPr>
              <w:t>______________________________________</w:t>
            </w:r>
          </w:p>
          <w:p w:rsidR="00357053" w:rsidRPr="00372C48" w:rsidRDefault="00357053" w:rsidP="00357053">
            <w:pPr>
              <w:ind w:left="2869"/>
              <w:contextualSpacing/>
              <w:jc w:val="center"/>
              <w:rPr>
                <w:rFonts w:ascii="Times New Roman" w:hAnsi="Times New Roman"/>
              </w:rPr>
            </w:pPr>
            <w:r w:rsidRPr="00372C48">
              <w:rPr>
                <w:rFonts w:ascii="Times New Roman" w:hAnsi="Times New Roman"/>
              </w:rPr>
              <w:t>соответствии с должностной инструкцией</w:t>
            </w:r>
          </w:p>
          <w:p w:rsidR="00357053" w:rsidRPr="00372C48" w:rsidRDefault="00357053" w:rsidP="00357053">
            <w:pPr>
              <w:ind w:left="2869"/>
              <w:contextualSpacing/>
              <w:jc w:val="both"/>
              <w:rPr>
                <w:rFonts w:ascii="Times New Roman" w:hAnsi="Times New Roman"/>
              </w:rPr>
            </w:pPr>
          </w:p>
          <w:p w:rsidR="00357053" w:rsidRPr="00372C48" w:rsidRDefault="00357053" w:rsidP="00357053">
            <w:pPr>
              <w:ind w:left="2869"/>
              <w:contextualSpacing/>
              <w:jc w:val="both"/>
              <w:rPr>
                <w:rFonts w:ascii="Times New Roman" w:hAnsi="Times New Roman"/>
                <w:sz w:val="26"/>
                <w:szCs w:val="26"/>
              </w:rPr>
            </w:pPr>
            <w:r w:rsidRPr="00372C48">
              <w:rPr>
                <w:rFonts w:ascii="Times New Roman" w:hAnsi="Times New Roman"/>
                <w:sz w:val="26"/>
                <w:szCs w:val="26"/>
              </w:rPr>
              <w:t>Домашний адрес:</w:t>
            </w:r>
          </w:p>
          <w:p w:rsidR="00357053" w:rsidRPr="00372C48" w:rsidRDefault="00357053" w:rsidP="00357053">
            <w:pPr>
              <w:ind w:left="2869"/>
              <w:contextualSpacing/>
              <w:jc w:val="both"/>
              <w:rPr>
                <w:rFonts w:ascii="Times New Roman" w:hAnsi="Times New Roman"/>
                <w:sz w:val="26"/>
                <w:szCs w:val="26"/>
              </w:rPr>
            </w:pPr>
            <w:r w:rsidRPr="00372C48">
              <w:rPr>
                <w:rFonts w:ascii="Times New Roman" w:hAnsi="Times New Roman"/>
                <w:sz w:val="26"/>
                <w:szCs w:val="26"/>
              </w:rPr>
              <w:t>___________________________________________________________________________</w:t>
            </w:r>
          </w:p>
          <w:p w:rsidR="00357053" w:rsidRPr="00372C48" w:rsidRDefault="00357053" w:rsidP="00357053">
            <w:pPr>
              <w:ind w:left="2869"/>
              <w:contextualSpacing/>
              <w:jc w:val="both"/>
              <w:rPr>
                <w:rFonts w:ascii="Times New Roman" w:hAnsi="Times New Roman"/>
                <w:sz w:val="26"/>
                <w:szCs w:val="26"/>
              </w:rPr>
            </w:pPr>
            <w:r w:rsidRPr="00372C48">
              <w:rPr>
                <w:rFonts w:ascii="Times New Roman" w:hAnsi="Times New Roman"/>
                <w:sz w:val="26"/>
                <w:szCs w:val="26"/>
              </w:rPr>
              <w:t>Телефон ___________________________</w:t>
            </w:r>
          </w:p>
          <w:p w:rsidR="00357053" w:rsidRPr="00F56741" w:rsidRDefault="00357053" w:rsidP="00357053">
            <w:pPr>
              <w:contextualSpacing/>
              <w:jc w:val="both"/>
            </w:pPr>
          </w:p>
        </w:tc>
      </w:tr>
    </w:tbl>
    <w:p w:rsidR="00357053" w:rsidRPr="00357053" w:rsidRDefault="00357053" w:rsidP="00357053">
      <w:pPr>
        <w:spacing w:after="0" w:line="240" w:lineRule="auto"/>
        <w:contextualSpacing/>
        <w:jc w:val="center"/>
        <w:rPr>
          <w:rFonts w:ascii="Times New Roman" w:eastAsia="Times New Roman" w:hAnsi="Times New Roman"/>
          <w:b/>
          <w:sz w:val="24"/>
          <w:szCs w:val="24"/>
          <w:lang w:eastAsia="ru-RU"/>
        </w:rPr>
      </w:pPr>
      <w:r w:rsidRPr="00357053">
        <w:rPr>
          <w:rFonts w:ascii="Times New Roman" w:eastAsia="Times New Roman" w:hAnsi="Times New Roman"/>
          <w:b/>
          <w:sz w:val="24"/>
          <w:szCs w:val="24"/>
          <w:lang w:eastAsia="ru-RU"/>
        </w:rPr>
        <w:t>З А Я В Л Е Н И Е</w:t>
      </w:r>
    </w:p>
    <w:p w:rsidR="00357053" w:rsidRPr="00357053" w:rsidRDefault="00357053" w:rsidP="00357053">
      <w:pPr>
        <w:spacing w:after="0" w:line="240" w:lineRule="auto"/>
        <w:contextualSpacing/>
        <w:jc w:val="center"/>
        <w:rPr>
          <w:rFonts w:ascii="Times New Roman" w:eastAsia="Times New Roman" w:hAnsi="Times New Roman"/>
          <w:b/>
          <w:sz w:val="24"/>
          <w:szCs w:val="24"/>
          <w:lang w:eastAsia="ru-RU"/>
        </w:rPr>
      </w:pPr>
    </w:p>
    <w:p w:rsidR="00357053" w:rsidRPr="00357053" w:rsidRDefault="00357053" w:rsidP="00357053">
      <w:pPr>
        <w:spacing w:after="0" w:line="240" w:lineRule="auto"/>
        <w:ind w:firstLine="708"/>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 xml:space="preserve">На основании статьи 5 областного закона "Об исчислении стажа государственной гражданской службы Ленинградской области и муниципальной службы в Ленинградской области" № 26-оз от 08.06.2010 года прошу включить (засчитать) мне 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периоды замещения мною отдельных должностей руководителей и (или) специалистов на предприятиях, в учреждениях и организациях, опыт и знание работы в которых необходимы для выполнения должностных обязанностей по замещаемой должности муниципальной службы, в соответствии с должностной инструкцией, </w:t>
      </w:r>
    </w:p>
    <w:p w:rsidR="00357053" w:rsidRPr="00357053" w:rsidRDefault="00357053" w:rsidP="00357053">
      <w:pPr>
        <w:spacing w:after="0" w:line="240" w:lineRule="auto"/>
        <w:ind w:firstLine="708"/>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 xml:space="preserve">с </w:t>
      </w:r>
      <w:proofErr w:type="gramStart"/>
      <w:r w:rsidRPr="00357053">
        <w:rPr>
          <w:rFonts w:ascii="Times New Roman" w:eastAsia="Times New Roman" w:hAnsi="Times New Roman"/>
          <w:sz w:val="24"/>
          <w:szCs w:val="24"/>
          <w:lang w:eastAsia="ru-RU"/>
        </w:rPr>
        <w:t xml:space="preserve">«  </w:t>
      </w:r>
      <w:proofErr w:type="gramEnd"/>
      <w:r w:rsidRPr="00357053">
        <w:rPr>
          <w:rFonts w:ascii="Times New Roman" w:eastAsia="Times New Roman" w:hAnsi="Times New Roman"/>
          <w:sz w:val="24"/>
          <w:szCs w:val="24"/>
          <w:lang w:eastAsia="ru-RU"/>
        </w:rPr>
        <w:t xml:space="preserve">    » ______________ по «   » ________________.</w:t>
      </w:r>
    </w:p>
    <w:p w:rsidR="00357053" w:rsidRPr="00357053" w:rsidRDefault="00357053" w:rsidP="00357053">
      <w:pPr>
        <w:spacing w:after="0" w:line="240" w:lineRule="auto"/>
        <w:ind w:firstLine="708"/>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 xml:space="preserve">с </w:t>
      </w:r>
      <w:proofErr w:type="gramStart"/>
      <w:r w:rsidRPr="00357053">
        <w:rPr>
          <w:rFonts w:ascii="Times New Roman" w:eastAsia="Times New Roman" w:hAnsi="Times New Roman"/>
          <w:sz w:val="24"/>
          <w:szCs w:val="24"/>
          <w:lang w:eastAsia="ru-RU"/>
        </w:rPr>
        <w:t xml:space="preserve">«  </w:t>
      </w:r>
      <w:proofErr w:type="gramEnd"/>
      <w:r w:rsidRPr="00357053">
        <w:rPr>
          <w:rFonts w:ascii="Times New Roman" w:eastAsia="Times New Roman" w:hAnsi="Times New Roman"/>
          <w:sz w:val="24"/>
          <w:szCs w:val="24"/>
          <w:lang w:eastAsia="ru-RU"/>
        </w:rPr>
        <w:t xml:space="preserve">    » ______________ по «   » ________________.</w:t>
      </w:r>
    </w:p>
    <w:p w:rsidR="00357053" w:rsidRPr="00357053" w:rsidRDefault="00357053" w:rsidP="00357053">
      <w:pPr>
        <w:spacing w:after="0" w:line="240" w:lineRule="auto"/>
        <w:contextualSpacing/>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_________________________________________________________________</w:t>
      </w:r>
    </w:p>
    <w:p w:rsidR="00357053" w:rsidRPr="00357053" w:rsidRDefault="00357053" w:rsidP="00357053">
      <w:pPr>
        <w:spacing w:after="0" w:line="240" w:lineRule="auto"/>
        <w:contextualSpacing/>
        <w:jc w:val="center"/>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 xml:space="preserve">(Полное </w:t>
      </w:r>
      <w:proofErr w:type="gramStart"/>
      <w:r w:rsidRPr="00357053">
        <w:rPr>
          <w:rFonts w:ascii="Times New Roman" w:eastAsia="Times New Roman" w:hAnsi="Times New Roman"/>
          <w:sz w:val="24"/>
          <w:szCs w:val="24"/>
          <w:lang w:eastAsia="ru-RU"/>
        </w:rPr>
        <w:t>наименование  предприятия</w:t>
      </w:r>
      <w:proofErr w:type="gramEnd"/>
      <w:r w:rsidRPr="00357053">
        <w:rPr>
          <w:rFonts w:ascii="Times New Roman" w:eastAsia="Times New Roman" w:hAnsi="Times New Roman"/>
          <w:sz w:val="24"/>
          <w:szCs w:val="24"/>
          <w:lang w:eastAsia="ru-RU"/>
        </w:rPr>
        <w:t>, учреждения, организации)</w:t>
      </w:r>
    </w:p>
    <w:p w:rsidR="00357053" w:rsidRPr="00357053" w:rsidRDefault="00357053" w:rsidP="00357053">
      <w:pPr>
        <w:spacing w:after="0" w:line="240" w:lineRule="auto"/>
        <w:contextualSpacing/>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__________________________________________________________________</w:t>
      </w:r>
    </w:p>
    <w:p w:rsidR="00357053" w:rsidRPr="00357053" w:rsidRDefault="00357053" w:rsidP="00357053">
      <w:pPr>
        <w:spacing w:after="0" w:line="240" w:lineRule="auto"/>
        <w:contextualSpacing/>
        <w:jc w:val="center"/>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lastRenderedPageBreak/>
        <w:t>(полное наименование замещаемой должности руководителя</w:t>
      </w:r>
    </w:p>
    <w:p w:rsidR="00357053" w:rsidRPr="00357053" w:rsidRDefault="00357053" w:rsidP="00357053">
      <w:pPr>
        <w:spacing w:after="0" w:line="240" w:lineRule="auto"/>
        <w:contextualSpacing/>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__________________________________________________________________</w:t>
      </w:r>
    </w:p>
    <w:p w:rsidR="00357053" w:rsidRPr="00357053" w:rsidRDefault="00357053" w:rsidP="00357053">
      <w:pPr>
        <w:spacing w:after="0" w:line="240" w:lineRule="auto"/>
        <w:contextualSpacing/>
        <w:jc w:val="center"/>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и/или специалиста на предприятии, в учреждении, организации)</w:t>
      </w:r>
    </w:p>
    <w:p w:rsidR="00357053" w:rsidRPr="00357053" w:rsidRDefault="00357053" w:rsidP="00357053">
      <w:pPr>
        <w:spacing w:after="0" w:line="240" w:lineRule="auto"/>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ab/>
        <w:t>В указанный период работы занимался (</w:t>
      </w:r>
      <w:proofErr w:type="spellStart"/>
      <w:r w:rsidRPr="00357053">
        <w:rPr>
          <w:rFonts w:ascii="Times New Roman" w:eastAsia="Times New Roman" w:hAnsi="Times New Roman"/>
          <w:sz w:val="24"/>
          <w:szCs w:val="24"/>
          <w:lang w:eastAsia="ru-RU"/>
        </w:rPr>
        <w:t>лась</w:t>
      </w:r>
      <w:proofErr w:type="spellEnd"/>
      <w:r w:rsidRPr="00357053">
        <w:rPr>
          <w:rFonts w:ascii="Times New Roman" w:eastAsia="Times New Roman" w:hAnsi="Times New Roman"/>
          <w:sz w:val="24"/>
          <w:szCs w:val="24"/>
          <w:lang w:eastAsia="ru-RU"/>
        </w:rPr>
        <w:t>) вопросами:</w:t>
      </w:r>
    </w:p>
    <w:p w:rsidR="00357053" w:rsidRPr="00357053" w:rsidRDefault="00357053" w:rsidP="00357053">
      <w:pPr>
        <w:spacing w:after="0" w:line="240" w:lineRule="auto"/>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_____________________________________________________________________________</w:t>
      </w:r>
    </w:p>
    <w:p w:rsidR="00357053" w:rsidRPr="00357053" w:rsidRDefault="00357053" w:rsidP="00357053">
      <w:pPr>
        <w:spacing w:after="0" w:line="240" w:lineRule="auto"/>
        <w:contextualSpacing/>
        <w:jc w:val="center"/>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(указать характер деятельности, род занятий, выполнявшихся за время работы по указанной должности)</w:t>
      </w:r>
    </w:p>
    <w:p w:rsidR="00357053" w:rsidRPr="00357053" w:rsidRDefault="00357053" w:rsidP="00357053">
      <w:pPr>
        <w:spacing w:after="0" w:line="240" w:lineRule="auto"/>
        <w:contextualSpacing/>
        <w:jc w:val="center"/>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0344">
        <w:rPr>
          <w:rFonts w:ascii="Times New Roman" w:eastAsia="Times New Roman" w:hAnsi="Times New Roman"/>
          <w:sz w:val="24"/>
          <w:szCs w:val="24"/>
          <w:lang w:eastAsia="ru-RU"/>
        </w:rPr>
        <w:t>____________</w:t>
      </w:r>
    </w:p>
    <w:p w:rsidR="00357053" w:rsidRPr="00357053" w:rsidRDefault="00357053" w:rsidP="00357053">
      <w:pPr>
        <w:spacing w:after="0" w:line="240" w:lineRule="auto"/>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ab/>
        <w:t xml:space="preserve">Опыт и знания, приобретенные в указанный период работы, необходимы для выполнения должностных обязанностей в соответствии с должностной инструкцией: </w:t>
      </w:r>
    </w:p>
    <w:p w:rsidR="00357053" w:rsidRPr="00357053" w:rsidRDefault="00357053" w:rsidP="00357053">
      <w:pPr>
        <w:spacing w:after="0" w:line="240" w:lineRule="auto"/>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__________________________________________________________________</w:t>
      </w:r>
    </w:p>
    <w:p w:rsidR="00357053" w:rsidRPr="00357053" w:rsidRDefault="00357053" w:rsidP="00357053">
      <w:pPr>
        <w:spacing w:after="0" w:line="240" w:lineRule="auto"/>
        <w:contextualSpacing/>
        <w:jc w:val="center"/>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w:t>
      </w:r>
      <w:r w:rsidRPr="00F50344">
        <w:rPr>
          <w:rFonts w:ascii="Times New Roman" w:eastAsia="Times New Roman" w:hAnsi="Times New Roman"/>
          <w:sz w:val="20"/>
          <w:szCs w:val="20"/>
          <w:lang w:eastAsia="ru-RU"/>
        </w:rPr>
        <w:t>указать обязанности в соответствии с должностной инструкцией)</w:t>
      </w:r>
    </w:p>
    <w:p w:rsidR="00357053" w:rsidRPr="00357053" w:rsidRDefault="00357053" w:rsidP="00357053">
      <w:pPr>
        <w:spacing w:after="0" w:line="240" w:lineRule="auto"/>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__________________________________________________</w:t>
      </w:r>
      <w:r w:rsidR="00F50344">
        <w:rPr>
          <w:rFonts w:ascii="Times New Roman" w:eastAsia="Times New Roman" w:hAnsi="Times New Roman"/>
          <w:sz w:val="24"/>
          <w:szCs w:val="24"/>
          <w:lang w:eastAsia="ru-RU"/>
        </w:rPr>
        <w:t>___________________________</w:t>
      </w:r>
    </w:p>
    <w:p w:rsidR="00357053" w:rsidRPr="00F50344" w:rsidRDefault="00357053" w:rsidP="00357053">
      <w:pPr>
        <w:spacing w:after="0" w:line="240" w:lineRule="auto"/>
        <w:contextualSpacing/>
        <w:jc w:val="both"/>
        <w:rPr>
          <w:rFonts w:ascii="Times New Roman" w:eastAsia="Times New Roman" w:hAnsi="Times New Roman"/>
          <w:sz w:val="20"/>
          <w:szCs w:val="20"/>
          <w:lang w:eastAsia="ru-RU"/>
        </w:rPr>
      </w:pPr>
      <w:r w:rsidRPr="00F50344">
        <w:rPr>
          <w:rFonts w:ascii="Times New Roman" w:eastAsia="Times New Roman" w:hAnsi="Times New Roman"/>
          <w:sz w:val="20"/>
          <w:szCs w:val="20"/>
          <w:lang w:eastAsia="ru-RU"/>
        </w:rPr>
        <w:t>по замещаемой в настоящее время должности муниципальной службы:</w:t>
      </w:r>
    </w:p>
    <w:p w:rsidR="00357053" w:rsidRPr="00357053" w:rsidRDefault="00357053" w:rsidP="00357053">
      <w:pPr>
        <w:spacing w:after="0" w:line="240" w:lineRule="auto"/>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_____________________________________________________________________________</w:t>
      </w:r>
    </w:p>
    <w:p w:rsidR="00357053" w:rsidRPr="00F50344" w:rsidRDefault="00357053" w:rsidP="00357053">
      <w:pPr>
        <w:spacing w:after="0" w:line="240" w:lineRule="auto"/>
        <w:contextualSpacing/>
        <w:jc w:val="center"/>
        <w:rPr>
          <w:rFonts w:ascii="Times New Roman" w:eastAsia="Times New Roman" w:hAnsi="Times New Roman"/>
          <w:sz w:val="20"/>
          <w:szCs w:val="20"/>
          <w:lang w:eastAsia="ru-RU"/>
        </w:rPr>
      </w:pPr>
      <w:r w:rsidRPr="00F50344">
        <w:rPr>
          <w:rFonts w:ascii="Times New Roman" w:eastAsia="Times New Roman" w:hAnsi="Times New Roman"/>
          <w:sz w:val="20"/>
          <w:szCs w:val="20"/>
          <w:lang w:eastAsia="ru-RU"/>
        </w:rPr>
        <w:t>(наименование замещаемой должности муниципальной службы с указанием структурного подразделения</w:t>
      </w:r>
    </w:p>
    <w:p w:rsidR="00357053" w:rsidRPr="00357053" w:rsidRDefault="00357053" w:rsidP="00357053">
      <w:pPr>
        <w:spacing w:after="0" w:line="240" w:lineRule="auto"/>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_____________________________________________________________________________</w:t>
      </w:r>
    </w:p>
    <w:p w:rsidR="00357053" w:rsidRPr="00F50344" w:rsidRDefault="00357053" w:rsidP="00357053">
      <w:pPr>
        <w:spacing w:after="0" w:line="240" w:lineRule="auto"/>
        <w:contextualSpacing/>
        <w:jc w:val="center"/>
        <w:rPr>
          <w:rFonts w:ascii="Times New Roman" w:eastAsia="Times New Roman" w:hAnsi="Times New Roman"/>
          <w:sz w:val="20"/>
          <w:szCs w:val="20"/>
          <w:lang w:eastAsia="ru-RU"/>
        </w:rPr>
      </w:pPr>
      <w:r w:rsidRPr="00F50344">
        <w:rPr>
          <w:rFonts w:ascii="Times New Roman" w:eastAsia="Times New Roman" w:hAnsi="Times New Roman"/>
          <w:sz w:val="20"/>
          <w:szCs w:val="20"/>
          <w:lang w:eastAsia="ru-RU"/>
        </w:rPr>
        <w:t>в соответствии с должностной инструкцией)</w:t>
      </w:r>
    </w:p>
    <w:p w:rsidR="00357053" w:rsidRPr="00357053" w:rsidRDefault="00357053" w:rsidP="00357053">
      <w:pPr>
        <w:spacing w:after="0" w:line="240" w:lineRule="auto"/>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___________________________________________________________________________</w:t>
      </w:r>
    </w:p>
    <w:p w:rsidR="00357053" w:rsidRPr="00357053" w:rsidRDefault="00357053" w:rsidP="00357053">
      <w:pPr>
        <w:spacing w:after="0" w:line="240" w:lineRule="auto"/>
        <w:contextualSpacing/>
        <w:rPr>
          <w:rFonts w:ascii="Times New Roman" w:eastAsia="Times New Roman" w:hAnsi="Times New Roman"/>
          <w:sz w:val="24"/>
          <w:szCs w:val="24"/>
          <w:lang w:eastAsia="ru-RU"/>
        </w:rPr>
      </w:pPr>
    </w:p>
    <w:p w:rsidR="00357053" w:rsidRPr="00357053" w:rsidRDefault="00357053" w:rsidP="00357053">
      <w:pPr>
        <w:spacing w:after="0" w:line="240" w:lineRule="auto"/>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     К заявлению прилагаю следующие документы:</w:t>
      </w:r>
      <w:r w:rsidRPr="00357053">
        <w:rPr>
          <w:rFonts w:ascii="Times New Roman" w:eastAsia="Times New Roman" w:hAnsi="Times New Roman"/>
          <w:sz w:val="24"/>
          <w:szCs w:val="24"/>
          <w:lang w:eastAsia="ru-RU"/>
        </w:rPr>
        <w:br/>
        <w:t>          1) ходатайство о включении в стаж муниципальной службы периодов замещения отдельных должностей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w:t>
      </w:r>
    </w:p>
    <w:p w:rsidR="00357053" w:rsidRPr="00357053" w:rsidRDefault="00357053" w:rsidP="00357053">
      <w:pPr>
        <w:spacing w:after="0" w:line="240" w:lineRule="auto"/>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ab/>
        <w:t>2) копию должностной инструкции по замещаемой должности муниципальной службы;</w:t>
      </w:r>
    </w:p>
    <w:p w:rsidR="00357053" w:rsidRPr="00357053" w:rsidRDefault="00357053" w:rsidP="00357053">
      <w:pPr>
        <w:spacing w:after="0" w:line="240" w:lineRule="auto"/>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ab/>
        <w:t>3) копию трудовой книжки, подтверждающую периоды замещения отдельных должностей, заверенную кадровой службой;</w:t>
      </w:r>
    </w:p>
    <w:p w:rsidR="00357053" w:rsidRPr="00357053" w:rsidRDefault="00357053" w:rsidP="00357053">
      <w:pPr>
        <w:spacing w:after="0" w:line="240" w:lineRule="auto"/>
        <w:ind w:firstLine="708"/>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4) справку о периодах муниципальной службы (работы) и иных периодах замещения должностей, включаемых (засчитываемых) в стаж муниципальной службы по установленной форме.</w:t>
      </w:r>
    </w:p>
    <w:p w:rsidR="00357053" w:rsidRPr="00357053" w:rsidRDefault="00357053" w:rsidP="00357053">
      <w:pPr>
        <w:spacing w:after="0" w:line="240" w:lineRule="auto"/>
        <w:ind w:firstLine="708"/>
        <w:contextualSpacing/>
        <w:jc w:val="both"/>
        <w:rPr>
          <w:rFonts w:ascii="Times New Roman" w:eastAsia="Times New Roman" w:hAnsi="Times New Roman"/>
          <w:sz w:val="24"/>
          <w:szCs w:val="24"/>
          <w:lang w:eastAsia="ru-RU"/>
        </w:rPr>
      </w:pPr>
    </w:p>
    <w:p w:rsidR="00357053" w:rsidRPr="00357053" w:rsidRDefault="00357053" w:rsidP="00357053">
      <w:pPr>
        <w:spacing w:after="0" w:line="240" w:lineRule="auto"/>
        <w:ind w:firstLine="708"/>
        <w:contextualSpacing/>
        <w:jc w:val="both"/>
        <w:rPr>
          <w:rFonts w:ascii="Times New Roman" w:eastAsia="Times New Roman" w:hAnsi="Times New Roman"/>
          <w:sz w:val="24"/>
          <w:szCs w:val="24"/>
          <w:lang w:eastAsia="ru-RU"/>
        </w:rPr>
      </w:pPr>
    </w:p>
    <w:p w:rsidR="00357053" w:rsidRPr="00357053" w:rsidRDefault="00357053" w:rsidP="00357053">
      <w:pPr>
        <w:spacing w:after="0" w:line="240" w:lineRule="auto"/>
        <w:contextualSpacing/>
        <w:jc w:val="both"/>
        <w:rPr>
          <w:rFonts w:ascii="Times New Roman" w:eastAsia="Times New Roman" w:hAnsi="Times New Roman"/>
          <w:sz w:val="24"/>
          <w:szCs w:val="24"/>
          <w:lang w:eastAsia="ru-RU"/>
        </w:rPr>
      </w:pPr>
      <w:proofErr w:type="gramStart"/>
      <w:r w:rsidRPr="00357053">
        <w:rPr>
          <w:rFonts w:ascii="Times New Roman" w:eastAsia="Times New Roman" w:hAnsi="Times New Roman"/>
          <w:sz w:val="24"/>
          <w:szCs w:val="24"/>
          <w:lang w:eastAsia="ru-RU"/>
        </w:rPr>
        <w:t xml:space="preserve">«  </w:t>
      </w:r>
      <w:proofErr w:type="gramEnd"/>
      <w:r w:rsidRPr="00357053">
        <w:rPr>
          <w:rFonts w:ascii="Times New Roman" w:eastAsia="Times New Roman" w:hAnsi="Times New Roman"/>
          <w:sz w:val="24"/>
          <w:szCs w:val="24"/>
          <w:lang w:eastAsia="ru-RU"/>
        </w:rPr>
        <w:t xml:space="preserve">      » __________ 20 ___ года                                 ____________________</w:t>
      </w:r>
    </w:p>
    <w:p w:rsidR="00357053" w:rsidRPr="00357053" w:rsidRDefault="00357053" w:rsidP="00357053">
      <w:pPr>
        <w:spacing w:after="0" w:line="240" w:lineRule="auto"/>
        <w:ind w:firstLine="708"/>
        <w:contextualSpacing/>
        <w:jc w:val="both"/>
        <w:rPr>
          <w:rFonts w:ascii="Times New Roman" w:eastAsia="Times New Roman" w:hAnsi="Times New Roman"/>
          <w:sz w:val="24"/>
          <w:szCs w:val="24"/>
          <w:lang w:eastAsia="ru-RU"/>
        </w:rPr>
      </w:pPr>
      <w:r w:rsidRPr="00357053">
        <w:rPr>
          <w:rFonts w:ascii="Times New Roman" w:eastAsia="Times New Roman" w:hAnsi="Times New Roman"/>
          <w:sz w:val="24"/>
          <w:szCs w:val="24"/>
          <w:lang w:eastAsia="ru-RU"/>
        </w:rPr>
        <w:t xml:space="preserve">                                                                                        (подпись заявителя)</w:t>
      </w:r>
    </w:p>
    <w:p w:rsidR="00357053" w:rsidRPr="00357053" w:rsidRDefault="00357053" w:rsidP="00357053">
      <w:pPr>
        <w:shd w:val="clear" w:color="auto" w:fill="FFFFFF"/>
        <w:spacing w:after="0" w:line="288" w:lineRule="atLeast"/>
        <w:rPr>
          <w:rFonts w:ascii="Arial" w:eastAsia="Times New Roman" w:hAnsi="Arial" w:cs="Arial"/>
          <w:color w:val="4C4C4C"/>
          <w:sz w:val="24"/>
          <w:szCs w:val="24"/>
          <w:lang w:eastAsia="ru-RU"/>
        </w:rPr>
      </w:pPr>
      <w:r w:rsidRPr="00357053">
        <w:rPr>
          <w:rFonts w:ascii="Arial" w:eastAsia="Times New Roman" w:hAnsi="Arial" w:cs="Arial"/>
          <w:color w:val="4C4C4C"/>
          <w:sz w:val="24"/>
          <w:szCs w:val="24"/>
          <w:lang w:eastAsia="ru-RU"/>
        </w:rPr>
        <w:t>     </w:t>
      </w:r>
      <w:r w:rsidRPr="00357053">
        <w:rPr>
          <w:rFonts w:ascii="Arial" w:eastAsia="Times New Roman" w:hAnsi="Arial" w:cs="Arial"/>
          <w:color w:val="4C4C4C"/>
          <w:sz w:val="24"/>
          <w:szCs w:val="24"/>
          <w:lang w:eastAsia="ru-RU"/>
        </w:rPr>
        <w:br/>
        <w:t>     </w:t>
      </w:r>
    </w:p>
    <w:p w:rsidR="00357053" w:rsidRPr="00372C48" w:rsidRDefault="00357053" w:rsidP="00357053">
      <w:pPr>
        <w:shd w:val="clear" w:color="auto" w:fill="FFFFFF"/>
        <w:spacing w:after="0" w:line="240" w:lineRule="auto"/>
        <w:rPr>
          <w:rFonts w:ascii="Arial" w:eastAsia="Times New Roman" w:hAnsi="Arial" w:cs="Arial"/>
          <w:color w:val="4C4C4C"/>
          <w:sz w:val="23"/>
          <w:szCs w:val="23"/>
          <w:lang w:eastAsia="ru-RU"/>
        </w:rPr>
      </w:pPr>
      <w:r w:rsidRPr="00357053">
        <w:rPr>
          <w:rFonts w:ascii="Arial" w:eastAsia="Times New Roman" w:hAnsi="Arial" w:cs="Arial"/>
          <w:color w:val="4C4C4C"/>
          <w:sz w:val="24"/>
          <w:szCs w:val="24"/>
          <w:lang w:eastAsia="ru-RU"/>
        </w:rPr>
        <w:br/>
      </w:r>
      <w:r w:rsidRPr="00372C48">
        <w:rPr>
          <w:rFonts w:ascii="Arial" w:eastAsia="Times New Roman" w:hAnsi="Arial" w:cs="Arial"/>
          <w:color w:val="4C4C4C"/>
          <w:sz w:val="23"/>
          <w:szCs w:val="23"/>
          <w:lang w:eastAsia="ru-RU"/>
        </w:rPr>
        <w:br/>
      </w:r>
    </w:p>
    <w:p w:rsidR="00357053" w:rsidRDefault="00357053" w:rsidP="00357053">
      <w:pPr>
        <w:shd w:val="clear" w:color="auto" w:fill="FFFFFF"/>
        <w:spacing w:after="162" w:line="288" w:lineRule="atLeast"/>
        <w:rPr>
          <w:rFonts w:ascii="Arial" w:eastAsia="Times New Roman" w:hAnsi="Arial" w:cs="Arial"/>
          <w:color w:val="4C4C4C"/>
          <w:sz w:val="24"/>
          <w:szCs w:val="24"/>
          <w:lang w:eastAsia="ru-RU"/>
        </w:rPr>
      </w:pPr>
      <w:r w:rsidRPr="00372C48">
        <w:rPr>
          <w:rFonts w:ascii="Arial" w:eastAsia="Times New Roman" w:hAnsi="Arial" w:cs="Arial"/>
          <w:color w:val="4C4C4C"/>
          <w:sz w:val="24"/>
          <w:szCs w:val="24"/>
          <w:lang w:eastAsia="ru-RU"/>
        </w:rPr>
        <w:t>     </w:t>
      </w:r>
    </w:p>
    <w:p w:rsidR="00357053" w:rsidRDefault="00357053" w:rsidP="00357053">
      <w:pPr>
        <w:shd w:val="clear" w:color="auto" w:fill="FFFFFF"/>
        <w:spacing w:after="162" w:line="288" w:lineRule="atLeast"/>
        <w:rPr>
          <w:rFonts w:ascii="Arial" w:eastAsia="Times New Roman" w:hAnsi="Arial" w:cs="Arial"/>
          <w:color w:val="4C4C4C"/>
          <w:sz w:val="24"/>
          <w:szCs w:val="24"/>
          <w:lang w:eastAsia="ru-RU"/>
        </w:rPr>
      </w:pPr>
    </w:p>
    <w:p w:rsidR="00357053" w:rsidRDefault="00357053" w:rsidP="00357053">
      <w:pPr>
        <w:shd w:val="clear" w:color="auto" w:fill="FFFFFF"/>
        <w:spacing w:after="162" w:line="288" w:lineRule="atLeast"/>
        <w:rPr>
          <w:rFonts w:ascii="Arial" w:eastAsia="Times New Roman" w:hAnsi="Arial" w:cs="Arial"/>
          <w:color w:val="4C4C4C"/>
          <w:sz w:val="24"/>
          <w:szCs w:val="24"/>
          <w:lang w:eastAsia="ru-RU"/>
        </w:rPr>
      </w:pPr>
    </w:p>
    <w:p w:rsidR="00357053" w:rsidRDefault="00357053" w:rsidP="00357053">
      <w:pPr>
        <w:shd w:val="clear" w:color="auto" w:fill="FFFFFF"/>
        <w:spacing w:after="162" w:line="288" w:lineRule="atLeast"/>
        <w:rPr>
          <w:rFonts w:ascii="Arial" w:eastAsia="Times New Roman" w:hAnsi="Arial" w:cs="Arial"/>
          <w:color w:val="4C4C4C"/>
          <w:sz w:val="24"/>
          <w:szCs w:val="24"/>
          <w:lang w:eastAsia="ru-RU"/>
        </w:rPr>
      </w:pPr>
    </w:p>
    <w:p w:rsidR="00357053" w:rsidRDefault="00357053" w:rsidP="00357053">
      <w:pPr>
        <w:shd w:val="clear" w:color="auto" w:fill="FFFFFF"/>
        <w:spacing w:after="162" w:line="288" w:lineRule="atLeast"/>
        <w:rPr>
          <w:rFonts w:ascii="Arial" w:eastAsia="Times New Roman" w:hAnsi="Arial" w:cs="Arial"/>
          <w:color w:val="4C4C4C"/>
          <w:sz w:val="24"/>
          <w:szCs w:val="24"/>
          <w:lang w:eastAsia="ru-RU"/>
        </w:rPr>
      </w:pPr>
    </w:p>
    <w:p w:rsidR="00257142" w:rsidRDefault="00257142" w:rsidP="00357053">
      <w:pPr>
        <w:shd w:val="clear" w:color="auto" w:fill="FFFFFF"/>
        <w:spacing w:after="162" w:line="288" w:lineRule="atLeast"/>
        <w:rPr>
          <w:rFonts w:ascii="Arial" w:eastAsia="Times New Roman" w:hAnsi="Arial" w:cs="Arial"/>
          <w:color w:val="4C4C4C"/>
          <w:sz w:val="24"/>
          <w:szCs w:val="24"/>
          <w:lang w:eastAsia="ru-RU"/>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8"/>
      </w:tblGrid>
      <w:tr w:rsidR="00F50344" w:rsidRPr="00E43325" w:rsidTr="00BE4AE7">
        <w:tc>
          <w:tcPr>
            <w:tcW w:w="5588" w:type="dxa"/>
            <w:tcBorders>
              <w:top w:val="nil"/>
              <w:left w:val="nil"/>
              <w:bottom w:val="nil"/>
              <w:right w:val="nil"/>
            </w:tcBorders>
          </w:tcPr>
          <w:p w:rsidR="00F50344" w:rsidRDefault="00F50344" w:rsidP="00CE3A0E">
            <w:pPr>
              <w:spacing w:after="0" w:line="240" w:lineRule="auto"/>
              <w:rPr>
                <w:rFonts w:ascii="Times New Roman" w:eastAsia="Times New Roman" w:hAnsi="Times New Roman"/>
                <w:lang w:eastAsia="ru-RU"/>
              </w:rPr>
            </w:pPr>
          </w:p>
          <w:p w:rsidR="00F50344" w:rsidRPr="00357053" w:rsidRDefault="00F50344" w:rsidP="00CE3A0E">
            <w:pPr>
              <w:spacing w:after="0" w:line="240" w:lineRule="auto"/>
              <w:jc w:val="right"/>
              <w:rPr>
                <w:rFonts w:ascii="Times New Roman" w:eastAsia="Times New Roman" w:hAnsi="Times New Roman"/>
                <w:lang w:eastAsia="ru-RU"/>
              </w:rPr>
            </w:pPr>
            <w:r w:rsidRPr="00E43325">
              <w:rPr>
                <w:rFonts w:ascii="Times New Roman" w:eastAsia="Times New Roman" w:hAnsi="Times New Roman"/>
                <w:lang w:eastAsia="ru-RU"/>
              </w:rPr>
              <w:t xml:space="preserve">Приложение № </w:t>
            </w:r>
            <w:r w:rsidR="004755D8">
              <w:rPr>
                <w:rFonts w:ascii="Times New Roman" w:eastAsia="Times New Roman" w:hAnsi="Times New Roman"/>
                <w:lang w:eastAsia="ru-RU"/>
              </w:rPr>
              <w:t>3</w:t>
            </w:r>
          </w:p>
          <w:p w:rsidR="00F50344" w:rsidRPr="00257142" w:rsidRDefault="00F50344" w:rsidP="00CE3A0E">
            <w:pPr>
              <w:pStyle w:val="ConsPlusTitle"/>
              <w:widowControl/>
              <w:jc w:val="right"/>
              <w:rPr>
                <w:b w:val="0"/>
                <w:sz w:val="20"/>
                <w:szCs w:val="20"/>
              </w:rPr>
            </w:pPr>
            <w:r w:rsidRPr="00257142">
              <w:rPr>
                <w:b w:val="0"/>
                <w:sz w:val="20"/>
                <w:szCs w:val="20"/>
              </w:rPr>
              <w:t xml:space="preserve">к Положению </w:t>
            </w:r>
            <w:r w:rsidR="00257142" w:rsidRPr="00257142">
              <w:rPr>
                <w:b w:val="0"/>
                <w:sz w:val="20"/>
                <w:szCs w:val="20"/>
              </w:rPr>
              <w:t>о к</w:t>
            </w:r>
            <w:r w:rsidRPr="00257142">
              <w:rPr>
                <w:b w:val="0"/>
                <w:sz w:val="20"/>
                <w:szCs w:val="20"/>
              </w:rPr>
              <w:t xml:space="preserve">омиссии  по исчислению стажа (общей продолжительности)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оплачиваемого отпуска за выслугу лет работникам администрации , назначению пенсии за выслугу лет  и доплате к пенсиям при  администрации МО </w:t>
            </w:r>
            <w:proofErr w:type="spellStart"/>
            <w:r w:rsidR="000F7388">
              <w:rPr>
                <w:b w:val="0"/>
                <w:sz w:val="20"/>
                <w:szCs w:val="20"/>
              </w:rPr>
              <w:t>Севастьяновское</w:t>
            </w:r>
            <w:proofErr w:type="spellEnd"/>
            <w:r w:rsidRPr="00257142">
              <w:rPr>
                <w:b w:val="0"/>
                <w:sz w:val="20"/>
                <w:szCs w:val="20"/>
              </w:rPr>
              <w:t xml:space="preserve">  сельское поселение</w:t>
            </w:r>
          </w:p>
        </w:tc>
      </w:tr>
    </w:tbl>
    <w:p w:rsidR="00F50344" w:rsidRDefault="00F50344" w:rsidP="00F50344">
      <w:pPr>
        <w:widowControl w:val="0"/>
        <w:autoSpaceDE w:val="0"/>
        <w:autoSpaceDN w:val="0"/>
        <w:adjustRightInd w:val="0"/>
        <w:spacing w:after="0" w:line="240" w:lineRule="auto"/>
        <w:jc w:val="right"/>
        <w:outlineLvl w:val="1"/>
        <w:rPr>
          <w:rFonts w:ascii="Arial" w:hAnsi="Arial" w:cs="Arial"/>
          <w:color w:val="333333"/>
          <w:sz w:val="24"/>
          <w:szCs w:val="24"/>
          <w:lang w:eastAsia="ru-RU"/>
        </w:rPr>
      </w:pPr>
    </w:p>
    <w:p w:rsidR="00F50344" w:rsidRDefault="00F50344" w:rsidP="00F50344">
      <w:pPr>
        <w:widowControl w:val="0"/>
        <w:autoSpaceDE w:val="0"/>
        <w:autoSpaceDN w:val="0"/>
        <w:adjustRightInd w:val="0"/>
        <w:spacing w:after="0" w:line="240" w:lineRule="auto"/>
        <w:jc w:val="right"/>
        <w:outlineLvl w:val="1"/>
        <w:rPr>
          <w:rFonts w:ascii="Arial" w:hAnsi="Arial" w:cs="Arial"/>
          <w:color w:val="333333"/>
          <w:sz w:val="24"/>
          <w:szCs w:val="24"/>
          <w:lang w:eastAsia="ru-RU"/>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50344" w:rsidTr="00CE3A0E">
        <w:tc>
          <w:tcPr>
            <w:tcW w:w="8505" w:type="dxa"/>
            <w:tcBorders>
              <w:top w:val="nil"/>
              <w:left w:val="nil"/>
              <w:bottom w:val="nil"/>
              <w:right w:val="nil"/>
            </w:tcBorders>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7513"/>
            </w:tblGrid>
            <w:tr w:rsidR="00F50344" w:rsidTr="00CE3A0E">
              <w:trPr>
                <w:trHeight w:val="1960"/>
              </w:trPr>
              <w:tc>
                <w:tcPr>
                  <w:tcW w:w="766" w:type="dxa"/>
                </w:tcPr>
                <w:p w:rsidR="00F50344" w:rsidRDefault="00F50344" w:rsidP="00CE3A0E">
                  <w:pPr>
                    <w:contextualSpacing/>
                    <w:jc w:val="both"/>
                    <w:rPr>
                      <w:rFonts w:ascii="Times New Roman" w:hAnsi="Times New Roman"/>
                      <w:sz w:val="26"/>
                      <w:szCs w:val="26"/>
                    </w:rPr>
                  </w:pPr>
                </w:p>
              </w:tc>
              <w:tc>
                <w:tcPr>
                  <w:tcW w:w="7513" w:type="dxa"/>
                </w:tcPr>
                <w:p w:rsidR="00F50344" w:rsidRPr="00357053" w:rsidRDefault="00257142" w:rsidP="00CE3A0E">
                  <w:pPr>
                    <w:pStyle w:val="ConsPlusTitle"/>
                    <w:widowControl/>
                    <w:rPr>
                      <w:b w:val="0"/>
                    </w:rPr>
                  </w:pPr>
                  <w:r>
                    <w:rPr>
                      <w:b w:val="0"/>
                    </w:rPr>
                    <w:t xml:space="preserve">       </w:t>
                  </w:r>
                  <w:r w:rsidR="00F50344">
                    <w:rPr>
                      <w:b w:val="0"/>
                    </w:rPr>
                    <w:t xml:space="preserve">    </w:t>
                  </w:r>
                  <w:r w:rsidR="00F50344" w:rsidRPr="00357053">
                    <w:rPr>
                      <w:b w:val="0"/>
                    </w:rPr>
                    <w:t xml:space="preserve">В </w:t>
                  </w:r>
                  <w:proofErr w:type="gramStart"/>
                  <w:r w:rsidR="00F50344">
                    <w:rPr>
                      <w:b w:val="0"/>
                    </w:rPr>
                    <w:t>к</w:t>
                  </w:r>
                  <w:r w:rsidR="00F50344" w:rsidRPr="00357053">
                    <w:rPr>
                      <w:b w:val="0"/>
                    </w:rPr>
                    <w:t>омис</w:t>
                  </w:r>
                  <w:r>
                    <w:rPr>
                      <w:b w:val="0"/>
                    </w:rPr>
                    <w:t>сию</w:t>
                  </w:r>
                  <w:r w:rsidR="00F50344">
                    <w:rPr>
                      <w:b w:val="0"/>
                    </w:rPr>
                    <w:t xml:space="preserve">  по</w:t>
                  </w:r>
                  <w:proofErr w:type="gramEnd"/>
                  <w:r w:rsidR="00F50344">
                    <w:rPr>
                      <w:b w:val="0"/>
                    </w:rPr>
                    <w:t xml:space="preserve"> исчислению стажа (общей </w:t>
                  </w:r>
                  <w:r w:rsidR="00F50344" w:rsidRPr="00357053">
                    <w:rPr>
                      <w:b w:val="0"/>
                    </w:rPr>
                    <w:t>продолжительности)</w:t>
                  </w:r>
                </w:p>
                <w:p w:rsidR="00F50344" w:rsidRPr="00357053" w:rsidRDefault="00F50344" w:rsidP="00CE3A0E">
                  <w:pPr>
                    <w:pStyle w:val="ConsPlusTitle"/>
                    <w:widowControl/>
                    <w:jc w:val="right"/>
                    <w:rPr>
                      <w:b w:val="0"/>
                    </w:rPr>
                  </w:pPr>
                  <w:r w:rsidRPr="00357053">
                    <w:rPr>
                      <w:b w:val="0"/>
                    </w:rPr>
                    <w:t>муниципальной службы, для установления ежемесячной надбавки</w:t>
                  </w:r>
                </w:p>
                <w:p w:rsidR="00F50344" w:rsidRPr="00357053" w:rsidRDefault="00F50344" w:rsidP="00CE3A0E">
                  <w:pPr>
                    <w:pStyle w:val="ConsPlusTitle"/>
                    <w:widowControl/>
                    <w:jc w:val="right"/>
                    <w:rPr>
                      <w:b w:val="0"/>
                    </w:rPr>
                  </w:pPr>
                  <w:r w:rsidRPr="00357053">
                    <w:rPr>
                      <w:b w:val="0"/>
                    </w:rPr>
                    <w:t>к должностному окладу за выслугу лет на муниципальной службе,</w:t>
                  </w:r>
                </w:p>
                <w:p w:rsidR="00F50344" w:rsidRPr="00357053" w:rsidRDefault="00F50344" w:rsidP="00CE3A0E">
                  <w:pPr>
                    <w:pStyle w:val="ConsPlusTitle"/>
                    <w:widowControl/>
                    <w:jc w:val="right"/>
                    <w:rPr>
                      <w:b w:val="0"/>
                    </w:rPr>
                  </w:pPr>
                  <w:r w:rsidRPr="00357053">
                    <w:rPr>
                      <w:b w:val="0"/>
                    </w:rPr>
                    <w:t>определения продолжительности ежегодного оплачиваемого отпуска</w:t>
                  </w:r>
                </w:p>
                <w:p w:rsidR="00F50344" w:rsidRDefault="00F50344" w:rsidP="00CE3A0E">
                  <w:pPr>
                    <w:pStyle w:val="ConsPlusTitle"/>
                    <w:widowControl/>
                    <w:jc w:val="right"/>
                    <w:rPr>
                      <w:b w:val="0"/>
                    </w:rPr>
                  </w:pPr>
                  <w:r w:rsidRPr="00357053">
                    <w:rPr>
                      <w:b w:val="0"/>
                    </w:rPr>
                    <w:t xml:space="preserve">за выслугу лет работникам </w:t>
                  </w:r>
                  <w:proofErr w:type="gramStart"/>
                  <w:r w:rsidRPr="00357053">
                    <w:rPr>
                      <w:b w:val="0"/>
                    </w:rPr>
                    <w:t>администрации ,</w:t>
                  </w:r>
                  <w:proofErr w:type="gramEnd"/>
                  <w:r w:rsidRPr="00357053">
                    <w:rPr>
                      <w:b w:val="0"/>
                    </w:rPr>
                    <w:t xml:space="preserve"> назначению пенсии</w:t>
                  </w:r>
                </w:p>
                <w:p w:rsidR="00F50344" w:rsidRPr="00357053" w:rsidRDefault="00F50344" w:rsidP="00CE3A0E">
                  <w:pPr>
                    <w:pStyle w:val="ConsPlusTitle"/>
                    <w:widowControl/>
                    <w:jc w:val="right"/>
                    <w:rPr>
                      <w:b w:val="0"/>
                    </w:rPr>
                  </w:pPr>
                  <w:r w:rsidRPr="00357053">
                    <w:rPr>
                      <w:b w:val="0"/>
                    </w:rPr>
                    <w:t xml:space="preserve"> за выслугу </w:t>
                  </w:r>
                  <w:proofErr w:type="gramStart"/>
                  <w:r w:rsidRPr="00357053">
                    <w:rPr>
                      <w:b w:val="0"/>
                    </w:rPr>
                    <w:t>лет  и</w:t>
                  </w:r>
                  <w:proofErr w:type="gramEnd"/>
                  <w:r w:rsidRPr="00357053">
                    <w:rPr>
                      <w:b w:val="0"/>
                    </w:rPr>
                    <w:t xml:space="preserve"> доплате к пенсиям при  администрации </w:t>
                  </w:r>
                </w:p>
                <w:p w:rsidR="00F50344" w:rsidRPr="00F50344" w:rsidRDefault="00F50344" w:rsidP="00CE3A0E">
                  <w:pPr>
                    <w:ind w:left="-670" w:firstLine="670"/>
                    <w:contextualSpacing/>
                    <w:jc w:val="right"/>
                    <w:rPr>
                      <w:rFonts w:ascii="Times New Roman" w:hAnsi="Times New Roman"/>
                      <w:sz w:val="26"/>
                      <w:szCs w:val="26"/>
                    </w:rPr>
                  </w:pPr>
                  <w:r w:rsidRPr="00F50344">
                    <w:rPr>
                      <w:rFonts w:ascii="Times New Roman" w:hAnsi="Times New Roman" w:cs="Times New Roman"/>
                      <w:sz w:val="24"/>
                      <w:szCs w:val="24"/>
                    </w:rPr>
                    <w:t xml:space="preserve">МО </w:t>
                  </w:r>
                  <w:proofErr w:type="spellStart"/>
                  <w:proofErr w:type="gramStart"/>
                  <w:r w:rsidR="000F7388">
                    <w:rPr>
                      <w:rFonts w:ascii="Times New Roman" w:hAnsi="Times New Roman" w:cs="Times New Roman"/>
                      <w:sz w:val="24"/>
                      <w:szCs w:val="24"/>
                    </w:rPr>
                    <w:t>Севастьяновское</w:t>
                  </w:r>
                  <w:proofErr w:type="spellEnd"/>
                  <w:r w:rsidRPr="00F50344">
                    <w:rPr>
                      <w:rFonts w:ascii="Times New Roman" w:hAnsi="Times New Roman" w:cs="Times New Roman"/>
                      <w:sz w:val="24"/>
                      <w:szCs w:val="24"/>
                    </w:rPr>
                    <w:t xml:space="preserve">  сельское</w:t>
                  </w:r>
                  <w:proofErr w:type="gramEnd"/>
                  <w:r w:rsidRPr="00F50344">
                    <w:rPr>
                      <w:rFonts w:ascii="Times New Roman" w:hAnsi="Times New Roman" w:cs="Times New Roman"/>
                      <w:sz w:val="24"/>
                      <w:szCs w:val="24"/>
                    </w:rPr>
                    <w:t xml:space="preserve"> поселение</w:t>
                  </w:r>
                </w:p>
              </w:tc>
            </w:tr>
          </w:tbl>
          <w:p w:rsidR="00F50344" w:rsidRPr="00F50344" w:rsidRDefault="00F50344" w:rsidP="00CE3A0E">
            <w:pPr>
              <w:pageBreakBefore/>
              <w:autoSpaceDE w:val="0"/>
              <w:autoSpaceDN w:val="0"/>
              <w:adjustRightInd w:val="0"/>
              <w:spacing w:after="0"/>
              <w:outlineLvl w:val="1"/>
              <w:rPr>
                <w:rFonts w:ascii="Times New Roman" w:hAnsi="Times New Roman" w:cs="Times New Roman"/>
                <w:sz w:val="20"/>
                <w:szCs w:val="20"/>
              </w:rPr>
            </w:pPr>
          </w:p>
          <w:p w:rsidR="00F50344" w:rsidRPr="00372C48" w:rsidRDefault="00F50344" w:rsidP="00CE3A0E">
            <w:pPr>
              <w:ind w:left="2869"/>
              <w:contextualSpacing/>
              <w:jc w:val="both"/>
              <w:rPr>
                <w:rFonts w:ascii="Times New Roman" w:hAnsi="Times New Roman"/>
                <w:sz w:val="26"/>
                <w:szCs w:val="26"/>
              </w:rPr>
            </w:pPr>
          </w:p>
          <w:p w:rsidR="00F50344" w:rsidRPr="00372C48" w:rsidRDefault="00F50344" w:rsidP="00CE3A0E">
            <w:pPr>
              <w:ind w:left="2869"/>
              <w:contextualSpacing/>
              <w:rPr>
                <w:rFonts w:ascii="Times New Roman" w:hAnsi="Times New Roman"/>
                <w:sz w:val="26"/>
                <w:szCs w:val="26"/>
              </w:rPr>
            </w:pPr>
            <w:r w:rsidRPr="00372C48">
              <w:rPr>
                <w:rFonts w:ascii="Times New Roman" w:hAnsi="Times New Roman"/>
                <w:sz w:val="26"/>
                <w:szCs w:val="26"/>
              </w:rPr>
              <w:t>от _________________________________</w:t>
            </w:r>
          </w:p>
          <w:p w:rsidR="00F50344" w:rsidRPr="00372C48" w:rsidRDefault="00F50344" w:rsidP="00CE3A0E">
            <w:pPr>
              <w:ind w:left="2869"/>
              <w:contextualSpacing/>
              <w:jc w:val="center"/>
              <w:rPr>
                <w:rFonts w:ascii="Times New Roman" w:hAnsi="Times New Roman"/>
              </w:rPr>
            </w:pPr>
            <w:r w:rsidRPr="00372C48">
              <w:rPr>
                <w:rFonts w:ascii="Times New Roman" w:hAnsi="Times New Roman"/>
              </w:rPr>
              <w:t>(Фамилия, Имя, От</w:t>
            </w:r>
            <w:r>
              <w:rPr>
                <w:rFonts w:ascii="Times New Roman" w:hAnsi="Times New Roman"/>
              </w:rPr>
              <w:t>чество муниципального служащего</w:t>
            </w:r>
            <w:r w:rsidRPr="00372C48">
              <w:rPr>
                <w:rFonts w:ascii="Times New Roman" w:hAnsi="Times New Roman"/>
              </w:rPr>
              <w:t>,</w:t>
            </w:r>
          </w:p>
          <w:p w:rsidR="00F50344" w:rsidRPr="00372C48" w:rsidRDefault="00F50344" w:rsidP="00CE3A0E">
            <w:pPr>
              <w:ind w:left="2869"/>
              <w:contextualSpacing/>
              <w:rPr>
                <w:rFonts w:ascii="Times New Roman" w:hAnsi="Times New Roman"/>
              </w:rPr>
            </w:pPr>
            <w:r w:rsidRPr="00372C48">
              <w:rPr>
                <w:rFonts w:ascii="Times New Roman" w:hAnsi="Times New Roman"/>
              </w:rPr>
              <w:t>работающего (работающей)</w:t>
            </w:r>
          </w:p>
          <w:p w:rsidR="00F50344" w:rsidRPr="00372C48" w:rsidRDefault="00F50344" w:rsidP="00CE3A0E">
            <w:pPr>
              <w:ind w:left="2869"/>
              <w:contextualSpacing/>
              <w:jc w:val="center"/>
              <w:rPr>
                <w:rFonts w:ascii="Times New Roman" w:hAnsi="Times New Roman"/>
                <w:sz w:val="26"/>
                <w:szCs w:val="26"/>
              </w:rPr>
            </w:pPr>
            <w:r w:rsidRPr="00372C48">
              <w:rPr>
                <w:rFonts w:ascii="Times New Roman" w:hAnsi="Times New Roman"/>
                <w:sz w:val="26"/>
                <w:szCs w:val="26"/>
              </w:rPr>
              <w:t xml:space="preserve"> _____________________________________ </w:t>
            </w:r>
            <w:r w:rsidRPr="00372C48">
              <w:rPr>
                <w:rFonts w:ascii="Times New Roman" w:hAnsi="Times New Roman"/>
              </w:rPr>
              <w:t>(наименование замещаемой должности муниципальной</w:t>
            </w:r>
            <w:r w:rsidRPr="00372C48">
              <w:rPr>
                <w:rFonts w:ascii="Times New Roman" w:hAnsi="Times New Roman"/>
                <w:sz w:val="26"/>
                <w:szCs w:val="26"/>
              </w:rPr>
              <w:t xml:space="preserve"> ______________________________________</w:t>
            </w:r>
          </w:p>
          <w:p w:rsidR="00F50344" w:rsidRPr="00372C48" w:rsidRDefault="00F50344" w:rsidP="00CE3A0E">
            <w:pPr>
              <w:ind w:left="2869"/>
              <w:contextualSpacing/>
              <w:jc w:val="center"/>
              <w:rPr>
                <w:rFonts w:ascii="Times New Roman" w:hAnsi="Times New Roman"/>
              </w:rPr>
            </w:pPr>
            <w:r w:rsidRPr="00372C48">
              <w:rPr>
                <w:rFonts w:ascii="Times New Roman" w:hAnsi="Times New Roman"/>
              </w:rPr>
              <w:t>службы с указанием структурного подразделения в</w:t>
            </w:r>
          </w:p>
          <w:p w:rsidR="00F50344" w:rsidRPr="00372C48" w:rsidRDefault="00F50344" w:rsidP="00CE3A0E">
            <w:pPr>
              <w:ind w:left="2869"/>
              <w:contextualSpacing/>
              <w:jc w:val="both"/>
              <w:rPr>
                <w:rFonts w:ascii="Times New Roman" w:hAnsi="Times New Roman"/>
                <w:sz w:val="26"/>
                <w:szCs w:val="26"/>
              </w:rPr>
            </w:pPr>
            <w:r w:rsidRPr="00372C48">
              <w:rPr>
                <w:rFonts w:ascii="Times New Roman" w:hAnsi="Times New Roman"/>
                <w:sz w:val="26"/>
                <w:szCs w:val="26"/>
              </w:rPr>
              <w:t>______________________________________</w:t>
            </w:r>
          </w:p>
          <w:p w:rsidR="00F50344" w:rsidRPr="00372C48" w:rsidRDefault="00F50344" w:rsidP="00CE3A0E">
            <w:pPr>
              <w:ind w:left="2869"/>
              <w:contextualSpacing/>
              <w:jc w:val="center"/>
              <w:rPr>
                <w:rFonts w:ascii="Times New Roman" w:hAnsi="Times New Roman"/>
              </w:rPr>
            </w:pPr>
            <w:r w:rsidRPr="00372C48">
              <w:rPr>
                <w:rFonts w:ascii="Times New Roman" w:hAnsi="Times New Roman"/>
              </w:rPr>
              <w:t>соответствии с должностной инструкцией</w:t>
            </w:r>
          </w:p>
          <w:p w:rsidR="00F50344" w:rsidRPr="00372C48" w:rsidRDefault="00F50344" w:rsidP="00CE3A0E">
            <w:pPr>
              <w:ind w:left="2869"/>
              <w:contextualSpacing/>
              <w:jc w:val="both"/>
              <w:rPr>
                <w:rFonts w:ascii="Times New Roman" w:hAnsi="Times New Roman"/>
              </w:rPr>
            </w:pPr>
          </w:p>
          <w:p w:rsidR="00F50344" w:rsidRPr="00372C48" w:rsidRDefault="00F50344" w:rsidP="00CE3A0E">
            <w:pPr>
              <w:ind w:left="2869"/>
              <w:contextualSpacing/>
              <w:jc w:val="both"/>
              <w:rPr>
                <w:rFonts w:ascii="Times New Roman" w:hAnsi="Times New Roman"/>
                <w:sz w:val="26"/>
                <w:szCs w:val="26"/>
              </w:rPr>
            </w:pPr>
            <w:r w:rsidRPr="00372C48">
              <w:rPr>
                <w:rFonts w:ascii="Times New Roman" w:hAnsi="Times New Roman"/>
                <w:sz w:val="26"/>
                <w:szCs w:val="26"/>
              </w:rPr>
              <w:t>Домашний адрес:</w:t>
            </w:r>
          </w:p>
          <w:p w:rsidR="00F50344" w:rsidRPr="00372C48" w:rsidRDefault="00F50344" w:rsidP="00CE3A0E">
            <w:pPr>
              <w:ind w:left="2869"/>
              <w:contextualSpacing/>
              <w:jc w:val="both"/>
              <w:rPr>
                <w:rFonts w:ascii="Times New Roman" w:hAnsi="Times New Roman"/>
                <w:sz w:val="26"/>
                <w:szCs w:val="26"/>
              </w:rPr>
            </w:pPr>
            <w:r w:rsidRPr="00372C48">
              <w:rPr>
                <w:rFonts w:ascii="Times New Roman" w:hAnsi="Times New Roman"/>
                <w:sz w:val="26"/>
                <w:szCs w:val="26"/>
              </w:rPr>
              <w:t>___________________________________________________________________________</w:t>
            </w:r>
          </w:p>
          <w:p w:rsidR="00F50344" w:rsidRPr="00372C48" w:rsidRDefault="00F50344" w:rsidP="00CE3A0E">
            <w:pPr>
              <w:ind w:left="2869"/>
              <w:contextualSpacing/>
              <w:jc w:val="both"/>
              <w:rPr>
                <w:rFonts w:ascii="Times New Roman" w:hAnsi="Times New Roman"/>
                <w:sz w:val="26"/>
                <w:szCs w:val="26"/>
              </w:rPr>
            </w:pPr>
            <w:r w:rsidRPr="00372C48">
              <w:rPr>
                <w:rFonts w:ascii="Times New Roman" w:hAnsi="Times New Roman"/>
                <w:sz w:val="26"/>
                <w:szCs w:val="26"/>
              </w:rPr>
              <w:t>Телефон ___________________________</w:t>
            </w:r>
          </w:p>
          <w:p w:rsidR="00F50344" w:rsidRPr="00F56741" w:rsidRDefault="00F50344" w:rsidP="00CE3A0E">
            <w:pPr>
              <w:contextualSpacing/>
              <w:jc w:val="both"/>
            </w:pPr>
          </w:p>
        </w:tc>
      </w:tr>
    </w:tbl>
    <w:p w:rsidR="00357053" w:rsidRPr="004755D8" w:rsidRDefault="00357053" w:rsidP="00357053">
      <w:pPr>
        <w:spacing w:after="0" w:line="240" w:lineRule="auto"/>
        <w:contextualSpacing/>
        <w:rPr>
          <w:rFonts w:ascii="Times New Roman" w:eastAsia="Times New Roman" w:hAnsi="Times New Roman"/>
          <w:sz w:val="24"/>
          <w:szCs w:val="24"/>
          <w:lang w:eastAsia="ru-RU"/>
        </w:rPr>
      </w:pPr>
    </w:p>
    <w:p w:rsidR="00357053" w:rsidRPr="004755D8" w:rsidRDefault="00357053" w:rsidP="00357053">
      <w:pPr>
        <w:spacing w:after="0" w:line="240" w:lineRule="auto"/>
        <w:contextualSpacing/>
        <w:jc w:val="center"/>
        <w:rPr>
          <w:rFonts w:ascii="Times New Roman" w:eastAsia="Times New Roman" w:hAnsi="Times New Roman"/>
          <w:b/>
          <w:sz w:val="24"/>
          <w:szCs w:val="24"/>
          <w:lang w:eastAsia="ru-RU"/>
        </w:rPr>
      </w:pPr>
      <w:r w:rsidRPr="004755D8">
        <w:rPr>
          <w:rFonts w:ascii="Times New Roman" w:eastAsia="Times New Roman" w:hAnsi="Times New Roman"/>
          <w:b/>
          <w:sz w:val="24"/>
          <w:szCs w:val="24"/>
          <w:lang w:eastAsia="ru-RU"/>
        </w:rPr>
        <w:t>З А Я В Л Е Н И Е</w:t>
      </w:r>
    </w:p>
    <w:p w:rsidR="00357053" w:rsidRPr="004755D8" w:rsidRDefault="00357053" w:rsidP="00357053">
      <w:pPr>
        <w:spacing w:after="0" w:line="240" w:lineRule="auto"/>
        <w:contextualSpacing/>
        <w:jc w:val="center"/>
        <w:rPr>
          <w:rFonts w:ascii="Times New Roman" w:eastAsia="Times New Roman" w:hAnsi="Times New Roman"/>
          <w:b/>
          <w:sz w:val="24"/>
          <w:szCs w:val="24"/>
          <w:lang w:eastAsia="ru-RU"/>
        </w:rPr>
      </w:pPr>
    </w:p>
    <w:p w:rsidR="00357053" w:rsidRPr="004755D8" w:rsidRDefault="00357053" w:rsidP="00357053">
      <w:pPr>
        <w:spacing w:after="0" w:line="240" w:lineRule="auto"/>
        <w:ind w:firstLine="708"/>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 xml:space="preserve">На основании статьи 6 областного закона "Об исчислении стажа государственной гражданской службы Ленинградской области и муниципальной службы в Ленинградской области" № 26-оз от 08.06.2010 года прошу включить (засчитать) мне в стаж муниципальной службы для назначения пенсии за выслугу лет, периоды замещения мною отдельных должностей руководителей и (или) специалистов на предприятиях, в учреждениях и организациях, опыт и знание работы в которых были необходимы для выполнения должностных обязанностей по замещаемой должности муниципальной службы, в соответствии с должностной инструкцией, </w:t>
      </w:r>
    </w:p>
    <w:p w:rsidR="00357053" w:rsidRPr="004755D8" w:rsidRDefault="00357053" w:rsidP="00357053">
      <w:pPr>
        <w:spacing w:after="0" w:line="240" w:lineRule="auto"/>
        <w:ind w:firstLine="708"/>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 xml:space="preserve">с </w:t>
      </w:r>
      <w:proofErr w:type="gramStart"/>
      <w:r w:rsidRPr="004755D8">
        <w:rPr>
          <w:rFonts w:ascii="Times New Roman" w:eastAsia="Times New Roman" w:hAnsi="Times New Roman"/>
          <w:sz w:val="24"/>
          <w:szCs w:val="24"/>
          <w:lang w:eastAsia="ru-RU"/>
        </w:rPr>
        <w:t xml:space="preserve">«  </w:t>
      </w:r>
      <w:proofErr w:type="gramEnd"/>
      <w:r w:rsidRPr="004755D8">
        <w:rPr>
          <w:rFonts w:ascii="Times New Roman" w:eastAsia="Times New Roman" w:hAnsi="Times New Roman"/>
          <w:sz w:val="24"/>
          <w:szCs w:val="24"/>
          <w:lang w:eastAsia="ru-RU"/>
        </w:rPr>
        <w:t xml:space="preserve">    » ______________ по «   » ________________.</w:t>
      </w:r>
    </w:p>
    <w:p w:rsidR="00357053" w:rsidRPr="004755D8" w:rsidRDefault="00357053" w:rsidP="00357053">
      <w:pPr>
        <w:spacing w:after="0" w:line="240" w:lineRule="auto"/>
        <w:ind w:firstLine="708"/>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 xml:space="preserve">с </w:t>
      </w:r>
      <w:proofErr w:type="gramStart"/>
      <w:r w:rsidRPr="004755D8">
        <w:rPr>
          <w:rFonts w:ascii="Times New Roman" w:eastAsia="Times New Roman" w:hAnsi="Times New Roman"/>
          <w:sz w:val="24"/>
          <w:szCs w:val="24"/>
          <w:lang w:eastAsia="ru-RU"/>
        </w:rPr>
        <w:t xml:space="preserve">«  </w:t>
      </w:r>
      <w:proofErr w:type="gramEnd"/>
      <w:r w:rsidRPr="004755D8">
        <w:rPr>
          <w:rFonts w:ascii="Times New Roman" w:eastAsia="Times New Roman" w:hAnsi="Times New Roman"/>
          <w:sz w:val="24"/>
          <w:szCs w:val="24"/>
          <w:lang w:eastAsia="ru-RU"/>
        </w:rPr>
        <w:t xml:space="preserve">    » ______________ по «   » ________________.</w:t>
      </w:r>
    </w:p>
    <w:p w:rsidR="00357053" w:rsidRPr="004755D8" w:rsidRDefault="00357053" w:rsidP="00357053">
      <w:pPr>
        <w:spacing w:after="0" w:line="240" w:lineRule="auto"/>
        <w:contextualSpacing/>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_________________________________________________________________</w:t>
      </w:r>
    </w:p>
    <w:p w:rsidR="00357053" w:rsidRPr="004755D8" w:rsidRDefault="00357053" w:rsidP="00357053">
      <w:pPr>
        <w:spacing w:after="0" w:line="240" w:lineRule="auto"/>
        <w:contextualSpacing/>
        <w:jc w:val="center"/>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 xml:space="preserve">(Полное </w:t>
      </w:r>
      <w:proofErr w:type="gramStart"/>
      <w:r w:rsidRPr="004755D8">
        <w:rPr>
          <w:rFonts w:ascii="Times New Roman" w:eastAsia="Times New Roman" w:hAnsi="Times New Roman"/>
          <w:sz w:val="24"/>
          <w:szCs w:val="24"/>
          <w:lang w:eastAsia="ru-RU"/>
        </w:rPr>
        <w:t>наименование  предприятия</w:t>
      </w:r>
      <w:proofErr w:type="gramEnd"/>
      <w:r w:rsidRPr="004755D8">
        <w:rPr>
          <w:rFonts w:ascii="Times New Roman" w:eastAsia="Times New Roman" w:hAnsi="Times New Roman"/>
          <w:sz w:val="24"/>
          <w:szCs w:val="24"/>
          <w:lang w:eastAsia="ru-RU"/>
        </w:rPr>
        <w:t>, учреждения, организации)</w:t>
      </w:r>
    </w:p>
    <w:p w:rsidR="00357053" w:rsidRPr="004755D8" w:rsidRDefault="00357053" w:rsidP="00357053">
      <w:pPr>
        <w:spacing w:after="0" w:line="240" w:lineRule="auto"/>
        <w:contextualSpacing/>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__________________________________________________________________</w:t>
      </w:r>
    </w:p>
    <w:p w:rsidR="00357053" w:rsidRPr="004755D8" w:rsidRDefault="00357053" w:rsidP="00357053">
      <w:pPr>
        <w:spacing w:after="0" w:line="240" w:lineRule="auto"/>
        <w:contextualSpacing/>
        <w:jc w:val="center"/>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(полное наименование замещаемой должности руководителя</w:t>
      </w:r>
    </w:p>
    <w:p w:rsidR="00357053" w:rsidRPr="004755D8" w:rsidRDefault="00357053" w:rsidP="00357053">
      <w:pPr>
        <w:spacing w:after="0" w:line="240" w:lineRule="auto"/>
        <w:contextualSpacing/>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lastRenderedPageBreak/>
        <w:t>__________________________________________________________________</w:t>
      </w:r>
    </w:p>
    <w:p w:rsidR="00357053" w:rsidRPr="004755D8" w:rsidRDefault="00357053" w:rsidP="00357053">
      <w:pPr>
        <w:spacing w:after="0" w:line="240" w:lineRule="auto"/>
        <w:contextualSpacing/>
        <w:jc w:val="center"/>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и/или специалиста на предприятии, в учреждении, организации)</w:t>
      </w:r>
    </w:p>
    <w:p w:rsidR="00357053" w:rsidRPr="004755D8" w:rsidRDefault="00357053" w:rsidP="00357053">
      <w:pPr>
        <w:spacing w:after="0" w:line="240" w:lineRule="auto"/>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ab/>
        <w:t>В указанный период работы занимался (</w:t>
      </w:r>
      <w:proofErr w:type="spellStart"/>
      <w:r w:rsidRPr="004755D8">
        <w:rPr>
          <w:rFonts w:ascii="Times New Roman" w:eastAsia="Times New Roman" w:hAnsi="Times New Roman"/>
          <w:sz w:val="24"/>
          <w:szCs w:val="24"/>
          <w:lang w:eastAsia="ru-RU"/>
        </w:rPr>
        <w:t>лась</w:t>
      </w:r>
      <w:proofErr w:type="spellEnd"/>
      <w:r w:rsidRPr="004755D8">
        <w:rPr>
          <w:rFonts w:ascii="Times New Roman" w:eastAsia="Times New Roman" w:hAnsi="Times New Roman"/>
          <w:sz w:val="24"/>
          <w:szCs w:val="24"/>
          <w:lang w:eastAsia="ru-RU"/>
        </w:rPr>
        <w:t>) вопросами:</w:t>
      </w:r>
    </w:p>
    <w:p w:rsidR="00357053" w:rsidRPr="004755D8" w:rsidRDefault="00357053" w:rsidP="00357053">
      <w:pPr>
        <w:spacing w:after="0" w:line="240" w:lineRule="auto"/>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_____________________________________________________________________________</w:t>
      </w:r>
    </w:p>
    <w:p w:rsidR="00357053" w:rsidRPr="004755D8" w:rsidRDefault="00357053" w:rsidP="00357053">
      <w:pPr>
        <w:spacing w:after="0" w:line="240" w:lineRule="auto"/>
        <w:contextualSpacing/>
        <w:jc w:val="center"/>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(указать характер деятельности, род занятий, выполнявшихся за время работы по указанной должности)</w:t>
      </w:r>
    </w:p>
    <w:p w:rsidR="00357053" w:rsidRPr="004755D8" w:rsidRDefault="00357053" w:rsidP="00357053">
      <w:pPr>
        <w:spacing w:after="0" w:line="240" w:lineRule="auto"/>
        <w:contextualSpacing/>
        <w:jc w:val="center"/>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7053" w:rsidRPr="004755D8" w:rsidRDefault="00357053" w:rsidP="00357053">
      <w:pPr>
        <w:spacing w:after="0" w:line="240" w:lineRule="auto"/>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ab/>
        <w:t xml:space="preserve">Опыт и знания, приобретенные в указанный период работы, необходимы для выполнения должностных обязанностей в соответствии с должностной инструкцией: </w:t>
      </w:r>
    </w:p>
    <w:p w:rsidR="00357053" w:rsidRPr="004755D8" w:rsidRDefault="00357053" w:rsidP="00357053">
      <w:pPr>
        <w:spacing w:after="0" w:line="240" w:lineRule="auto"/>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__________________________________________________________________</w:t>
      </w:r>
    </w:p>
    <w:p w:rsidR="00357053" w:rsidRPr="004755D8" w:rsidRDefault="00357053" w:rsidP="00357053">
      <w:pPr>
        <w:spacing w:after="0" w:line="240" w:lineRule="auto"/>
        <w:contextualSpacing/>
        <w:jc w:val="center"/>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(указать обязанности в соответствии с должностной инструкцией)</w:t>
      </w:r>
    </w:p>
    <w:p w:rsidR="00357053" w:rsidRPr="004755D8" w:rsidRDefault="00357053" w:rsidP="00357053">
      <w:pPr>
        <w:spacing w:after="0" w:line="240" w:lineRule="auto"/>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rsidR="00357053" w:rsidRPr="004755D8" w:rsidRDefault="00357053" w:rsidP="00357053">
      <w:pPr>
        <w:spacing w:after="0" w:line="240" w:lineRule="auto"/>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по замещаемой в настоящее время должности муниципальной службы:</w:t>
      </w:r>
    </w:p>
    <w:p w:rsidR="00357053" w:rsidRPr="004755D8" w:rsidRDefault="00357053" w:rsidP="00357053">
      <w:pPr>
        <w:spacing w:after="0" w:line="240" w:lineRule="auto"/>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_____________________________________________________________________________</w:t>
      </w:r>
    </w:p>
    <w:p w:rsidR="00357053" w:rsidRPr="004755D8" w:rsidRDefault="00357053" w:rsidP="00357053">
      <w:pPr>
        <w:spacing w:after="0" w:line="240" w:lineRule="auto"/>
        <w:contextualSpacing/>
        <w:jc w:val="center"/>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(наименование замещаемой должности муниципальной службы с указанием структурного подразделения</w:t>
      </w:r>
    </w:p>
    <w:p w:rsidR="00357053" w:rsidRPr="004755D8" w:rsidRDefault="00357053" w:rsidP="00357053">
      <w:pPr>
        <w:spacing w:after="0" w:line="240" w:lineRule="auto"/>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_____________________________________________________________________________</w:t>
      </w:r>
    </w:p>
    <w:p w:rsidR="00357053" w:rsidRPr="004755D8" w:rsidRDefault="00357053" w:rsidP="00357053">
      <w:pPr>
        <w:spacing w:after="0" w:line="240" w:lineRule="auto"/>
        <w:contextualSpacing/>
        <w:jc w:val="center"/>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в соответствии с должностной инструкцией)</w:t>
      </w:r>
    </w:p>
    <w:p w:rsidR="00357053" w:rsidRPr="004755D8" w:rsidRDefault="00357053" w:rsidP="00357053">
      <w:pPr>
        <w:spacing w:after="0" w:line="240" w:lineRule="auto"/>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___________________________________________________________________________</w:t>
      </w:r>
    </w:p>
    <w:p w:rsidR="00357053" w:rsidRPr="004755D8" w:rsidRDefault="00357053" w:rsidP="00357053">
      <w:pPr>
        <w:spacing w:after="0" w:line="240" w:lineRule="auto"/>
        <w:contextualSpacing/>
        <w:rPr>
          <w:rFonts w:ascii="Times New Roman" w:eastAsia="Times New Roman" w:hAnsi="Times New Roman"/>
          <w:sz w:val="24"/>
          <w:szCs w:val="24"/>
          <w:lang w:eastAsia="ru-RU"/>
        </w:rPr>
      </w:pPr>
    </w:p>
    <w:p w:rsidR="00357053" w:rsidRPr="004755D8" w:rsidRDefault="00357053" w:rsidP="00357053">
      <w:pPr>
        <w:spacing w:after="0" w:line="240" w:lineRule="auto"/>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     К заявлению прилагаю следующие документы:</w:t>
      </w:r>
      <w:r w:rsidRPr="004755D8">
        <w:rPr>
          <w:rFonts w:ascii="Times New Roman" w:eastAsia="Times New Roman" w:hAnsi="Times New Roman"/>
          <w:sz w:val="24"/>
          <w:szCs w:val="24"/>
          <w:lang w:eastAsia="ru-RU"/>
        </w:rPr>
        <w:br/>
        <w:t>     </w:t>
      </w:r>
      <w:r w:rsidRPr="004755D8">
        <w:rPr>
          <w:rFonts w:ascii="Times New Roman" w:eastAsia="Times New Roman" w:hAnsi="Times New Roman"/>
          <w:sz w:val="24"/>
          <w:szCs w:val="24"/>
          <w:lang w:eastAsia="ru-RU"/>
        </w:rPr>
        <w:br/>
        <w:t>     1) ходатайство о включении в стаж муниципальной службы периодов замещения отдельных должностей для назначения пенсии за выслугу лет;</w:t>
      </w:r>
    </w:p>
    <w:p w:rsidR="00357053" w:rsidRPr="004755D8" w:rsidRDefault="00357053" w:rsidP="00357053">
      <w:pPr>
        <w:spacing w:after="0" w:line="240" w:lineRule="auto"/>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ab/>
        <w:t>2) копию должностной инструкции по замещаемой должности муниципальной службы;</w:t>
      </w:r>
    </w:p>
    <w:p w:rsidR="00357053" w:rsidRPr="004755D8" w:rsidRDefault="00357053" w:rsidP="00357053">
      <w:pPr>
        <w:spacing w:after="0" w:line="240" w:lineRule="auto"/>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ab/>
        <w:t>3) копию трудовой книжки, подтверждающую периоды замещения отдельных должностей, заверенную кадровой службой;</w:t>
      </w:r>
    </w:p>
    <w:p w:rsidR="00357053" w:rsidRPr="004755D8" w:rsidRDefault="00357053" w:rsidP="00357053">
      <w:pPr>
        <w:spacing w:after="0" w:line="240" w:lineRule="auto"/>
        <w:ind w:firstLine="708"/>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4) справку о периодах муниципальной службы (работы) и иных периодах замещения должностей, включаемых (засчитываемых) в стаж муниципальной службы по установленной форме.</w:t>
      </w:r>
    </w:p>
    <w:p w:rsidR="00357053" w:rsidRPr="004755D8" w:rsidRDefault="00357053" w:rsidP="00357053">
      <w:pPr>
        <w:spacing w:after="0" w:line="240" w:lineRule="auto"/>
        <w:ind w:firstLine="708"/>
        <w:contextualSpacing/>
        <w:jc w:val="both"/>
        <w:rPr>
          <w:rFonts w:ascii="Times New Roman" w:eastAsia="Times New Roman" w:hAnsi="Times New Roman"/>
          <w:sz w:val="24"/>
          <w:szCs w:val="24"/>
          <w:lang w:eastAsia="ru-RU"/>
        </w:rPr>
      </w:pPr>
    </w:p>
    <w:p w:rsidR="00357053" w:rsidRPr="004755D8" w:rsidRDefault="00357053" w:rsidP="00357053">
      <w:pPr>
        <w:spacing w:after="0" w:line="240" w:lineRule="auto"/>
        <w:ind w:firstLine="708"/>
        <w:contextualSpacing/>
        <w:jc w:val="both"/>
        <w:rPr>
          <w:rFonts w:ascii="Times New Roman" w:eastAsia="Times New Roman" w:hAnsi="Times New Roman"/>
          <w:sz w:val="24"/>
          <w:szCs w:val="24"/>
          <w:lang w:eastAsia="ru-RU"/>
        </w:rPr>
      </w:pPr>
    </w:p>
    <w:p w:rsidR="00357053" w:rsidRPr="004755D8" w:rsidRDefault="00357053" w:rsidP="00357053">
      <w:pPr>
        <w:spacing w:after="0" w:line="240" w:lineRule="auto"/>
        <w:ind w:firstLine="708"/>
        <w:contextualSpacing/>
        <w:jc w:val="both"/>
        <w:rPr>
          <w:rFonts w:ascii="Times New Roman" w:eastAsia="Times New Roman" w:hAnsi="Times New Roman"/>
          <w:sz w:val="24"/>
          <w:szCs w:val="24"/>
          <w:lang w:eastAsia="ru-RU"/>
        </w:rPr>
      </w:pPr>
    </w:p>
    <w:p w:rsidR="00357053" w:rsidRPr="004755D8" w:rsidRDefault="00357053" w:rsidP="00357053">
      <w:pPr>
        <w:spacing w:after="0" w:line="240" w:lineRule="auto"/>
        <w:contextualSpacing/>
        <w:jc w:val="both"/>
        <w:rPr>
          <w:rFonts w:ascii="Times New Roman" w:eastAsia="Times New Roman" w:hAnsi="Times New Roman"/>
          <w:sz w:val="24"/>
          <w:szCs w:val="24"/>
          <w:lang w:eastAsia="ru-RU"/>
        </w:rPr>
      </w:pPr>
      <w:proofErr w:type="gramStart"/>
      <w:r w:rsidRPr="004755D8">
        <w:rPr>
          <w:rFonts w:ascii="Times New Roman" w:eastAsia="Times New Roman" w:hAnsi="Times New Roman"/>
          <w:sz w:val="24"/>
          <w:szCs w:val="24"/>
          <w:lang w:eastAsia="ru-RU"/>
        </w:rPr>
        <w:t xml:space="preserve">«  </w:t>
      </w:r>
      <w:proofErr w:type="gramEnd"/>
      <w:r w:rsidRPr="004755D8">
        <w:rPr>
          <w:rFonts w:ascii="Times New Roman" w:eastAsia="Times New Roman" w:hAnsi="Times New Roman"/>
          <w:sz w:val="24"/>
          <w:szCs w:val="24"/>
          <w:lang w:eastAsia="ru-RU"/>
        </w:rPr>
        <w:t xml:space="preserve">      » __________ 20 ___ года                        ____________________</w:t>
      </w:r>
    </w:p>
    <w:p w:rsidR="00357053" w:rsidRPr="004755D8" w:rsidRDefault="00357053" w:rsidP="00357053">
      <w:pPr>
        <w:spacing w:after="0" w:line="240" w:lineRule="auto"/>
        <w:ind w:firstLine="708"/>
        <w:contextualSpacing/>
        <w:jc w:val="both"/>
        <w:rPr>
          <w:rFonts w:ascii="Times New Roman" w:eastAsia="Times New Roman" w:hAnsi="Times New Roman"/>
          <w:sz w:val="24"/>
          <w:szCs w:val="24"/>
          <w:lang w:eastAsia="ru-RU"/>
        </w:rPr>
      </w:pPr>
      <w:r w:rsidRPr="004755D8">
        <w:rPr>
          <w:rFonts w:ascii="Times New Roman" w:eastAsia="Times New Roman" w:hAnsi="Times New Roman"/>
          <w:sz w:val="24"/>
          <w:szCs w:val="24"/>
          <w:lang w:eastAsia="ru-RU"/>
        </w:rPr>
        <w:t xml:space="preserve">                                                                               (подпись заявителя)</w:t>
      </w:r>
    </w:p>
    <w:p w:rsidR="00357053" w:rsidRPr="004755D8" w:rsidRDefault="00357053" w:rsidP="00357053">
      <w:pPr>
        <w:shd w:val="clear" w:color="auto" w:fill="FFFFFF"/>
        <w:spacing w:after="162" w:line="288" w:lineRule="atLeast"/>
        <w:rPr>
          <w:rFonts w:ascii="Arial" w:eastAsia="Times New Roman" w:hAnsi="Arial" w:cs="Arial"/>
          <w:color w:val="4C4C4C"/>
          <w:sz w:val="24"/>
          <w:szCs w:val="24"/>
          <w:lang w:eastAsia="ru-RU"/>
        </w:rPr>
      </w:pPr>
    </w:p>
    <w:p w:rsidR="00357053" w:rsidRPr="004755D8" w:rsidRDefault="00357053" w:rsidP="00357053">
      <w:pPr>
        <w:shd w:val="clear" w:color="auto" w:fill="FFFFFF"/>
        <w:spacing w:after="0" w:line="240" w:lineRule="auto"/>
        <w:rPr>
          <w:rFonts w:ascii="Arial" w:eastAsia="Times New Roman" w:hAnsi="Arial" w:cs="Arial"/>
          <w:color w:val="4C4C4C"/>
          <w:sz w:val="24"/>
          <w:szCs w:val="24"/>
          <w:lang w:eastAsia="ru-RU"/>
        </w:rPr>
      </w:pPr>
    </w:p>
    <w:p w:rsidR="00357053" w:rsidRPr="004755D8" w:rsidRDefault="00357053" w:rsidP="00357053">
      <w:pPr>
        <w:shd w:val="clear" w:color="auto" w:fill="FFFFFF"/>
        <w:spacing w:after="0" w:line="240" w:lineRule="auto"/>
        <w:rPr>
          <w:rFonts w:ascii="Arial" w:eastAsia="Times New Roman" w:hAnsi="Arial" w:cs="Arial"/>
          <w:color w:val="4C4C4C"/>
          <w:sz w:val="24"/>
          <w:szCs w:val="24"/>
          <w:lang w:eastAsia="ru-RU"/>
        </w:rPr>
      </w:pPr>
    </w:p>
    <w:p w:rsidR="00357053" w:rsidRPr="004755D8" w:rsidRDefault="00357053" w:rsidP="00357053">
      <w:pPr>
        <w:shd w:val="clear" w:color="auto" w:fill="FFFFFF"/>
        <w:spacing w:after="0" w:line="240" w:lineRule="auto"/>
        <w:rPr>
          <w:rFonts w:ascii="Arial" w:eastAsia="Times New Roman" w:hAnsi="Arial" w:cs="Arial"/>
          <w:color w:val="4C4C4C"/>
          <w:sz w:val="24"/>
          <w:szCs w:val="24"/>
          <w:lang w:eastAsia="ru-RU"/>
        </w:rPr>
      </w:pPr>
    </w:p>
    <w:p w:rsidR="00357053" w:rsidRPr="004755D8" w:rsidRDefault="00357053" w:rsidP="00357053">
      <w:pPr>
        <w:shd w:val="clear" w:color="auto" w:fill="FFFFFF"/>
        <w:spacing w:after="0" w:line="240" w:lineRule="auto"/>
        <w:rPr>
          <w:rFonts w:ascii="Arial" w:eastAsia="Times New Roman" w:hAnsi="Arial" w:cs="Arial"/>
          <w:color w:val="4C4C4C"/>
          <w:sz w:val="24"/>
          <w:szCs w:val="24"/>
          <w:lang w:eastAsia="ru-RU"/>
        </w:rPr>
      </w:pPr>
    </w:p>
    <w:p w:rsidR="00357053" w:rsidRPr="004755D8" w:rsidRDefault="00357053" w:rsidP="00357053">
      <w:pPr>
        <w:shd w:val="clear" w:color="auto" w:fill="FFFFFF"/>
        <w:spacing w:after="0" w:line="240" w:lineRule="auto"/>
        <w:rPr>
          <w:rFonts w:ascii="Arial" w:eastAsia="Times New Roman" w:hAnsi="Arial" w:cs="Arial"/>
          <w:color w:val="4C4C4C"/>
          <w:sz w:val="24"/>
          <w:szCs w:val="24"/>
          <w:lang w:eastAsia="ru-RU"/>
        </w:rPr>
      </w:pPr>
    </w:p>
    <w:p w:rsidR="00357053" w:rsidRPr="004755D8" w:rsidRDefault="00357053" w:rsidP="00357053">
      <w:pPr>
        <w:shd w:val="clear" w:color="auto" w:fill="FFFFFF"/>
        <w:spacing w:after="0" w:line="240" w:lineRule="auto"/>
        <w:rPr>
          <w:rFonts w:ascii="Arial" w:eastAsia="Times New Roman" w:hAnsi="Arial" w:cs="Arial"/>
          <w:color w:val="4C4C4C"/>
          <w:sz w:val="24"/>
          <w:szCs w:val="24"/>
          <w:lang w:eastAsia="ru-RU"/>
        </w:rPr>
      </w:pPr>
    </w:p>
    <w:p w:rsidR="00357053" w:rsidRPr="004755D8" w:rsidRDefault="00357053" w:rsidP="00357053">
      <w:pPr>
        <w:shd w:val="clear" w:color="auto" w:fill="FFFFFF"/>
        <w:spacing w:after="0" w:line="240" w:lineRule="auto"/>
        <w:rPr>
          <w:rFonts w:ascii="Arial" w:eastAsia="Times New Roman" w:hAnsi="Arial" w:cs="Arial"/>
          <w:color w:val="4C4C4C"/>
          <w:sz w:val="24"/>
          <w:szCs w:val="24"/>
          <w:lang w:eastAsia="ru-RU"/>
        </w:rPr>
      </w:pPr>
    </w:p>
    <w:p w:rsidR="00357053" w:rsidRPr="004755D8" w:rsidRDefault="00357053" w:rsidP="00357053">
      <w:pPr>
        <w:shd w:val="clear" w:color="auto" w:fill="FFFFFF"/>
        <w:spacing w:after="0" w:line="240" w:lineRule="auto"/>
        <w:rPr>
          <w:rFonts w:ascii="Arial" w:eastAsia="Times New Roman" w:hAnsi="Arial" w:cs="Arial"/>
          <w:color w:val="4C4C4C"/>
          <w:sz w:val="24"/>
          <w:szCs w:val="24"/>
          <w:lang w:eastAsia="ru-RU"/>
        </w:rPr>
      </w:pPr>
    </w:p>
    <w:p w:rsidR="00357053" w:rsidRDefault="00357053" w:rsidP="00357053">
      <w:pPr>
        <w:shd w:val="clear" w:color="auto" w:fill="FFFFFF"/>
        <w:spacing w:after="0" w:line="240" w:lineRule="auto"/>
        <w:rPr>
          <w:rFonts w:ascii="Arial" w:eastAsia="Times New Roman" w:hAnsi="Arial" w:cs="Arial"/>
          <w:color w:val="4C4C4C"/>
          <w:sz w:val="23"/>
          <w:szCs w:val="23"/>
          <w:lang w:eastAsia="ru-RU"/>
        </w:rPr>
      </w:pPr>
    </w:p>
    <w:p w:rsidR="00257142" w:rsidRDefault="00257142" w:rsidP="00357053">
      <w:pPr>
        <w:shd w:val="clear" w:color="auto" w:fill="FFFFFF"/>
        <w:spacing w:after="0" w:line="240" w:lineRule="auto"/>
        <w:rPr>
          <w:rFonts w:ascii="Arial" w:eastAsia="Times New Roman" w:hAnsi="Arial" w:cs="Arial"/>
          <w:color w:val="4C4C4C"/>
          <w:sz w:val="23"/>
          <w:szCs w:val="23"/>
          <w:lang w:eastAsia="ru-RU"/>
        </w:rPr>
      </w:pPr>
    </w:p>
    <w:p w:rsidR="00257142" w:rsidRPr="00372C48" w:rsidRDefault="00257142" w:rsidP="00357053">
      <w:pPr>
        <w:shd w:val="clear" w:color="auto" w:fill="FFFFFF"/>
        <w:spacing w:after="0" w:line="240" w:lineRule="auto"/>
        <w:rPr>
          <w:rFonts w:ascii="Arial" w:eastAsia="Times New Roman" w:hAnsi="Arial" w:cs="Arial"/>
          <w:color w:val="4C4C4C"/>
          <w:sz w:val="23"/>
          <w:szCs w:val="23"/>
          <w:lang w:eastAsia="ru-RU"/>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8"/>
      </w:tblGrid>
      <w:tr w:rsidR="004755D8" w:rsidRPr="00E43325" w:rsidTr="00CE3A0E">
        <w:tc>
          <w:tcPr>
            <w:tcW w:w="5634" w:type="dxa"/>
            <w:tcBorders>
              <w:top w:val="nil"/>
              <w:left w:val="nil"/>
              <w:bottom w:val="nil"/>
              <w:right w:val="nil"/>
            </w:tcBorders>
          </w:tcPr>
          <w:p w:rsidR="004755D8" w:rsidRPr="00257142" w:rsidRDefault="004755D8" w:rsidP="00CE3A0E">
            <w:pPr>
              <w:spacing w:after="0" w:line="240" w:lineRule="auto"/>
              <w:rPr>
                <w:rFonts w:ascii="Times New Roman" w:eastAsia="Times New Roman" w:hAnsi="Times New Roman"/>
                <w:sz w:val="20"/>
                <w:szCs w:val="20"/>
                <w:lang w:eastAsia="ru-RU"/>
              </w:rPr>
            </w:pPr>
          </w:p>
          <w:p w:rsidR="004755D8" w:rsidRPr="00257142" w:rsidRDefault="004755D8" w:rsidP="00CE3A0E">
            <w:pPr>
              <w:spacing w:after="0" w:line="240" w:lineRule="auto"/>
              <w:jc w:val="right"/>
              <w:rPr>
                <w:rFonts w:ascii="Times New Roman" w:eastAsia="Times New Roman" w:hAnsi="Times New Roman"/>
                <w:sz w:val="20"/>
                <w:szCs w:val="20"/>
                <w:lang w:eastAsia="ru-RU"/>
              </w:rPr>
            </w:pPr>
            <w:r w:rsidRPr="00257142">
              <w:rPr>
                <w:rFonts w:ascii="Times New Roman" w:eastAsia="Times New Roman" w:hAnsi="Times New Roman"/>
                <w:sz w:val="20"/>
                <w:szCs w:val="20"/>
                <w:lang w:eastAsia="ru-RU"/>
              </w:rPr>
              <w:lastRenderedPageBreak/>
              <w:t>Приложение № 4</w:t>
            </w:r>
          </w:p>
          <w:p w:rsidR="004755D8" w:rsidRPr="00257142" w:rsidRDefault="004755D8" w:rsidP="00CE3A0E">
            <w:pPr>
              <w:pStyle w:val="ConsPlusTitle"/>
              <w:widowControl/>
              <w:jc w:val="right"/>
              <w:rPr>
                <w:b w:val="0"/>
                <w:sz w:val="20"/>
                <w:szCs w:val="20"/>
              </w:rPr>
            </w:pPr>
            <w:r w:rsidRPr="00257142">
              <w:rPr>
                <w:b w:val="0"/>
                <w:sz w:val="20"/>
                <w:szCs w:val="20"/>
              </w:rPr>
              <w:t xml:space="preserve">к Положению </w:t>
            </w:r>
            <w:r w:rsidR="00257142" w:rsidRPr="00257142">
              <w:rPr>
                <w:b w:val="0"/>
                <w:sz w:val="20"/>
                <w:szCs w:val="20"/>
              </w:rPr>
              <w:t>о к</w:t>
            </w:r>
            <w:r w:rsidRPr="00257142">
              <w:rPr>
                <w:b w:val="0"/>
                <w:sz w:val="20"/>
                <w:szCs w:val="20"/>
              </w:rPr>
              <w:t xml:space="preserve">омиссии  по исчислению стажа (общей продолжительности)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оплачиваемого отпуска за выслугу лет работникам администрации , назначению пенсии за выслугу лет  и доплате к пенсиям при  администрации МО </w:t>
            </w:r>
            <w:proofErr w:type="spellStart"/>
            <w:r w:rsidR="000F7388">
              <w:rPr>
                <w:b w:val="0"/>
                <w:sz w:val="20"/>
                <w:szCs w:val="20"/>
              </w:rPr>
              <w:t>Севастьяновское</w:t>
            </w:r>
            <w:proofErr w:type="spellEnd"/>
            <w:r w:rsidRPr="00257142">
              <w:rPr>
                <w:b w:val="0"/>
                <w:sz w:val="20"/>
                <w:szCs w:val="20"/>
              </w:rPr>
              <w:t xml:space="preserve">  сельское поселение</w:t>
            </w:r>
          </w:p>
        </w:tc>
      </w:tr>
    </w:tbl>
    <w:p w:rsidR="004755D8" w:rsidRDefault="004755D8" w:rsidP="004755D8">
      <w:pPr>
        <w:widowControl w:val="0"/>
        <w:autoSpaceDE w:val="0"/>
        <w:autoSpaceDN w:val="0"/>
        <w:adjustRightInd w:val="0"/>
        <w:spacing w:after="0" w:line="240" w:lineRule="auto"/>
        <w:jc w:val="right"/>
        <w:outlineLvl w:val="1"/>
        <w:rPr>
          <w:rFonts w:ascii="Arial" w:hAnsi="Arial" w:cs="Arial"/>
          <w:color w:val="333333"/>
          <w:sz w:val="24"/>
          <w:szCs w:val="24"/>
          <w:lang w:eastAsia="ru-RU"/>
        </w:rPr>
      </w:pPr>
    </w:p>
    <w:p w:rsidR="004755D8" w:rsidRDefault="004755D8" w:rsidP="004755D8">
      <w:pPr>
        <w:widowControl w:val="0"/>
        <w:autoSpaceDE w:val="0"/>
        <w:autoSpaceDN w:val="0"/>
        <w:adjustRightInd w:val="0"/>
        <w:spacing w:after="0" w:line="240" w:lineRule="auto"/>
        <w:jc w:val="right"/>
        <w:outlineLvl w:val="1"/>
        <w:rPr>
          <w:rFonts w:ascii="Arial" w:hAnsi="Arial" w:cs="Arial"/>
          <w:color w:val="333333"/>
          <w:sz w:val="24"/>
          <w:szCs w:val="24"/>
          <w:lang w:eastAsia="ru-RU"/>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4755D8" w:rsidTr="00CE3A0E">
        <w:tc>
          <w:tcPr>
            <w:tcW w:w="8505" w:type="dxa"/>
            <w:tcBorders>
              <w:top w:val="nil"/>
              <w:left w:val="nil"/>
              <w:bottom w:val="nil"/>
              <w:right w:val="nil"/>
            </w:tcBorders>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7513"/>
            </w:tblGrid>
            <w:tr w:rsidR="004755D8" w:rsidTr="00CE3A0E">
              <w:trPr>
                <w:trHeight w:val="1960"/>
              </w:trPr>
              <w:tc>
                <w:tcPr>
                  <w:tcW w:w="766" w:type="dxa"/>
                </w:tcPr>
                <w:p w:rsidR="004755D8" w:rsidRDefault="004755D8" w:rsidP="00CE3A0E">
                  <w:pPr>
                    <w:contextualSpacing/>
                    <w:jc w:val="both"/>
                    <w:rPr>
                      <w:rFonts w:ascii="Times New Roman" w:hAnsi="Times New Roman"/>
                      <w:sz w:val="26"/>
                      <w:szCs w:val="26"/>
                    </w:rPr>
                  </w:pPr>
                </w:p>
              </w:tc>
              <w:tc>
                <w:tcPr>
                  <w:tcW w:w="7513" w:type="dxa"/>
                </w:tcPr>
                <w:p w:rsidR="004755D8" w:rsidRPr="00357053" w:rsidRDefault="00257142" w:rsidP="00CE3A0E">
                  <w:pPr>
                    <w:pStyle w:val="ConsPlusTitle"/>
                    <w:widowControl/>
                    <w:rPr>
                      <w:b w:val="0"/>
                    </w:rPr>
                  </w:pPr>
                  <w:r>
                    <w:rPr>
                      <w:b w:val="0"/>
                    </w:rPr>
                    <w:t xml:space="preserve">          </w:t>
                  </w:r>
                  <w:r w:rsidR="004755D8">
                    <w:rPr>
                      <w:b w:val="0"/>
                    </w:rPr>
                    <w:t xml:space="preserve"> </w:t>
                  </w:r>
                  <w:r w:rsidR="004755D8" w:rsidRPr="00357053">
                    <w:rPr>
                      <w:b w:val="0"/>
                    </w:rPr>
                    <w:t xml:space="preserve">В </w:t>
                  </w:r>
                  <w:proofErr w:type="gramStart"/>
                  <w:r w:rsidR="004755D8">
                    <w:rPr>
                      <w:b w:val="0"/>
                    </w:rPr>
                    <w:t>к</w:t>
                  </w:r>
                  <w:r w:rsidR="004755D8" w:rsidRPr="00357053">
                    <w:rPr>
                      <w:b w:val="0"/>
                    </w:rPr>
                    <w:t>омис</w:t>
                  </w:r>
                  <w:r>
                    <w:rPr>
                      <w:b w:val="0"/>
                    </w:rPr>
                    <w:t>сию</w:t>
                  </w:r>
                  <w:r w:rsidR="004755D8">
                    <w:rPr>
                      <w:b w:val="0"/>
                    </w:rPr>
                    <w:t xml:space="preserve">  по</w:t>
                  </w:r>
                  <w:proofErr w:type="gramEnd"/>
                  <w:r w:rsidR="004755D8">
                    <w:rPr>
                      <w:b w:val="0"/>
                    </w:rPr>
                    <w:t xml:space="preserve"> исчислению стажа (общей </w:t>
                  </w:r>
                  <w:r w:rsidR="004755D8" w:rsidRPr="00357053">
                    <w:rPr>
                      <w:b w:val="0"/>
                    </w:rPr>
                    <w:t>продолжительности)</w:t>
                  </w:r>
                </w:p>
                <w:p w:rsidR="004755D8" w:rsidRPr="00357053" w:rsidRDefault="004755D8" w:rsidP="00CE3A0E">
                  <w:pPr>
                    <w:pStyle w:val="ConsPlusTitle"/>
                    <w:widowControl/>
                    <w:jc w:val="right"/>
                    <w:rPr>
                      <w:b w:val="0"/>
                    </w:rPr>
                  </w:pPr>
                  <w:r w:rsidRPr="00357053">
                    <w:rPr>
                      <w:b w:val="0"/>
                    </w:rPr>
                    <w:t>муниципальной службы, для установления ежемесячной надбавки</w:t>
                  </w:r>
                </w:p>
                <w:p w:rsidR="004755D8" w:rsidRPr="00357053" w:rsidRDefault="004755D8" w:rsidP="00CE3A0E">
                  <w:pPr>
                    <w:pStyle w:val="ConsPlusTitle"/>
                    <w:widowControl/>
                    <w:jc w:val="right"/>
                    <w:rPr>
                      <w:b w:val="0"/>
                    </w:rPr>
                  </w:pPr>
                  <w:r w:rsidRPr="00357053">
                    <w:rPr>
                      <w:b w:val="0"/>
                    </w:rPr>
                    <w:t>к должностному окладу за выслугу лет на муниципальной службе,</w:t>
                  </w:r>
                </w:p>
                <w:p w:rsidR="004755D8" w:rsidRPr="00357053" w:rsidRDefault="004755D8" w:rsidP="00CE3A0E">
                  <w:pPr>
                    <w:pStyle w:val="ConsPlusTitle"/>
                    <w:widowControl/>
                    <w:jc w:val="right"/>
                    <w:rPr>
                      <w:b w:val="0"/>
                    </w:rPr>
                  </w:pPr>
                  <w:r w:rsidRPr="00357053">
                    <w:rPr>
                      <w:b w:val="0"/>
                    </w:rPr>
                    <w:t>определения продолжительности ежегодного оплачиваемого отпуска</w:t>
                  </w:r>
                </w:p>
                <w:p w:rsidR="004755D8" w:rsidRDefault="004755D8" w:rsidP="00CE3A0E">
                  <w:pPr>
                    <w:pStyle w:val="ConsPlusTitle"/>
                    <w:widowControl/>
                    <w:jc w:val="right"/>
                    <w:rPr>
                      <w:b w:val="0"/>
                    </w:rPr>
                  </w:pPr>
                  <w:r w:rsidRPr="00357053">
                    <w:rPr>
                      <w:b w:val="0"/>
                    </w:rPr>
                    <w:t xml:space="preserve">за выслугу лет работникам </w:t>
                  </w:r>
                  <w:proofErr w:type="gramStart"/>
                  <w:r w:rsidRPr="00357053">
                    <w:rPr>
                      <w:b w:val="0"/>
                    </w:rPr>
                    <w:t>администрации ,</w:t>
                  </w:r>
                  <w:proofErr w:type="gramEnd"/>
                  <w:r w:rsidRPr="00357053">
                    <w:rPr>
                      <w:b w:val="0"/>
                    </w:rPr>
                    <w:t xml:space="preserve"> назначению пенсии</w:t>
                  </w:r>
                </w:p>
                <w:p w:rsidR="004755D8" w:rsidRPr="00357053" w:rsidRDefault="004755D8" w:rsidP="00CE3A0E">
                  <w:pPr>
                    <w:pStyle w:val="ConsPlusTitle"/>
                    <w:widowControl/>
                    <w:jc w:val="right"/>
                    <w:rPr>
                      <w:b w:val="0"/>
                    </w:rPr>
                  </w:pPr>
                  <w:r w:rsidRPr="00357053">
                    <w:rPr>
                      <w:b w:val="0"/>
                    </w:rPr>
                    <w:t xml:space="preserve"> за выслугу </w:t>
                  </w:r>
                  <w:proofErr w:type="gramStart"/>
                  <w:r w:rsidRPr="00357053">
                    <w:rPr>
                      <w:b w:val="0"/>
                    </w:rPr>
                    <w:t>лет  и</w:t>
                  </w:r>
                  <w:proofErr w:type="gramEnd"/>
                  <w:r w:rsidRPr="00357053">
                    <w:rPr>
                      <w:b w:val="0"/>
                    </w:rPr>
                    <w:t xml:space="preserve"> доплате к пенсиям при  администрации </w:t>
                  </w:r>
                </w:p>
                <w:p w:rsidR="004755D8" w:rsidRPr="00F50344" w:rsidRDefault="004755D8" w:rsidP="00CE3A0E">
                  <w:pPr>
                    <w:ind w:left="-670" w:firstLine="670"/>
                    <w:contextualSpacing/>
                    <w:jc w:val="right"/>
                    <w:rPr>
                      <w:rFonts w:ascii="Times New Roman" w:hAnsi="Times New Roman"/>
                      <w:sz w:val="26"/>
                      <w:szCs w:val="26"/>
                    </w:rPr>
                  </w:pPr>
                  <w:r w:rsidRPr="00F50344">
                    <w:rPr>
                      <w:rFonts w:ascii="Times New Roman" w:hAnsi="Times New Roman" w:cs="Times New Roman"/>
                      <w:sz w:val="24"/>
                      <w:szCs w:val="24"/>
                    </w:rPr>
                    <w:t xml:space="preserve">МО </w:t>
                  </w:r>
                  <w:proofErr w:type="spellStart"/>
                  <w:proofErr w:type="gramStart"/>
                  <w:r w:rsidR="000F7388">
                    <w:rPr>
                      <w:rFonts w:ascii="Times New Roman" w:hAnsi="Times New Roman" w:cs="Times New Roman"/>
                      <w:sz w:val="24"/>
                      <w:szCs w:val="24"/>
                    </w:rPr>
                    <w:t>Севастьяновское</w:t>
                  </w:r>
                  <w:proofErr w:type="spellEnd"/>
                  <w:r w:rsidRPr="00F50344">
                    <w:rPr>
                      <w:rFonts w:ascii="Times New Roman" w:hAnsi="Times New Roman" w:cs="Times New Roman"/>
                      <w:sz w:val="24"/>
                      <w:szCs w:val="24"/>
                    </w:rPr>
                    <w:t xml:space="preserve">  сельское</w:t>
                  </w:r>
                  <w:proofErr w:type="gramEnd"/>
                  <w:r w:rsidRPr="00F50344">
                    <w:rPr>
                      <w:rFonts w:ascii="Times New Roman" w:hAnsi="Times New Roman" w:cs="Times New Roman"/>
                      <w:sz w:val="24"/>
                      <w:szCs w:val="24"/>
                    </w:rPr>
                    <w:t xml:space="preserve"> поселение</w:t>
                  </w:r>
                </w:p>
              </w:tc>
            </w:tr>
          </w:tbl>
          <w:p w:rsidR="004755D8" w:rsidRPr="00372C48" w:rsidRDefault="004755D8" w:rsidP="004D1BE4">
            <w:pPr>
              <w:contextualSpacing/>
              <w:jc w:val="both"/>
              <w:rPr>
                <w:rFonts w:ascii="Times New Roman" w:hAnsi="Times New Roman"/>
                <w:sz w:val="26"/>
                <w:szCs w:val="26"/>
              </w:rPr>
            </w:pPr>
          </w:p>
          <w:p w:rsidR="004755D8" w:rsidRPr="00F56741" w:rsidRDefault="004755D8" w:rsidP="00CE3A0E">
            <w:pPr>
              <w:contextualSpacing/>
              <w:jc w:val="both"/>
            </w:pPr>
          </w:p>
        </w:tc>
      </w:tr>
    </w:tbl>
    <w:p w:rsidR="00357053" w:rsidRPr="008501F7" w:rsidRDefault="00357053" w:rsidP="004D1BE4">
      <w:pPr>
        <w:spacing w:after="0" w:line="240" w:lineRule="auto"/>
        <w:contextualSpacing/>
        <w:jc w:val="both"/>
        <w:rPr>
          <w:rFonts w:ascii="Times New Roman" w:eastAsia="Times New Roman" w:hAnsi="Times New Roman"/>
          <w:sz w:val="26"/>
          <w:szCs w:val="26"/>
          <w:lang w:eastAsia="ru-RU"/>
        </w:rPr>
      </w:pPr>
    </w:p>
    <w:p w:rsidR="00357053" w:rsidRPr="00372C48" w:rsidRDefault="00357053" w:rsidP="00357053">
      <w:pPr>
        <w:spacing w:after="0" w:line="240" w:lineRule="auto"/>
        <w:ind w:left="3828"/>
        <w:contextualSpacing/>
        <w:jc w:val="both"/>
        <w:rPr>
          <w:rFonts w:ascii="Times New Roman" w:eastAsia="Times New Roman" w:hAnsi="Times New Roman"/>
          <w:color w:val="4C4C4C"/>
          <w:sz w:val="28"/>
          <w:szCs w:val="28"/>
          <w:lang w:eastAsia="ru-RU"/>
        </w:rPr>
      </w:pPr>
    </w:p>
    <w:p w:rsidR="00357053" w:rsidRPr="004D1BE4" w:rsidRDefault="00357053" w:rsidP="00357053">
      <w:pPr>
        <w:shd w:val="clear" w:color="auto" w:fill="FFFFFF"/>
        <w:spacing w:after="0" w:line="240" w:lineRule="auto"/>
        <w:ind w:left="708"/>
        <w:jc w:val="center"/>
        <w:rPr>
          <w:rFonts w:ascii="Times New Roman" w:eastAsia="Times New Roman" w:hAnsi="Times New Roman"/>
          <w:b/>
          <w:sz w:val="28"/>
          <w:szCs w:val="28"/>
          <w:lang w:eastAsia="ru-RU"/>
        </w:rPr>
      </w:pPr>
      <w:r w:rsidRPr="004D1BE4">
        <w:rPr>
          <w:rFonts w:ascii="Times New Roman" w:eastAsia="Times New Roman" w:hAnsi="Times New Roman"/>
          <w:b/>
          <w:sz w:val="28"/>
          <w:szCs w:val="28"/>
          <w:lang w:eastAsia="ru-RU"/>
        </w:rPr>
        <w:t>ХОДАТАЙСТВО</w:t>
      </w:r>
    </w:p>
    <w:p w:rsidR="00357053" w:rsidRPr="004D1BE4" w:rsidRDefault="00357053" w:rsidP="00357053">
      <w:pPr>
        <w:shd w:val="clear" w:color="auto" w:fill="FFFFFF"/>
        <w:spacing w:after="0" w:line="240" w:lineRule="auto"/>
        <w:ind w:left="708"/>
        <w:jc w:val="center"/>
        <w:rPr>
          <w:rFonts w:ascii="Times New Roman" w:eastAsia="Times New Roman" w:hAnsi="Times New Roman"/>
          <w:sz w:val="28"/>
          <w:szCs w:val="28"/>
          <w:lang w:eastAsia="ru-RU"/>
        </w:rPr>
      </w:pPr>
      <w:r w:rsidRPr="004D1BE4">
        <w:rPr>
          <w:rFonts w:ascii="Times New Roman" w:eastAsia="Times New Roman" w:hAnsi="Times New Roman"/>
          <w:sz w:val="28"/>
          <w:szCs w:val="28"/>
          <w:lang w:eastAsia="ru-RU"/>
        </w:rPr>
        <w:t>о включении 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w:t>
      </w:r>
    </w:p>
    <w:p w:rsidR="00357053" w:rsidRPr="004D1BE4" w:rsidRDefault="00357053" w:rsidP="00357053">
      <w:pPr>
        <w:shd w:val="clear" w:color="auto" w:fill="FFFFFF"/>
        <w:spacing w:after="0" w:line="240" w:lineRule="auto"/>
        <w:ind w:left="708"/>
        <w:jc w:val="center"/>
        <w:rPr>
          <w:rFonts w:ascii="Times New Roman" w:eastAsia="Times New Roman" w:hAnsi="Times New Roman"/>
          <w:sz w:val="28"/>
          <w:szCs w:val="28"/>
          <w:lang w:eastAsia="ru-RU"/>
        </w:rPr>
      </w:pPr>
      <w:r w:rsidRPr="004D1BE4">
        <w:rPr>
          <w:rFonts w:ascii="Times New Roman" w:eastAsia="Times New Roman" w:hAnsi="Times New Roman"/>
          <w:sz w:val="28"/>
          <w:szCs w:val="28"/>
          <w:lang w:eastAsia="ru-RU"/>
        </w:rPr>
        <w:t>периодов замещения отдельных должностей руководителей и специалистов на предприятиях, в учреждениях и организациях, опыт и знания работы в которых необходимы</w:t>
      </w:r>
    </w:p>
    <w:p w:rsidR="00357053" w:rsidRPr="00372C48" w:rsidRDefault="00357053" w:rsidP="00357053">
      <w:pPr>
        <w:shd w:val="clear" w:color="auto" w:fill="FFFFFF"/>
        <w:spacing w:after="0" w:line="240" w:lineRule="auto"/>
        <w:ind w:left="708"/>
        <w:jc w:val="center"/>
        <w:rPr>
          <w:rFonts w:ascii="Times New Roman" w:eastAsia="Times New Roman" w:hAnsi="Times New Roman"/>
          <w:sz w:val="28"/>
          <w:szCs w:val="28"/>
          <w:lang w:eastAsia="ru-RU"/>
        </w:rPr>
      </w:pPr>
      <w:r w:rsidRPr="00372C48">
        <w:rPr>
          <w:rFonts w:ascii="Times New Roman" w:eastAsia="Times New Roman" w:hAnsi="Times New Roman"/>
          <w:sz w:val="28"/>
          <w:szCs w:val="28"/>
          <w:lang w:eastAsia="ru-RU"/>
        </w:rPr>
        <w:t>___________________________________________________</w:t>
      </w:r>
    </w:p>
    <w:p w:rsidR="00357053" w:rsidRPr="00372C48" w:rsidRDefault="00357053" w:rsidP="00357053">
      <w:pPr>
        <w:shd w:val="clear" w:color="auto" w:fill="FFFFFF"/>
        <w:spacing w:after="0" w:line="240" w:lineRule="auto"/>
        <w:ind w:left="708"/>
        <w:jc w:val="center"/>
        <w:rPr>
          <w:rFonts w:ascii="Times New Roman" w:eastAsia="Times New Roman" w:hAnsi="Times New Roman"/>
          <w:sz w:val="18"/>
          <w:szCs w:val="18"/>
          <w:lang w:eastAsia="ru-RU"/>
        </w:rPr>
      </w:pPr>
      <w:r w:rsidRPr="00372C48">
        <w:rPr>
          <w:rFonts w:ascii="Times New Roman" w:eastAsia="Times New Roman" w:hAnsi="Times New Roman"/>
          <w:sz w:val="18"/>
          <w:szCs w:val="18"/>
          <w:lang w:eastAsia="ru-RU"/>
        </w:rPr>
        <w:t>(Фамилия, Имя, Отчество муниципального служащего)</w:t>
      </w:r>
    </w:p>
    <w:p w:rsidR="00357053" w:rsidRPr="004D1BE4" w:rsidRDefault="00357053" w:rsidP="00357053">
      <w:pPr>
        <w:shd w:val="clear" w:color="auto" w:fill="FFFFFF"/>
        <w:spacing w:after="0" w:line="240" w:lineRule="auto"/>
        <w:ind w:left="708"/>
        <w:jc w:val="center"/>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ind w:firstLine="708"/>
        <w:jc w:val="both"/>
        <w:rPr>
          <w:rFonts w:ascii="Times New Roman" w:eastAsia="Times New Roman" w:hAnsi="Times New Roman"/>
          <w:sz w:val="26"/>
          <w:szCs w:val="26"/>
          <w:lang w:eastAsia="ru-RU"/>
        </w:rPr>
      </w:pPr>
      <w:r w:rsidRPr="004D1BE4">
        <w:rPr>
          <w:rFonts w:ascii="Times New Roman" w:eastAsia="Times New Roman" w:hAnsi="Times New Roman"/>
          <w:sz w:val="26"/>
          <w:szCs w:val="26"/>
          <w:lang w:eastAsia="ru-RU"/>
        </w:rPr>
        <w:t xml:space="preserve">Для выполнения должностных обязанностей по замещаемой должности муниципальной службы </w:t>
      </w:r>
    </w:p>
    <w:p w:rsidR="00357053" w:rsidRPr="004D1BE4" w:rsidRDefault="00357053" w:rsidP="00357053">
      <w:pPr>
        <w:spacing w:after="0" w:line="240" w:lineRule="auto"/>
        <w:contextualSpacing/>
        <w:jc w:val="both"/>
        <w:rPr>
          <w:rFonts w:ascii="Times New Roman" w:eastAsia="Times New Roman" w:hAnsi="Times New Roman"/>
          <w:sz w:val="24"/>
          <w:szCs w:val="24"/>
          <w:lang w:eastAsia="ru-RU"/>
        </w:rPr>
      </w:pPr>
      <w:r w:rsidRPr="004D1BE4">
        <w:rPr>
          <w:rFonts w:ascii="Times New Roman" w:eastAsia="Times New Roman" w:hAnsi="Times New Roman"/>
          <w:sz w:val="24"/>
          <w:szCs w:val="24"/>
          <w:lang w:eastAsia="ru-RU"/>
        </w:rPr>
        <w:t>_____________________________________________________________________________</w:t>
      </w:r>
    </w:p>
    <w:p w:rsidR="00357053" w:rsidRPr="004D1BE4" w:rsidRDefault="00357053" w:rsidP="00357053">
      <w:pPr>
        <w:spacing w:after="0" w:line="240" w:lineRule="auto"/>
        <w:contextualSpacing/>
        <w:jc w:val="center"/>
        <w:rPr>
          <w:rFonts w:ascii="Times New Roman" w:eastAsia="Times New Roman" w:hAnsi="Times New Roman"/>
          <w:sz w:val="18"/>
          <w:szCs w:val="18"/>
          <w:lang w:eastAsia="ru-RU"/>
        </w:rPr>
      </w:pPr>
      <w:r w:rsidRPr="004D1BE4">
        <w:rPr>
          <w:rFonts w:ascii="Times New Roman" w:eastAsia="Times New Roman" w:hAnsi="Times New Roman"/>
          <w:sz w:val="18"/>
          <w:szCs w:val="18"/>
          <w:lang w:eastAsia="ru-RU"/>
        </w:rPr>
        <w:t>(наименование замещаемой должности муниципальной службы с указанием структурного подразделения</w:t>
      </w:r>
    </w:p>
    <w:p w:rsidR="00357053" w:rsidRPr="004D1BE4" w:rsidRDefault="00357053" w:rsidP="00357053">
      <w:pPr>
        <w:spacing w:after="0" w:line="240" w:lineRule="auto"/>
        <w:contextualSpacing/>
        <w:jc w:val="both"/>
        <w:rPr>
          <w:rFonts w:ascii="Times New Roman" w:eastAsia="Times New Roman" w:hAnsi="Times New Roman"/>
          <w:sz w:val="24"/>
          <w:szCs w:val="24"/>
          <w:lang w:eastAsia="ru-RU"/>
        </w:rPr>
      </w:pPr>
      <w:r w:rsidRPr="004D1BE4">
        <w:rPr>
          <w:rFonts w:ascii="Times New Roman" w:eastAsia="Times New Roman" w:hAnsi="Times New Roman"/>
          <w:sz w:val="24"/>
          <w:szCs w:val="24"/>
          <w:lang w:eastAsia="ru-RU"/>
        </w:rPr>
        <w:t>_____________________________________________________________________________</w:t>
      </w:r>
    </w:p>
    <w:p w:rsidR="00357053" w:rsidRPr="004D1BE4" w:rsidRDefault="00357053" w:rsidP="00357053">
      <w:pPr>
        <w:spacing w:after="0" w:line="240" w:lineRule="auto"/>
        <w:contextualSpacing/>
        <w:jc w:val="center"/>
        <w:rPr>
          <w:rFonts w:ascii="Times New Roman" w:eastAsia="Times New Roman" w:hAnsi="Times New Roman"/>
          <w:sz w:val="18"/>
          <w:szCs w:val="18"/>
          <w:lang w:eastAsia="ru-RU"/>
        </w:rPr>
      </w:pPr>
      <w:r w:rsidRPr="004D1BE4">
        <w:rPr>
          <w:rFonts w:ascii="Times New Roman" w:eastAsia="Times New Roman" w:hAnsi="Times New Roman"/>
          <w:sz w:val="18"/>
          <w:szCs w:val="18"/>
          <w:lang w:eastAsia="ru-RU"/>
        </w:rPr>
        <w:t>в соответствии с должностной инструкцией)</w:t>
      </w:r>
    </w:p>
    <w:p w:rsidR="00357053" w:rsidRPr="004D1BE4" w:rsidRDefault="00357053" w:rsidP="00357053">
      <w:pPr>
        <w:spacing w:after="0" w:line="240" w:lineRule="auto"/>
        <w:contextualSpacing/>
        <w:jc w:val="both"/>
        <w:rPr>
          <w:rFonts w:ascii="Times New Roman" w:eastAsia="Times New Roman" w:hAnsi="Times New Roman"/>
          <w:sz w:val="24"/>
          <w:szCs w:val="24"/>
          <w:lang w:eastAsia="ru-RU"/>
        </w:rPr>
      </w:pPr>
      <w:r w:rsidRPr="004D1BE4">
        <w:rPr>
          <w:rFonts w:ascii="Times New Roman" w:eastAsia="Times New Roman" w:hAnsi="Times New Roman"/>
          <w:sz w:val="24"/>
          <w:szCs w:val="24"/>
          <w:lang w:eastAsia="ru-RU"/>
        </w:rPr>
        <w:t>___________________________________________________________________________</w:t>
      </w:r>
    </w:p>
    <w:p w:rsidR="00357053" w:rsidRPr="004D1BE4" w:rsidRDefault="00357053" w:rsidP="00357053">
      <w:pPr>
        <w:spacing w:after="0" w:line="240" w:lineRule="auto"/>
        <w:contextualSpacing/>
        <w:rPr>
          <w:rFonts w:ascii="Times New Roman" w:eastAsia="Times New Roman" w:hAnsi="Times New Roman"/>
          <w:sz w:val="24"/>
          <w:szCs w:val="24"/>
          <w:lang w:eastAsia="ru-RU"/>
        </w:rPr>
      </w:pP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r w:rsidRPr="004D1BE4">
        <w:rPr>
          <w:rFonts w:ascii="Times New Roman" w:eastAsia="Times New Roman" w:hAnsi="Times New Roman"/>
          <w:sz w:val="26"/>
          <w:szCs w:val="26"/>
          <w:lang w:eastAsia="ru-RU"/>
        </w:rPr>
        <w:t>На основании представленных документов прошу рассмотреть возможность включения в стаж муниципальной службы муниципального служащего</w:t>
      </w:r>
      <w:r w:rsidRPr="004D1BE4">
        <w:rPr>
          <w:rFonts w:ascii="Times New Roman" w:eastAsia="Times New Roman" w:hAnsi="Times New Roman"/>
          <w:sz w:val="28"/>
          <w:szCs w:val="28"/>
          <w:lang w:eastAsia="ru-RU"/>
        </w:rPr>
        <w:t xml:space="preserve"> _________________________________________________________________</w:t>
      </w:r>
    </w:p>
    <w:p w:rsidR="00357053" w:rsidRPr="004D1BE4" w:rsidRDefault="00357053" w:rsidP="00357053">
      <w:pPr>
        <w:shd w:val="clear" w:color="auto" w:fill="FFFFFF"/>
        <w:spacing w:after="0" w:line="240" w:lineRule="auto"/>
        <w:ind w:left="708"/>
        <w:jc w:val="center"/>
        <w:rPr>
          <w:rFonts w:ascii="Times New Roman" w:eastAsia="Times New Roman" w:hAnsi="Times New Roman"/>
          <w:sz w:val="18"/>
          <w:szCs w:val="18"/>
          <w:lang w:eastAsia="ru-RU"/>
        </w:rPr>
      </w:pPr>
      <w:r w:rsidRPr="004D1BE4">
        <w:rPr>
          <w:rFonts w:ascii="Times New Roman" w:eastAsia="Times New Roman" w:hAnsi="Times New Roman"/>
          <w:sz w:val="18"/>
          <w:szCs w:val="18"/>
          <w:lang w:eastAsia="ru-RU"/>
        </w:rPr>
        <w:t>(Фамилия, Имя, Отчество муниципального служащего)</w:t>
      </w:r>
    </w:p>
    <w:p w:rsidR="00357053" w:rsidRPr="004D1BE4" w:rsidRDefault="00357053" w:rsidP="00357053">
      <w:pPr>
        <w:shd w:val="clear" w:color="auto" w:fill="FFFFFF"/>
        <w:spacing w:after="0" w:line="240" w:lineRule="auto"/>
        <w:jc w:val="both"/>
        <w:rPr>
          <w:rFonts w:ascii="Times New Roman" w:eastAsia="Times New Roman" w:hAnsi="Times New Roman"/>
          <w:sz w:val="26"/>
          <w:szCs w:val="26"/>
          <w:lang w:eastAsia="ru-RU"/>
        </w:rPr>
      </w:pPr>
      <w:r w:rsidRPr="004D1BE4">
        <w:rPr>
          <w:rFonts w:ascii="Times New Roman" w:eastAsia="Times New Roman" w:hAnsi="Times New Roman"/>
          <w:sz w:val="26"/>
          <w:szCs w:val="26"/>
          <w:lang w:eastAsia="ru-RU"/>
        </w:rPr>
        <w:t>следующие периоды замещения отдельных должностей руководителей и/или специалистов на предприятиях, в учреждениях и организациях, опыт и знания работы в которых необходимы для выполнения должностных обязанностей по замещаемой должности муниципальной службы в соответствии с должностной инструкцией: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308"/>
        <w:gridCol w:w="1688"/>
        <w:gridCol w:w="1760"/>
      </w:tblGrid>
      <w:tr w:rsidR="004D1BE4" w:rsidRPr="004D1BE4" w:rsidTr="00357053">
        <w:tc>
          <w:tcPr>
            <w:tcW w:w="2802" w:type="dxa"/>
            <w:vMerge w:val="restart"/>
          </w:tcPr>
          <w:p w:rsidR="00357053" w:rsidRPr="004D1BE4" w:rsidRDefault="00357053" w:rsidP="00357053">
            <w:pPr>
              <w:spacing w:after="0" w:line="240" w:lineRule="auto"/>
              <w:jc w:val="center"/>
              <w:rPr>
                <w:rFonts w:ascii="Times New Roman" w:eastAsia="Times New Roman" w:hAnsi="Times New Roman"/>
                <w:sz w:val="28"/>
                <w:szCs w:val="28"/>
                <w:lang w:eastAsia="ru-RU"/>
              </w:rPr>
            </w:pPr>
            <w:r w:rsidRPr="004D1BE4">
              <w:rPr>
                <w:rFonts w:ascii="Times New Roman" w:eastAsia="Times New Roman" w:hAnsi="Times New Roman"/>
                <w:sz w:val="24"/>
                <w:szCs w:val="24"/>
                <w:lang w:eastAsia="ru-RU"/>
              </w:rPr>
              <w:t xml:space="preserve">Полное наименование предприятия, </w:t>
            </w:r>
            <w:r w:rsidRPr="004D1BE4">
              <w:rPr>
                <w:rFonts w:ascii="Times New Roman" w:eastAsia="Times New Roman" w:hAnsi="Times New Roman"/>
                <w:sz w:val="24"/>
                <w:szCs w:val="24"/>
                <w:lang w:eastAsia="ru-RU"/>
              </w:rPr>
              <w:lastRenderedPageBreak/>
              <w:t>учреждения, организации, опыт и знание работы которых необходимы муниципальному служащему для выполнения должностных обязанностей в соответствии с его должностной инструкцией</w:t>
            </w:r>
          </w:p>
        </w:tc>
        <w:tc>
          <w:tcPr>
            <w:tcW w:w="3402" w:type="dxa"/>
            <w:vMerge w:val="restart"/>
          </w:tcPr>
          <w:p w:rsidR="00357053" w:rsidRPr="004D1BE4" w:rsidRDefault="00357053" w:rsidP="00357053">
            <w:pPr>
              <w:spacing w:after="0" w:line="240" w:lineRule="auto"/>
              <w:jc w:val="center"/>
              <w:rPr>
                <w:rFonts w:ascii="Times New Roman" w:eastAsia="Times New Roman" w:hAnsi="Times New Roman"/>
                <w:sz w:val="24"/>
                <w:szCs w:val="24"/>
                <w:lang w:eastAsia="ru-RU"/>
              </w:rPr>
            </w:pPr>
          </w:p>
          <w:p w:rsidR="00357053" w:rsidRPr="004D1BE4" w:rsidRDefault="00357053" w:rsidP="00357053">
            <w:pPr>
              <w:spacing w:after="0" w:line="240" w:lineRule="auto"/>
              <w:jc w:val="center"/>
              <w:rPr>
                <w:rFonts w:ascii="Times New Roman" w:eastAsia="Times New Roman" w:hAnsi="Times New Roman"/>
                <w:sz w:val="28"/>
                <w:szCs w:val="28"/>
                <w:lang w:eastAsia="ru-RU"/>
              </w:rPr>
            </w:pPr>
            <w:r w:rsidRPr="004D1BE4">
              <w:rPr>
                <w:rFonts w:ascii="Times New Roman" w:eastAsia="Times New Roman" w:hAnsi="Times New Roman"/>
                <w:sz w:val="24"/>
                <w:szCs w:val="24"/>
                <w:lang w:eastAsia="ru-RU"/>
              </w:rPr>
              <w:lastRenderedPageBreak/>
              <w:t>Полное наименование замещаемой должности руководителя и /или специалиста на предприятии, в учреждении, организации</w:t>
            </w:r>
          </w:p>
        </w:tc>
        <w:tc>
          <w:tcPr>
            <w:tcW w:w="3366" w:type="dxa"/>
            <w:gridSpan w:val="2"/>
          </w:tcPr>
          <w:p w:rsidR="00357053" w:rsidRPr="004D1BE4" w:rsidRDefault="00357053" w:rsidP="00357053">
            <w:pPr>
              <w:spacing w:after="0" w:line="240" w:lineRule="auto"/>
              <w:jc w:val="center"/>
              <w:rPr>
                <w:rFonts w:ascii="Times New Roman" w:eastAsia="Times New Roman" w:hAnsi="Times New Roman"/>
                <w:sz w:val="24"/>
                <w:szCs w:val="24"/>
                <w:lang w:eastAsia="ru-RU"/>
              </w:rPr>
            </w:pPr>
            <w:r w:rsidRPr="004D1BE4">
              <w:rPr>
                <w:rFonts w:ascii="Times New Roman" w:eastAsia="Times New Roman" w:hAnsi="Times New Roman"/>
                <w:sz w:val="24"/>
                <w:szCs w:val="24"/>
                <w:lang w:eastAsia="ru-RU"/>
              </w:rPr>
              <w:lastRenderedPageBreak/>
              <w:t xml:space="preserve">Заявленный период замещения должности руководителя и/или </w:t>
            </w:r>
            <w:r w:rsidRPr="004D1BE4">
              <w:rPr>
                <w:rFonts w:ascii="Times New Roman" w:eastAsia="Times New Roman" w:hAnsi="Times New Roman"/>
                <w:sz w:val="24"/>
                <w:szCs w:val="24"/>
                <w:lang w:eastAsia="ru-RU"/>
              </w:rPr>
              <w:lastRenderedPageBreak/>
              <w:t>специалиста на предприятии, в учреждении, организации</w:t>
            </w:r>
          </w:p>
        </w:tc>
      </w:tr>
      <w:tr w:rsidR="004D1BE4" w:rsidRPr="004D1BE4" w:rsidTr="00357053">
        <w:tc>
          <w:tcPr>
            <w:tcW w:w="2802" w:type="dxa"/>
            <w:vMerge/>
          </w:tcPr>
          <w:p w:rsidR="00357053" w:rsidRPr="004D1BE4" w:rsidRDefault="00357053" w:rsidP="00357053">
            <w:pPr>
              <w:spacing w:after="0" w:line="240" w:lineRule="auto"/>
              <w:jc w:val="both"/>
              <w:rPr>
                <w:rFonts w:ascii="Times New Roman" w:eastAsia="Times New Roman" w:hAnsi="Times New Roman"/>
                <w:sz w:val="28"/>
                <w:szCs w:val="28"/>
                <w:lang w:eastAsia="ru-RU"/>
              </w:rPr>
            </w:pPr>
          </w:p>
        </w:tc>
        <w:tc>
          <w:tcPr>
            <w:tcW w:w="3402" w:type="dxa"/>
            <w:vMerge/>
          </w:tcPr>
          <w:p w:rsidR="00357053" w:rsidRPr="004D1BE4" w:rsidRDefault="00357053" w:rsidP="00357053">
            <w:pPr>
              <w:spacing w:after="0" w:line="240" w:lineRule="auto"/>
              <w:jc w:val="both"/>
              <w:rPr>
                <w:rFonts w:ascii="Times New Roman" w:eastAsia="Times New Roman" w:hAnsi="Times New Roman"/>
                <w:sz w:val="28"/>
                <w:szCs w:val="28"/>
                <w:lang w:eastAsia="ru-RU"/>
              </w:rPr>
            </w:pPr>
          </w:p>
        </w:tc>
        <w:tc>
          <w:tcPr>
            <w:tcW w:w="1701" w:type="dxa"/>
          </w:tcPr>
          <w:p w:rsidR="00357053" w:rsidRPr="004D1BE4" w:rsidRDefault="00357053" w:rsidP="00357053">
            <w:pPr>
              <w:spacing w:after="0" w:line="240" w:lineRule="auto"/>
              <w:jc w:val="center"/>
              <w:rPr>
                <w:rFonts w:ascii="Times New Roman" w:eastAsia="Times New Roman" w:hAnsi="Times New Roman"/>
                <w:sz w:val="24"/>
                <w:szCs w:val="24"/>
                <w:lang w:eastAsia="ru-RU"/>
              </w:rPr>
            </w:pPr>
            <w:r w:rsidRPr="004D1BE4">
              <w:rPr>
                <w:rFonts w:ascii="Times New Roman" w:eastAsia="Times New Roman" w:hAnsi="Times New Roman"/>
                <w:sz w:val="24"/>
                <w:szCs w:val="24"/>
                <w:lang w:eastAsia="ru-RU"/>
              </w:rPr>
              <w:t>Дата приема на работу (назначения на должность) (число, месяц, год)</w:t>
            </w:r>
          </w:p>
        </w:tc>
        <w:tc>
          <w:tcPr>
            <w:tcW w:w="1665" w:type="dxa"/>
          </w:tcPr>
          <w:p w:rsidR="00357053" w:rsidRPr="004D1BE4" w:rsidRDefault="00357053" w:rsidP="00357053">
            <w:pPr>
              <w:spacing w:after="0" w:line="240" w:lineRule="auto"/>
              <w:jc w:val="center"/>
              <w:rPr>
                <w:rFonts w:ascii="Times New Roman" w:eastAsia="Times New Roman" w:hAnsi="Times New Roman"/>
                <w:sz w:val="24"/>
                <w:szCs w:val="24"/>
                <w:lang w:eastAsia="ru-RU"/>
              </w:rPr>
            </w:pPr>
            <w:r w:rsidRPr="004D1BE4">
              <w:rPr>
                <w:rFonts w:ascii="Times New Roman" w:eastAsia="Times New Roman" w:hAnsi="Times New Roman"/>
                <w:sz w:val="24"/>
                <w:szCs w:val="24"/>
                <w:lang w:eastAsia="ru-RU"/>
              </w:rPr>
              <w:t>Дата увольнения с работы (освобождения от должности) (число, месяц, год)</w:t>
            </w:r>
          </w:p>
        </w:tc>
      </w:tr>
      <w:tr w:rsidR="004D1BE4" w:rsidRPr="004D1BE4" w:rsidTr="00357053">
        <w:tc>
          <w:tcPr>
            <w:tcW w:w="2802" w:type="dxa"/>
          </w:tcPr>
          <w:p w:rsidR="00357053" w:rsidRPr="004D1BE4" w:rsidRDefault="00357053" w:rsidP="00357053">
            <w:pPr>
              <w:spacing w:after="0" w:line="240" w:lineRule="auto"/>
              <w:jc w:val="both"/>
              <w:rPr>
                <w:rFonts w:ascii="Times New Roman" w:eastAsia="Times New Roman" w:hAnsi="Times New Roman"/>
                <w:sz w:val="28"/>
                <w:szCs w:val="28"/>
                <w:lang w:eastAsia="ru-RU"/>
              </w:rPr>
            </w:pPr>
          </w:p>
        </w:tc>
        <w:tc>
          <w:tcPr>
            <w:tcW w:w="3402" w:type="dxa"/>
          </w:tcPr>
          <w:p w:rsidR="00357053" w:rsidRPr="004D1BE4" w:rsidRDefault="00357053" w:rsidP="00357053">
            <w:pPr>
              <w:spacing w:after="0" w:line="240" w:lineRule="auto"/>
              <w:jc w:val="both"/>
              <w:rPr>
                <w:rFonts w:ascii="Times New Roman" w:eastAsia="Times New Roman" w:hAnsi="Times New Roman"/>
                <w:sz w:val="28"/>
                <w:szCs w:val="28"/>
                <w:lang w:eastAsia="ru-RU"/>
              </w:rPr>
            </w:pPr>
          </w:p>
        </w:tc>
        <w:tc>
          <w:tcPr>
            <w:tcW w:w="1701" w:type="dxa"/>
          </w:tcPr>
          <w:p w:rsidR="00357053" w:rsidRPr="004D1BE4" w:rsidRDefault="00357053" w:rsidP="00357053">
            <w:pPr>
              <w:spacing w:after="0" w:line="240" w:lineRule="auto"/>
              <w:jc w:val="center"/>
              <w:rPr>
                <w:rFonts w:ascii="Times New Roman" w:eastAsia="Times New Roman" w:hAnsi="Times New Roman"/>
                <w:sz w:val="24"/>
                <w:szCs w:val="24"/>
                <w:lang w:eastAsia="ru-RU"/>
              </w:rPr>
            </w:pPr>
          </w:p>
        </w:tc>
        <w:tc>
          <w:tcPr>
            <w:tcW w:w="1665" w:type="dxa"/>
          </w:tcPr>
          <w:p w:rsidR="00357053" w:rsidRPr="004D1BE4" w:rsidRDefault="00357053" w:rsidP="00357053">
            <w:pPr>
              <w:spacing w:after="0" w:line="240" w:lineRule="auto"/>
              <w:jc w:val="center"/>
              <w:rPr>
                <w:rFonts w:ascii="Times New Roman" w:eastAsia="Times New Roman" w:hAnsi="Times New Roman"/>
                <w:sz w:val="24"/>
                <w:szCs w:val="24"/>
                <w:lang w:eastAsia="ru-RU"/>
              </w:rPr>
            </w:pPr>
          </w:p>
        </w:tc>
      </w:tr>
      <w:tr w:rsidR="004D1BE4" w:rsidRPr="004D1BE4" w:rsidTr="00357053">
        <w:tc>
          <w:tcPr>
            <w:tcW w:w="2802" w:type="dxa"/>
          </w:tcPr>
          <w:p w:rsidR="00357053" w:rsidRPr="004D1BE4" w:rsidRDefault="00357053" w:rsidP="00357053">
            <w:pPr>
              <w:spacing w:after="0" w:line="240" w:lineRule="auto"/>
              <w:jc w:val="both"/>
              <w:rPr>
                <w:rFonts w:ascii="Times New Roman" w:eastAsia="Times New Roman" w:hAnsi="Times New Roman"/>
                <w:sz w:val="28"/>
                <w:szCs w:val="28"/>
                <w:lang w:eastAsia="ru-RU"/>
              </w:rPr>
            </w:pPr>
          </w:p>
        </w:tc>
        <w:tc>
          <w:tcPr>
            <w:tcW w:w="3402" w:type="dxa"/>
          </w:tcPr>
          <w:p w:rsidR="00357053" w:rsidRPr="004D1BE4" w:rsidRDefault="00357053" w:rsidP="00357053">
            <w:pPr>
              <w:spacing w:after="0" w:line="240" w:lineRule="auto"/>
              <w:jc w:val="both"/>
              <w:rPr>
                <w:rFonts w:ascii="Times New Roman" w:eastAsia="Times New Roman" w:hAnsi="Times New Roman"/>
                <w:sz w:val="28"/>
                <w:szCs w:val="28"/>
                <w:lang w:eastAsia="ru-RU"/>
              </w:rPr>
            </w:pPr>
          </w:p>
        </w:tc>
        <w:tc>
          <w:tcPr>
            <w:tcW w:w="1701" w:type="dxa"/>
          </w:tcPr>
          <w:p w:rsidR="00357053" w:rsidRPr="004D1BE4" w:rsidRDefault="00357053" w:rsidP="00357053">
            <w:pPr>
              <w:spacing w:after="0" w:line="240" w:lineRule="auto"/>
              <w:jc w:val="center"/>
              <w:rPr>
                <w:rFonts w:ascii="Times New Roman" w:eastAsia="Times New Roman" w:hAnsi="Times New Roman"/>
                <w:sz w:val="24"/>
                <w:szCs w:val="24"/>
                <w:lang w:eastAsia="ru-RU"/>
              </w:rPr>
            </w:pPr>
          </w:p>
        </w:tc>
        <w:tc>
          <w:tcPr>
            <w:tcW w:w="1665" w:type="dxa"/>
          </w:tcPr>
          <w:p w:rsidR="00357053" w:rsidRPr="004D1BE4" w:rsidRDefault="00357053" w:rsidP="00357053">
            <w:pPr>
              <w:spacing w:after="0" w:line="240" w:lineRule="auto"/>
              <w:jc w:val="center"/>
              <w:rPr>
                <w:rFonts w:ascii="Times New Roman" w:eastAsia="Times New Roman" w:hAnsi="Times New Roman"/>
                <w:sz w:val="24"/>
                <w:szCs w:val="24"/>
                <w:lang w:eastAsia="ru-RU"/>
              </w:rPr>
            </w:pPr>
          </w:p>
        </w:tc>
      </w:tr>
      <w:tr w:rsidR="004D1BE4" w:rsidRPr="004D1BE4" w:rsidTr="00357053">
        <w:tc>
          <w:tcPr>
            <w:tcW w:w="2802" w:type="dxa"/>
          </w:tcPr>
          <w:p w:rsidR="00357053" w:rsidRPr="004D1BE4" w:rsidRDefault="00357053" w:rsidP="00357053">
            <w:pPr>
              <w:spacing w:after="0" w:line="240" w:lineRule="auto"/>
              <w:jc w:val="both"/>
              <w:rPr>
                <w:rFonts w:ascii="Times New Roman" w:eastAsia="Times New Roman" w:hAnsi="Times New Roman"/>
                <w:sz w:val="28"/>
                <w:szCs w:val="28"/>
                <w:lang w:eastAsia="ru-RU"/>
              </w:rPr>
            </w:pPr>
          </w:p>
        </w:tc>
        <w:tc>
          <w:tcPr>
            <w:tcW w:w="3402" w:type="dxa"/>
          </w:tcPr>
          <w:p w:rsidR="00357053" w:rsidRPr="004D1BE4" w:rsidRDefault="00357053" w:rsidP="00357053">
            <w:pPr>
              <w:spacing w:after="0" w:line="240" w:lineRule="auto"/>
              <w:jc w:val="both"/>
              <w:rPr>
                <w:rFonts w:ascii="Times New Roman" w:eastAsia="Times New Roman" w:hAnsi="Times New Roman"/>
                <w:sz w:val="28"/>
                <w:szCs w:val="28"/>
                <w:lang w:eastAsia="ru-RU"/>
              </w:rPr>
            </w:pPr>
          </w:p>
        </w:tc>
        <w:tc>
          <w:tcPr>
            <w:tcW w:w="1701" w:type="dxa"/>
          </w:tcPr>
          <w:p w:rsidR="00357053" w:rsidRPr="004D1BE4" w:rsidRDefault="00357053" w:rsidP="00357053">
            <w:pPr>
              <w:spacing w:after="0" w:line="240" w:lineRule="auto"/>
              <w:jc w:val="center"/>
              <w:rPr>
                <w:rFonts w:ascii="Times New Roman" w:eastAsia="Times New Roman" w:hAnsi="Times New Roman"/>
                <w:sz w:val="24"/>
                <w:szCs w:val="24"/>
                <w:lang w:eastAsia="ru-RU"/>
              </w:rPr>
            </w:pPr>
          </w:p>
        </w:tc>
        <w:tc>
          <w:tcPr>
            <w:tcW w:w="1665" w:type="dxa"/>
          </w:tcPr>
          <w:p w:rsidR="00357053" w:rsidRPr="004D1BE4" w:rsidRDefault="00357053" w:rsidP="00357053">
            <w:pPr>
              <w:spacing w:after="0" w:line="240" w:lineRule="auto"/>
              <w:jc w:val="center"/>
              <w:rPr>
                <w:rFonts w:ascii="Times New Roman" w:eastAsia="Times New Roman" w:hAnsi="Times New Roman"/>
                <w:sz w:val="24"/>
                <w:szCs w:val="24"/>
                <w:lang w:eastAsia="ru-RU"/>
              </w:rPr>
            </w:pPr>
          </w:p>
        </w:tc>
      </w:tr>
    </w:tbl>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jc w:val="both"/>
        <w:rPr>
          <w:rFonts w:ascii="Times New Roman" w:eastAsia="Times New Roman" w:hAnsi="Times New Roman"/>
          <w:sz w:val="26"/>
          <w:szCs w:val="26"/>
          <w:lang w:eastAsia="ru-RU"/>
        </w:rPr>
      </w:pPr>
      <w:r w:rsidRPr="004D1BE4">
        <w:rPr>
          <w:rFonts w:ascii="Times New Roman" w:eastAsia="Times New Roman" w:hAnsi="Times New Roman"/>
          <w:sz w:val="26"/>
          <w:szCs w:val="26"/>
          <w:lang w:eastAsia="ru-RU"/>
        </w:rPr>
        <w:t>Должностные обязанности муниципального служащего по замещаемой должности, для выполнения которых муниципальному служащему необходимы опыт и знание работы, приобретенные в период замещения отдельных должностей:</w:t>
      </w: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r w:rsidRPr="004D1BE4">
        <w:rPr>
          <w:rFonts w:ascii="Times New Roman" w:eastAsia="Times New Roman" w:hAnsi="Times New Roman"/>
          <w:sz w:val="28"/>
          <w:szCs w:val="28"/>
          <w:lang w:eastAsia="ru-RU"/>
        </w:rPr>
        <w:t>__________________________________________________________________</w:t>
      </w:r>
    </w:p>
    <w:p w:rsidR="00357053" w:rsidRPr="004D1BE4" w:rsidRDefault="00357053" w:rsidP="00357053">
      <w:pPr>
        <w:shd w:val="clear" w:color="auto" w:fill="FFFFFF"/>
        <w:spacing w:after="0" w:line="240" w:lineRule="auto"/>
        <w:jc w:val="center"/>
        <w:rPr>
          <w:rFonts w:ascii="Times New Roman" w:eastAsia="Times New Roman" w:hAnsi="Times New Roman"/>
          <w:sz w:val="18"/>
          <w:szCs w:val="18"/>
          <w:lang w:eastAsia="ru-RU"/>
        </w:rPr>
      </w:pPr>
      <w:r w:rsidRPr="004D1BE4">
        <w:rPr>
          <w:rFonts w:ascii="Times New Roman" w:eastAsia="Times New Roman" w:hAnsi="Times New Roman"/>
          <w:sz w:val="18"/>
          <w:szCs w:val="18"/>
          <w:lang w:eastAsia="ru-RU"/>
        </w:rPr>
        <w:t>(указать обязанности в соответствии с должностным регламентом)</w:t>
      </w: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r w:rsidRPr="004D1BE4">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7053" w:rsidRPr="004D1BE4" w:rsidRDefault="00357053" w:rsidP="00357053">
      <w:pPr>
        <w:shd w:val="clear" w:color="auto" w:fill="FFFFFF"/>
        <w:spacing w:after="0" w:line="240" w:lineRule="auto"/>
        <w:jc w:val="both"/>
        <w:rPr>
          <w:rFonts w:ascii="Times New Roman" w:eastAsia="Times New Roman" w:hAnsi="Times New Roman"/>
          <w:sz w:val="26"/>
          <w:szCs w:val="26"/>
          <w:lang w:eastAsia="ru-RU"/>
        </w:rPr>
      </w:pPr>
      <w:r w:rsidRPr="004D1BE4">
        <w:rPr>
          <w:rFonts w:ascii="Times New Roman" w:eastAsia="Times New Roman" w:hAnsi="Times New Roman"/>
          <w:sz w:val="28"/>
          <w:szCs w:val="28"/>
          <w:lang w:eastAsia="ru-RU"/>
        </w:rPr>
        <w:tab/>
      </w:r>
      <w:r w:rsidRPr="004D1BE4">
        <w:rPr>
          <w:rFonts w:ascii="Times New Roman" w:eastAsia="Times New Roman" w:hAnsi="Times New Roman"/>
          <w:sz w:val="26"/>
          <w:szCs w:val="26"/>
          <w:lang w:eastAsia="ru-RU"/>
        </w:rPr>
        <w:t xml:space="preserve">Обоснование необходимости включения заявленных периодов работы: </w:t>
      </w: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r w:rsidRPr="004D1BE4">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r w:rsidRPr="004D1BE4">
        <w:rPr>
          <w:rFonts w:ascii="Times New Roman" w:eastAsia="Times New Roman" w:hAnsi="Times New Roman"/>
          <w:sz w:val="28"/>
          <w:szCs w:val="28"/>
          <w:lang w:eastAsia="ru-RU"/>
        </w:rPr>
        <w:t>_________________________    ______________            __________________</w:t>
      </w:r>
    </w:p>
    <w:p w:rsidR="00357053" w:rsidRPr="004D1BE4" w:rsidRDefault="00357053" w:rsidP="00357053">
      <w:pPr>
        <w:shd w:val="clear" w:color="auto" w:fill="FFFFFF"/>
        <w:spacing w:after="0" w:line="240" w:lineRule="auto"/>
        <w:jc w:val="both"/>
        <w:rPr>
          <w:rFonts w:ascii="Times New Roman" w:eastAsia="Times New Roman" w:hAnsi="Times New Roman"/>
          <w:sz w:val="18"/>
          <w:szCs w:val="18"/>
          <w:lang w:eastAsia="ru-RU"/>
        </w:rPr>
      </w:pPr>
      <w:r w:rsidRPr="004D1BE4">
        <w:rPr>
          <w:rFonts w:ascii="Times New Roman" w:eastAsia="Times New Roman" w:hAnsi="Times New Roman"/>
          <w:sz w:val="18"/>
          <w:szCs w:val="18"/>
          <w:lang w:eastAsia="ru-RU"/>
        </w:rPr>
        <w:t xml:space="preserve">                 (Наименование </w:t>
      </w:r>
      <w:proofErr w:type="gramStart"/>
      <w:r w:rsidRPr="004D1BE4">
        <w:rPr>
          <w:rFonts w:ascii="Times New Roman" w:eastAsia="Times New Roman" w:hAnsi="Times New Roman"/>
          <w:sz w:val="18"/>
          <w:szCs w:val="18"/>
          <w:lang w:eastAsia="ru-RU"/>
        </w:rPr>
        <w:t xml:space="preserve">должности)   </w:t>
      </w:r>
      <w:proofErr w:type="gramEnd"/>
      <w:r w:rsidRPr="004D1BE4">
        <w:rPr>
          <w:rFonts w:ascii="Times New Roman" w:eastAsia="Times New Roman" w:hAnsi="Times New Roman"/>
          <w:sz w:val="18"/>
          <w:szCs w:val="18"/>
          <w:lang w:eastAsia="ru-RU"/>
        </w:rPr>
        <w:t xml:space="preserve">                           (подпись)                                    (Фамилия, инициалы)</w:t>
      </w:r>
    </w:p>
    <w:p w:rsidR="00357053" w:rsidRPr="004D1BE4" w:rsidRDefault="00357053" w:rsidP="00357053">
      <w:pPr>
        <w:shd w:val="clear" w:color="auto" w:fill="FFFFFF"/>
        <w:spacing w:after="0" w:line="240" w:lineRule="auto"/>
        <w:ind w:left="708"/>
        <w:jc w:val="both"/>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ind w:left="708"/>
        <w:jc w:val="center"/>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ind w:left="708"/>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ind w:left="708"/>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ind w:left="708"/>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ind w:left="708"/>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ind w:left="708"/>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ind w:left="708"/>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ind w:left="708"/>
        <w:rPr>
          <w:rFonts w:ascii="Times New Roman" w:eastAsia="Times New Roman" w:hAnsi="Times New Roman"/>
          <w:sz w:val="28"/>
          <w:szCs w:val="28"/>
          <w:lang w:eastAsia="ru-RU"/>
        </w:rPr>
      </w:pPr>
    </w:p>
    <w:p w:rsidR="00357053" w:rsidRDefault="00357053" w:rsidP="00357053">
      <w:pPr>
        <w:shd w:val="clear" w:color="auto" w:fill="FFFFFF"/>
        <w:spacing w:after="0" w:line="240" w:lineRule="auto"/>
        <w:ind w:left="708"/>
        <w:rPr>
          <w:rFonts w:ascii="Times New Roman" w:eastAsia="Times New Roman" w:hAnsi="Times New Roman"/>
          <w:sz w:val="28"/>
          <w:szCs w:val="28"/>
          <w:lang w:eastAsia="ru-RU"/>
        </w:rPr>
      </w:pPr>
    </w:p>
    <w:p w:rsidR="004D1BE4" w:rsidRDefault="004D1BE4" w:rsidP="004D1BE4">
      <w:pPr>
        <w:shd w:val="clear" w:color="auto" w:fill="FFFFFF"/>
        <w:spacing w:after="0" w:line="240" w:lineRule="auto"/>
        <w:rPr>
          <w:rFonts w:ascii="Times New Roman" w:eastAsia="Times New Roman" w:hAnsi="Times New Roman"/>
          <w:sz w:val="28"/>
          <w:szCs w:val="28"/>
          <w:lang w:eastAsia="ru-RU"/>
        </w:rPr>
      </w:pPr>
    </w:p>
    <w:p w:rsidR="004D1BE4" w:rsidRDefault="004D1BE4" w:rsidP="004D1BE4">
      <w:pPr>
        <w:shd w:val="clear" w:color="auto" w:fill="FFFFFF"/>
        <w:spacing w:after="0" w:line="240" w:lineRule="auto"/>
        <w:rPr>
          <w:rFonts w:ascii="Times New Roman" w:eastAsia="Times New Roman" w:hAnsi="Times New Roman"/>
          <w:sz w:val="28"/>
          <w:szCs w:val="28"/>
          <w:lang w:eastAsia="ru-RU"/>
        </w:rPr>
      </w:pPr>
    </w:p>
    <w:p w:rsidR="004D1BE4" w:rsidRDefault="004D1BE4" w:rsidP="004D1BE4">
      <w:pPr>
        <w:shd w:val="clear" w:color="auto" w:fill="FFFFFF"/>
        <w:spacing w:after="0" w:line="240" w:lineRule="auto"/>
        <w:rPr>
          <w:rFonts w:ascii="Times New Roman" w:eastAsia="Times New Roman" w:hAnsi="Times New Roman"/>
          <w:color w:val="4C4C4C"/>
          <w:sz w:val="28"/>
          <w:szCs w:val="28"/>
          <w:lang w:eastAsia="ru-RU"/>
        </w:rPr>
      </w:pPr>
    </w:p>
    <w:p w:rsidR="000C7889" w:rsidRPr="00372C48" w:rsidRDefault="000C7889" w:rsidP="004D1BE4">
      <w:pPr>
        <w:shd w:val="clear" w:color="auto" w:fill="FFFFFF"/>
        <w:spacing w:after="0" w:line="240" w:lineRule="auto"/>
        <w:rPr>
          <w:rFonts w:ascii="Times New Roman" w:eastAsia="Times New Roman" w:hAnsi="Times New Roman"/>
          <w:color w:val="4C4C4C"/>
          <w:sz w:val="28"/>
          <w:szCs w:val="28"/>
          <w:lang w:eastAsia="ru-RU"/>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8"/>
      </w:tblGrid>
      <w:tr w:rsidR="004D1BE4" w:rsidRPr="000C7889" w:rsidTr="00CE3A0E">
        <w:tc>
          <w:tcPr>
            <w:tcW w:w="5634" w:type="dxa"/>
            <w:tcBorders>
              <w:top w:val="nil"/>
              <w:left w:val="nil"/>
              <w:bottom w:val="nil"/>
              <w:right w:val="nil"/>
            </w:tcBorders>
          </w:tcPr>
          <w:p w:rsidR="004D1BE4" w:rsidRPr="000C7889" w:rsidRDefault="004D1BE4" w:rsidP="00CE3A0E">
            <w:pPr>
              <w:spacing w:after="0" w:line="240" w:lineRule="auto"/>
              <w:rPr>
                <w:rFonts w:ascii="Times New Roman" w:eastAsia="Times New Roman" w:hAnsi="Times New Roman"/>
                <w:sz w:val="20"/>
                <w:szCs w:val="20"/>
                <w:lang w:eastAsia="ru-RU"/>
              </w:rPr>
            </w:pPr>
          </w:p>
          <w:p w:rsidR="004D1BE4" w:rsidRPr="000C7889" w:rsidRDefault="004D1BE4" w:rsidP="00CE3A0E">
            <w:pPr>
              <w:spacing w:after="0" w:line="240" w:lineRule="auto"/>
              <w:jc w:val="right"/>
              <w:rPr>
                <w:rFonts w:ascii="Times New Roman" w:eastAsia="Times New Roman" w:hAnsi="Times New Roman"/>
                <w:sz w:val="20"/>
                <w:szCs w:val="20"/>
                <w:lang w:eastAsia="ru-RU"/>
              </w:rPr>
            </w:pPr>
            <w:r w:rsidRPr="000C7889">
              <w:rPr>
                <w:rFonts w:ascii="Times New Roman" w:eastAsia="Times New Roman" w:hAnsi="Times New Roman"/>
                <w:sz w:val="20"/>
                <w:szCs w:val="20"/>
                <w:lang w:eastAsia="ru-RU"/>
              </w:rPr>
              <w:t>Приложение № 5</w:t>
            </w:r>
          </w:p>
          <w:p w:rsidR="004D1BE4" w:rsidRPr="000C7889" w:rsidRDefault="004D1BE4" w:rsidP="00CE3A0E">
            <w:pPr>
              <w:pStyle w:val="ConsPlusTitle"/>
              <w:widowControl/>
              <w:jc w:val="right"/>
              <w:rPr>
                <w:b w:val="0"/>
                <w:sz w:val="20"/>
                <w:szCs w:val="20"/>
              </w:rPr>
            </w:pPr>
            <w:r w:rsidRPr="000C7889">
              <w:rPr>
                <w:b w:val="0"/>
                <w:sz w:val="20"/>
                <w:szCs w:val="20"/>
              </w:rPr>
              <w:t xml:space="preserve">к Положению </w:t>
            </w:r>
            <w:r w:rsidR="000C7889" w:rsidRPr="000C7889">
              <w:rPr>
                <w:b w:val="0"/>
                <w:sz w:val="20"/>
                <w:szCs w:val="20"/>
              </w:rPr>
              <w:t>о к</w:t>
            </w:r>
            <w:r w:rsidRPr="000C7889">
              <w:rPr>
                <w:b w:val="0"/>
                <w:sz w:val="20"/>
                <w:szCs w:val="20"/>
              </w:rPr>
              <w:t xml:space="preserve">омиссии  по исчислению стажа (общей продолжительности)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оплачиваемого отпуска за выслугу лет работникам администрации , назначению пенсии за выслугу лет  и доплате к пенсиям при  администрации МО </w:t>
            </w:r>
            <w:proofErr w:type="spellStart"/>
            <w:r w:rsidR="000F7388">
              <w:rPr>
                <w:b w:val="0"/>
                <w:sz w:val="20"/>
                <w:szCs w:val="20"/>
              </w:rPr>
              <w:t>Севастьяновское</w:t>
            </w:r>
            <w:proofErr w:type="spellEnd"/>
            <w:r w:rsidRPr="000C7889">
              <w:rPr>
                <w:b w:val="0"/>
                <w:sz w:val="20"/>
                <w:szCs w:val="20"/>
              </w:rPr>
              <w:t xml:space="preserve">  сельское поселение</w:t>
            </w:r>
          </w:p>
        </w:tc>
      </w:tr>
    </w:tbl>
    <w:p w:rsidR="004D1BE4" w:rsidRDefault="004D1BE4" w:rsidP="004D1BE4">
      <w:pPr>
        <w:widowControl w:val="0"/>
        <w:autoSpaceDE w:val="0"/>
        <w:autoSpaceDN w:val="0"/>
        <w:adjustRightInd w:val="0"/>
        <w:spacing w:after="0" w:line="240" w:lineRule="auto"/>
        <w:jc w:val="right"/>
        <w:outlineLvl w:val="1"/>
        <w:rPr>
          <w:rFonts w:ascii="Arial" w:hAnsi="Arial" w:cs="Arial"/>
          <w:color w:val="333333"/>
          <w:sz w:val="24"/>
          <w:szCs w:val="24"/>
          <w:lang w:eastAsia="ru-RU"/>
        </w:rPr>
      </w:pPr>
    </w:p>
    <w:p w:rsidR="004D1BE4" w:rsidRDefault="004D1BE4" w:rsidP="004D1BE4">
      <w:pPr>
        <w:widowControl w:val="0"/>
        <w:autoSpaceDE w:val="0"/>
        <w:autoSpaceDN w:val="0"/>
        <w:adjustRightInd w:val="0"/>
        <w:spacing w:after="0" w:line="240" w:lineRule="auto"/>
        <w:jc w:val="right"/>
        <w:outlineLvl w:val="1"/>
        <w:rPr>
          <w:rFonts w:ascii="Arial" w:hAnsi="Arial" w:cs="Arial"/>
          <w:color w:val="333333"/>
          <w:sz w:val="24"/>
          <w:szCs w:val="24"/>
          <w:lang w:eastAsia="ru-RU"/>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4D1BE4" w:rsidTr="00CE3A0E">
        <w:tc>
          <w:tcPr>
            <w:tcW w:w="8505" w:type="dxa"/>
            <w:tcBorders>
              <w:top w:val="nil"/>
              <w:left w:val="nil"/>
              <w:bottom w:val="nil"/>
              <w:right w:val="nil"/>
            </w:tcBorders>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7513"/>
            </w:tblGrid>
            <w:tr w:rsidR="004D1BE4" w:rsidTr="00CE3A0E">
              <w:trPr>
                <w:trHeight w:val="1960"/>
              </w:trPr>
              <w:tc>
                <w:tcPr>
                  <w:tcW w:w="766" w:type="dxa"/>
                </w:tcPr>
                <w:p w:rsidR="004D1BE4" w:rsidRDefault="004D1BE4" w:rsidP="00CE3A0E">
                  <w:pPr>
                    <w:contextualSpacing/>
                    <w:jc w:val="both"/>
                    <w:rPr>
                      <w:rFonts w:ascii="Times New Roman" w:hAnsi="Times New Roman"/>
                      <w:sz w:val="26"/>
                      <w:szCs w:val="26"/>
                    </w:rPr>
                  </w:pPr>
                </w:p>
              </w:tc>
              <w:tc>
                <w:tcPr>
                  <w:tcW w:w="7513" w:type="dxa"/>
                </w:tcPr>
                <w:p w:rsidR="004D1BE4" w:rsidRPr="00357053" w:rsidRDefault="000C7889" w:rsidP="00CE3A0E">
                  <w:pPr>
                    <w:pStyle w:val="ConsPlusTitle"/>
                    <w:widowControl/>
                    <w:rPr>
                      <w:b w:val="0"/>
                    </w:rPr>
                  </w:pPr>
                  <w:r>
                    <w:rPr>
                      <w:b w:val="0"/>
                    </w:rPr>
                    <w:t xml:space="preserve">           </w:t>
                  </w:r>
                  <w:r w:rsidR="004D1BE4" w:rsidRPr="00357053">
                    <w:rPr>
                      <w:b w:val="0"/>
                    </w:rPr>
                    <w:t xml:space="preserve">В </w:t>
                  </w:r>
                  <w:proofErr w:type="gramStart"/>
                  <w:r w:rsidR="004D1BE4">
                    <w:rPr>
                      <w:b w:val="0"/>
                    </w:rPr>
                    <w:t>к</w:t>
                  </w:r>
                  <w:r w:rsidR="004D1BE4" w:rsidRPr="00357053">
                    <w:rPr>
                      <w:b w:val="0"/>
                    </w:rPr>
                    <w:t>омис</w:t>
                  </w:r>
                  <w:r>
                    <w:rPr>
                      <w:b w:val="0"/>
                    </w:rPr>
                    <w:t>сию</w:t>
                  </w:r>
                  <w:r w:rsidR="004D1BE4">
                    <w:rPr>
                      <w:b w:val="0"/>
                    </w:rPr>
                    <w:t xml:space="preserve">  по</w:t>
                  </w:r>
                  <w:proofErr w:type="gramEnd"/>
                  <w:r w:rsidR="004D1BE4">
                    <w:rPr>
                      <w:b w:val="0"/>
                    </w:rPr>
                    <w:t xml:space="preserve"> исчислению стажа (общей </w:t>
                  </w:r>
                  <w:r w:rsidR="004D1BE4" w:rsidRPr="00357053">
                    <w:rPr>
                      <w:b w:val="0"/>
                    </w:rPr>
                    <w:t>продолжительности)</w:t>
                  </w:r>
                </w:p>
                <w:p w:rsidR="004D1BE4" w:rsidRPr="00357053" w:rsidRDefault="004D1BE4" w:rsidP="00CE3A0E">
                  <w:pPr>
                    <w:pStyle w:val="ConsPlusTitle"/>
                    <w:widowControl/>
                    <w:jc w:val="right"/>
                    <w:rPr>
                      <w:b w:val="0"/>
                    </w:rPr>
                  </w:pPr>
                  <w:r w:rsidRPr="00357053">
                    <w:rPr>
                      <w:b w:val="0"/>
                    </w:rPr>
                    <w:t>муниципальной службы, для установления ежемесячной надбавки</w:t>
                  </w:r>
                </w:p>
                <w:p w:rsidR="004D1BE4" w:rsidRPr="00357053" w:rsidRDefault="004D1BE4" w:rsidP="00CE3A0E">
                  <w:pPr>
                    <w:pStyle w:val="ConsPlusTitle"/>
                    <w:widowControl/>
                    <w:jc w:val="right"/>
                    <w:rPr>
                      <w:b w:val="0"/>
                    </w:rPr>
                  </w:pPr>
                  <w:r w:rsidRPr="00357053">
                    <w:rPr>
                      <w:b w:val="0"/>
                    </w:rPr>
                    <w:t>к должностному окладу за выслугу лет на муниципальной службе,</w:t>
                  </w:r>
                </w:p>
                <w:p w:rsidR="004D1BE4" w:rsidRPr="00357053" w:rsidRDefault="004D1BE4" w:rsidP="00CE3A0E">
                  <w:pPr>
                    <w:pStyle w:val="ConsPlusTitle"/>
                    <w:widowControl/>
                    <w:jc w:val="right"/>
                    <w:rPr>
                      <w:b w:val="0"/>
                    </w:rPr>
                  </w:pPr>
                  <w:r w:rsidRPr="00357053">
                    <w:rPr>
                      <w:b w:val="0"/>
                    </w:rPr>
                    <w:t>определения продолжительности ежегодного оплачиваемого отпуска</w:t>
                  </w:r>
                </w:p>
                <w:p w:rsidR="004D1BE4" w:rsidRDefault="004D1BE4" w:rsidP="00CE3A0E">
                  <w:pPr>
                    <w:pStyle w:val="ConsPlusTitle"/>
                    <w:widowControl/>
                    <w:jc w:val="right"/>
                    <w:rPr>
                      <w:b w:val="0"/>
                    </w:rPr>
                  </w:pPr>
                  <w:r w:rsidRPr="00357053">
                    <w:rPr>
                      <w:b w:val="0"/>
                    </w:rPr>
                    <w:t xml:space="preserve">за выслугу лет работникам </w:t>
                  </w:r>
                  <w:proofErr w:type="gramStart"/>
                  <w:r w:rsidRPr="00357053">
                    <w:rPr>
                      <w:b w:val="0"/>
                    </w:rPr>
                    <w:t>администрации ,</w:t>
                  </w:r>
                  <w:proofErr w:type="gramEnd"/>
                  <w:r w:rsidRPr="00357053">
                    <w:rPr>
                      <w:b w:val="0"/>
                    </w:rPr>
                    <w:t xml:space="preserve"> назначению пенсии</w:t>
                  </w:r>
                </w:p>
                <w:p w:rsidR="004D1BE4" w:rsidRPr="00357053" w:rsidRDefault="004D1BE4" w:rsidP="00CE3A0E">
                  <w:pPr>
                    <w:pStyle w:val="ConsPlusTitle"/>
                    <w:widowControl/>
                    <w:jc w:val="right"/>
                    <w:rPr>
                      <w:b w:val="0"/>
                    </w:rPr>
                  </w:pPr>
                  <w:r w:rsidRPr="00357053">
                    <w:rPr>
                      <w:b w:val="0"/>
                    </w:rPr>
                    <w:t xml:space="preserve"> за выслугу </w:t>
                  </w:r>
                  <w:proofErr w:type="gramStart"/>
                  <w:r w:rsidRPr="00357053">
                    <w:rPr>
                      <w:b w:val="0"/>
                    </w:rPr>
                    <w:t>лет  и</w:t>
                  </w:r>
                  <w:proofErr w:type="gramEnd"/>
                  <w:r w:rsidRPr="00357053">
                    <w:rPr>
                      <w:b w:val="0"/>
                    </w:rPr>
                    <w:t xml:space="preserve"> доплате к пенсиям при  администрации </w:t>
                  </w:r>
                </w:p>
                <w:p w:rsidR="004D1BE4" w:rsidRPr="00F50344" w:rsidRDefault="004D1BE4" w:rsidP="00CE3A0E">
                  <w:pPr>
                    <w:ind w:left="-670" w:firstLine="670"/>
                    <w:contextualSpacing/>
                    <w:jc w:val="right"/>
                    <w:rPr>
                      <w:rFonts w:ascii="Times New Roman" w:hAnsi="Times New Roman"/>
                      <w:sz w:val="26"/>
                      <w:szCs w:val="26"/>
                    </w:rPr>
                  </w:pPr>
                  <w:r w:rsidRPr="00F50344">
                    <w:rPr>
                      <w:rFonts w:ascii="Times New Roman" w:hAnsi="Times New Roman" w:cs="Times New Roman"/>
                      <w:sz w:val="24"/>
                      <w:szCs w:val="24"/>
                    </w:rPr>
                    <w:t xml:space="preserve">МО </w:t>
                  </w:r>
                  <w:proofErr w:type="spellStart"/>
                  <w:proofErr w:type="gramStart"/>
                  <w:r w:rsidR="000F7388">
                    <w:rPr>
                      <w:rFonts w:ascii="Times New Roman" w:hAnsi="Times New Roman" w:cs="Times New Roman"/>
                      <w:sz w:val="24"/>
                      <w:szCs w:val="24"/>
                    </w:rPr>
                    <w:t>Севастьяновское</w:t>
                  </w:r>
                  <w:proofErr w:type="spellEnd"/>
                  <w:r w:rsidRPr="00F50344">
                    <w:rPr>
                      <w:rFonts w:ascii="Times New Roman" w:hAnsi="Times New Roman" w:cs="Times New Roman"/>
                      <w:sz w:val="24"/>
                      <w:szCs w:val="24"/>
                    </w:rPr>
                    <w:t xml:space="preserve">  сельское</w:t>
                  </w:r>
                  <w:proofErr w:type="gramEnd"/>
                  <w:r w:rsidRPr="00F50344">
                    <w:rPr>
                      <w:rFonts w:ascii="Times New Roman" w:hAnsi="Times New Roman" w:cs="Times New Roman"/>
                      <w:sz w:val="24"/>
                      <w:szCs w:val="24"/>
                    </w:rPr>
                    <w:t xml:space="preserve"> поселение</w:t>
                  </w:r>
                </w:p>
              </w:tc>
            </w:tr>
          </w:tbl>
          <w:p w:rsidR="004D1BE4" w:rsidRPr="00F50344" w:rsidRDefault="004D1BE4" w:rsidP="00CE3A0E">
            <w:pPr>
              <w:pageBreakBefore/>
              <w:autoSpaceDE w:val="0"/>
              <w:autoSpaceDN w:val="0"/>
              <w:adjustRightInd w:val="0"/>
              <w:spacing w:after="0"/>
              <w:outlineLvl w:val="1"/>
              <w:rPr>
                <w:rFonts w:ascii="Times New Roman" w:hAnsi="Times New Roman" w:cs="Times New Roman"/>
                <w:sz w:val="20"/>
                <w:szCs w:val="20"/>
              </w:rPr>
            </w:pPr>
          </w:p>
          <w:p w:rsidR="004D1BE4" w:rsidRPr="00F56741" w:rsidRDefault="004D1BE4" w:rsidP="004D1BE4">
            <w:pPr>
              <w:contextualSpacing/>
              <w:jc w:val="both"/>
            </w:pPr>
          </w:p>
        </w:tc>
      </w:tr>
    </w:tbl>
    <w:p w:rsidR="00357053" w:rsidRDefault="00357053" w:rsidP="00357053">
      <w:pPr>
        <w:spacing w:after="0" w:line="240" w:lineRule="auto"/>
        <w:ind w:left="3828"/>
        <w:contextualSpacing/>
        <w:jc w:val="both"/>
        <w:rPr>
          <w:rFonts w:ascii="Times New Roman" w:eastAsia="Times New Roman" w:hAnsi="Times New Roman"/>
          <w:sz w:val="24"/>
          <w:szCs w:val="24"/>
          <w:lang w:eastAsia="ru-RU"/>
        </w:rPr>
      </w:pPr>
    </w:p>
    <w:p w:rsidR="00357053" w:rsidRPr="004D1BE4" w:rsidRDefault="00357053" w:rsidP="00357053">
      <w:pPr>
        <w:shd w:val="clear" w:color="auto" w:fill="FFFFFF"/>
        <w:spacing w:after="0" w:line="240" w:lineRule="auto"/>
        <w:ind w:left="708"/>
        <w:jc w:val="center"/>
        <w:rPr>
          <w:rFonts w:ascii="Times New Roman" w:eastAsia="Times New Roman" w:hAnsi="Times New Roman"/>
          <w:b/>
          <w:sz w:val="28"/>
          <w:szCs w:val="28"/>
          <w:lang w:eastAsia="ru-RU"/>
        </w:rPr>
      </w:pPr>
      <w:r w:rsidRPr="004D1BE4">
        <w:rPr>
          <w:rFonts w:ascii="Times New Roman" w:eastAsia="Times New Roman" w:hAnsi="Times New Roman"/>
          <w:b/>
          <w:sz w:val="28"/>
          <w:szCs w:val="28"/>
          <w:lang w:eastAsia="ru-RU"/>
        </w:rPr>
        <w:t>ХОДАТАЙСТВО</w:t>
      </w:r>
    </w:p>
    <w:p w:rsidR="00357053" w:rsidRPr="004D1BE4" w:rsidRDefault="00357053" w:rsidP="00357053">
      <w:pPr>
        <w:shd w:val="clear" w:color="auto" w:fill="FFFFFF"/>
        <w:spacing w:after="0" w:line="240" w:lineRule="auto"/>
        <w:ind w:left="708"/>
        <w:jc w:val="center"/>
        <w:rPr>
          <w:rFonts w:ascii="Times New Roman" w:eastAsia="Times New Roman" w:hAnsi="Times New Roman"/>
          <w:b/>
          <w:sz w:val="28"/>
          <w:szCs w:val="28"/>
          <w:lang w:eastAsia="ru-RU"/>
        </w:rPr>
      </w:pPr>
      <w:r w:rsidRPr="004D1BE4">
        <w:rPr>
          <w:rFonts w:ascii="Times New Roman" w:eastAsia="Times New Roman" w:hAnsi="Times New Roman"/>
          <w:b/>
          <w:sz w:val="28"/>
          <w:szCs w:val="28"/>
          <w:lang w:eastAsia="ru-RU"/>
        </w:rPr>
        <w:t>о включении в стаж муниципальной службы для установления пенсии за выслугу лет, периодов замещения отдельных должностей руководителей и специалистов на предприятиях, в учреждениях и организациях, опыт и знания работы в которых необходимы</w:t>
      </w:r>
    </w:p>
    <w:p w:rsidR="00357053" w:rsidRPr="004D1BE4" w:rsidRDefault="00357053" w:rsidP="00357053">
      <w:pPr>
        <w:shd w:val="clear" w:color="auto" w:fill="FFFFFF"/>
        <w:spacing w:after="0" w:line="240" w:lineRule="auto"/>
        <w:ind w:left="708"/>
        <w:jc w:val="center"/>
        <w:rPr>
          <w:rFonts w:ascii="Times New Roman" w:eastAsia="Times New Roman" w:hAnsi="Times New Roman"/>
          <w:sz w:val="28"/>
          <w:szCs w:val="28"/>
          <w:lang w:eastAsia="ru-RU"/>
        </w:rPr>
      </w:pPr>
      <w:r w:rsidRPr="004D1BE4">
        <w:rPr>
          <w:rFonts w:ascii="Times New Roman" w:eastAsia="Times New Roman" w:hAnsi="Times New Roman"/>
          <w:sz w:val="28"/>
          <w:szCs w:val="28"/>
          <w:lang w:eastAsia="ru-RU"/>
        </w:rPr>
        <w:t>___________________________________________________</w:t>
      </w:r>
    </w:p>
    <w:p w:rsidR="00357053" w:rsidRPr="004D1BE4" w:rsidRDefault="00357053" w:rsidP="00357053">
      <w:pPr>
        <w:shd w:val="clear" w:color="auto" w:fill="FFFFFF"/>
        <w:spacing w:after="0" w:line="240" w:lineRule="auto"/>
        <w:ind w:left="708"/>
        <w:jc w:val="center"/>
        <w:rPr>
          <w:rFonts w:ascii="Times New Roman" w:eastAsia="Times New Roman" w:hAnsi="Times New Roman"/>
          <w:sz w:val="18"/>
          <w:szCs w:val="18"/>
          <w:lang w:eastAsia="ru-RU"/>
        </w:rPr>
      </w:pPr>
      <w:r w:rsidRPr="004D1BE4">
        <w:rPr>
          <w:rFonts w:ascii="Times New Roman" w:eastAsia="Times New Roman" w:hAnsi="Times New Roman"/>
          <w:sz w:val="18"/>
          <w:szCs w:val="18"/>
          <w:lang w:eastAsia="ru-RU"/>
        </w:rPr>
        <w:t>(Фамилия, Имя, Отчество муниципального служащего)</w:t>
      </w:r>
    </w:p>
    <w:p w:rsidR="00357053" w:rsidRPr="004D1BE4" w:rsidRDefault="00357053" w:rsidP="00357053">
      <w:pPr>
        <w:shd w:val="clear" w:color="auto" w:fill="FFFFFF"/>
        <w:spacing w:after="0" w:line="240" w:lineRule="auto"/>
        <w:ind w:left="708"/>
        <w:jc w:val="center"/>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ind w:firstLine="708"/>
        <w:jc w:val="both"/>
        <w:rPr>
          <w:rFonts w:ascii="Times New Roman" w:eastAsia="Times New Roman" w:hAnsi="Times New Roman"/>
          <w:sz w:val="26"/>
          <w:szCs w:val="26"/>
          <w:lang w:eastAsia="ru-RU"/>
        </w:rPr>
      </w:pPr>
      <w:r w:rsidRPr="004D1BE4">
        <w:rPr>
          <w:rFonts w:ascii="Times New Roman" w:eastAsia="Times New Roman" w:hAnsi="Times New Roman"/>
          <w:sz w:val="26"/>
          <w:szCs w:val="26"/>
          <w:lang w:eastAsia="ru-RU"/>
        </w:rPr>
        <w:t xml:space="preserve">Для выполнения должностных обязанностей по замещаемой должности муниципальной службы </w:t>
      </w:r>
    </w:p>
    <w:p w:rsidR="00357053" w:rsidRPr="004D1BE4" w:rsidRDefault="00357053" w:rsidP="00357053">
      <w:pPr>
        <w:spacing w:after="0" w:line="240" w:lineRule="auto"/>
        <w:contextualSpacing/>
        <w:jc w:val="both"/>
        <w:rPr>
          <w:rFonts w:ascii="Times New Roman" w:eastAsia="Times New Roman" w:hAnsi="Times New Roman"/>
          <w:sz w:val="24"/>
          <w:szCs w:val="24"/>
          <w:lang w:eastAsia="ru-RU"/>
        </w:rPr>
      </w:pPr>
      <w:r w:rsidRPr="004D1BE4">
        <w:rPr>
          <w:rFonts w:ascii="Times New Roman" w:eastAsia="Times New Roman" w:hAnsi="Times New Roman"/>
          <w:sz w:val="24"/>
          <w:szCs w:val="24"/>
          <w:lang w:eastAsia="ru-RU"/>
        </w:rPr>
        <w:t>_____________________________________________________________________________</w:t>
      </w:r>
    </w:p>
    <w:p w:rsidR="00357053" w:rsidRPr="004D1BE4" w:rsidRDefault="00357053" w:rsidP="00357053">
      <w:pPr>
        <w:spacing w:after="0" w:line="240" w:lineRule="auto"/>
        <w:contextualSpacing/>
        <w:jc w:val="center"/>
        <w:rPr>
          <w:rFonts w:ascii="Times New Roman" w:eastAsia="Times New Roman" w:hAnsi="Times New Roman"/>
          <w:sz w:val="18"/>
          <w:szCs w:val="18"/>
          <w:lang w:eastAsia="ru-RU"/>
        </w:rPr>
      </w:pPr>
      <w:r w:rsidRPr="004D1BE4">
        <w:rPr>
          <w:rFonts w:ascii="Times New Roman" w:eastAsia="Times New Roman" w:hAnsi="Times New Roman"/>
          <w:sz w:val="18"/>
          <w:szCs w:val="18"/>
          <w:lang w:eastAsia="ru-RU"/>
        </w:rPr>
        <w:t>(наименование замещаемой должности муниципальной службы с указанием структурного подразделения</w:t>
      </w:r>
    </w:p>
    <w:p w:rsidR="00357053" w:rsidRPr="004D1BE4" w:rsidRDefault="00357053" w:rsidP="00357053">
      <w:pPr>
        <w:spacing w:after="0" w:line="240" w:lineRule="auto"/>
        <w:contextualSpacing/>
        <w:jc w:val="both"/>
        <w:rPr>
          <w:rFonts w:ascii="Times New Roman" w:eastAsia="Times New Roman" w:hAnsi="Times New Roman"/>
          <w:sz w:val="24"/>
          <w:szCs w:val="24"/>
          <w:lang w:eastAsia="ru-RU"/>
        </w:rPr>
      </w:pPr>
      <w:r w:rsidRPr="004D1BE4">
        <w:rPr>
          <w:rFonts w:ascii="Times New Roman" w:eastAsia="Times New Roman" w:hAnsi="Times New Roman"/>
          <w:sz w:val="24"/>
          <w:szCs w:val="24"/>
          <w:lang w:eastAsia="ru-RU"/>
        </w:rPr>
        <w:t>_____________________________________________________________________________</w:t>
      </w:r>
    </w:p>
    <w:p w:rsidR="00357053" w:rsidRPr="004D1BE4" w:rsidRDefault="00357053" w:rsidP="00357053">
      <w:pPr>
        <w:spacing w:after="0" w:line="240" w:lineRule="auto"/>
        <w:contextualSpacing/>
        <w:jc w:val="center"/>
        <w:rPr>
          <w:rFonts w:ascii="Times New Roman" w:eastAsia="Times New Roman" w:hAnsi="Times New Roman"/>
          <w:sz w:val="18"/>
          <w:szCs w:val="18"/>
          <w:lang w:eastAsia="ru-RU"/>
        </w:rPr>
      </w:pPr>
      <w:r w:rsidRPr="004D1BE4">
        <w:rPr>
          <w:rFonts w:ascii="Times New Roman" w:eastAsia="Times New Roman" w:hAnsi="Times New Roman"/>
          <w:sz w:val="18"/>
          <w:szCs w:val="18"/>
          <w:lang w:eastAsia="ru-RU"/>
        </w:rPr>
        <w:t>в соответствии с должностной инструкцией)</w:t>
      </w:r>
    </w:p>
    <w:p w:rsidR="00357053" w:rsidRPr="004D1BE4" w:rsidRDefault="00357053" w:rsidP="00357053">
      <w:pPr>
        <w:spacing w:after="0" w:line="240" w:lineRule="auto"/>
        <w:contextualSpacing/>
        <w:jc w:val="both"/>
        <w:rPr>
          <w:rFonts w:ascii="Times New Roman" w:eastAsia="Times New Roman" w:hAnsi="Times New Roman"/>
          <w:sz w:val="24"/>
          <w:szCs w:val="24"/>
          <w:lang w:eastAsia="ru-RU"/>
        </w:rPr>
      </w:pPr>
      <w:r w:rsidRPr="004D1BE4">
        <w:rPr>
          <w:rFonts w:ascii="Times New Roman" w:eastAsia="Times New Roman" w:hAnsi="Times New Roman"/>
          <w:sz w:val="24"/>
          <w:szCs w:val="24"/>
          <w:lang w:eastAsia="ru-RU"/>
        </w:rPr>
        <w:t>___________________________________________________________________________</w:t>
      </w:r>
    </w:p>
    <w:p w:rsidR="00357053" w:rsidRPr="004D1BE4" w:rsidRDefault="00357053" w:rsidP="00357053">
      <w:pPr>
        <w:spacing w:after="0" w:line="240" w:lineRule="auto"/>
        <w:contextualSpacing/>
        <w:rPr>
          <w:rFonts w:ascii="Times New Roman" w:eastAsia="Times New Roman" w:hAnsi="Times New Roman"/>
          <w:sz w:val="24"/>
          <w:szCs w:val="24"/>
          <w:lang w:eastAsia="ru-RU"/>
        </w:rPr>
      </w:pP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r w:rsidRPr="004D1BE4">
        <w:rPr>
          <w:rFonts w:ascii="Times New Roman" w:eastAsia="Times New Roman" w:hAnsi="Times New Roman"/>
          <w:sz w:val="26"/>
          <w:szCs w:val="26"/>
          <w:lang w:eastAsia="ru-RU"/>
        </w:rPr>
        <w:t>На основании представленных документов прошу рассмотреть возможность включения в стаж муниципальной службы муниципального служащего</w:t>
      </w:r>
      <w:r w:rsidRPr="004D1BE4">
        <w:rPr>
          <w:rFonts w:ascii="Times New Roman" w:eastAsia="Times New Roman" w:hAnsi="Times New Roman"/>
          <w:sz w:val="28"/>
          <w:szCs w:val="28"/>
          <w:lang w:eastAsia="ru-RU"/>
        </w:rPr>
        <w:t xml:space="preserve"> _________________________________________________________________</w:t>
      </w:r>
    </w:p>
    <w:p w:rsidR="00357053" w:rsidRPr="004D1BE4" w:rsidRDefault="00357053" w:rsidP="00357053">
      <w:pPr>
        <w:shd w:val="clear" w:color="auto" w:fill="FFFFFF"/>
        <w:spacing w:after="0" w:line="240" w:lineRule="auto"/>
        <w:ind w:left="708"/>
        <w:jc w:val="center"/>
        <w:rPr>
          <w:rFonts w:ascii="Times New Roman" w:eastAsia="Times New Roman" w:hAnsi="Times New Roman"/>
          <w:sz w:val="18"/>
          <w:szCs w:val="18"/>
          <w:lang w:eastAsia="ru-RU"/>
        </w:rPr>
      </w:pPr>
      <w:r w:rsidRPr="004D1BE4">
        <w:rPr>
          <w:rFonts w:ascii="Times New Roman" w:eastAsia="Times New Roman" w:hAnsi="Times New Roman"/>
          <w:sz w:val="18"/>
          <w:szCs w:val="18"/>
          <w:lang w:eastAsia="ru-RU"/>
        </w:rPr>
        <w:t>(Фамилия, Имя, Отчество муниципального служащего)</w:t>
      </w:r>
    </w:p>
    <w:p w:rsidR="00357053" w:rsidRPr="004D1BE4" w:rsidRDefault="00357053" w:rsidP="00357053">
      <w:pPr>
        <w:shd w:val="clear" w:color="auto" w:fill="FFFFFF"/>
        <w:spacing w:after="0" w:line="240" w:lineRule="auto"/>
        <w:jc w:val="both"/>
        <w:rPr>
          <w:rFonts w:ascii="Times New Roman" w:eastAsia="Times New Roman" w:hAnsi="Times New Roman"/>
          <w:sz w:val="26"/>
          <w:szCs w:val="26"/>
          <w:lang w:eastAsia="ru-RU"/>
        </w:rPr>
      </w:pPr>
      <w:r w:rsidRPr="004D1BE4">
        <w:rPr>
          <w:rFonts w:ascii="Times New Roman" w:eastAsia="Times New Roman" w:hAnsi="Times New Roman"/>
          <w:sz w:val="26"/>
          <w:szCs w:val="26"/>
          <w:lang w:eastAsia="ru-RU"/>
        </w:rPr>
        <w:t>следующие периоды замещения отдельных должностей руководителей и/или специалистов на предприятиях, в учреждениях и организациях, опыт и знания работы в которых необходимы для выполнения должностных обязанностей по замещаемой должности муниципальной службы в соответствии с должностной инструкцией: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308"/>
        <w:gridCol w:w="1688"/>
        <w:gridCol w:w="1760"/>
      </w:tblGrid>
      <w:tr w:rsidR="004D1BE4" w:rsidRPr="004D1BE4" w:rsidTr="00357053">
        <w:tc>
          <w:tcPr>
            <w:tcW w:w="2802" w:type="dxa"/>
            <w:vMerge w:val="restart"/>
          </w:tcPr>
          <w:p w:rsidR="00357053" w:rsidRPr="004D1BE4" w:rsidRDefault="00357053" w:rsidP="00357053">
            <w:pPr>
              <w:spacing w:after="0" w:line="240" w:lineRule="auto"/>
              <w:jc w:val="center"/>
              <w:rPr>
                <w:rFonts w:ascii="Times New Roman" w:eastAsia="Times New Roman" w:hAnsi="Times New Roman"/>
                <w:sz w:val="28"/>
                <w:szCs w:val="28"/>
                <w:lang w:eastAsia="ru-RU"/>
              </w:rPr>
            </w:pPr>
            <w:r w:rsidRPr="004D1BE4">
              <w:rPr>
                <w:rFonts w:ascii="Times New Roman" w:eastAsia="Times New Roman" w:hAnsi="Times New Roman"/>
                <w:sz w:val="24"/>
                <w:szCs w:val="24"/>
                <w:lang w:eastAsia="ru-RU"/>
              </w:rPr>
              <w:t xml:space="preserve">Полное наименование предприятия, учреждения, организации, опыт и знание работы которых необходимы муниципальному служащему для выполнения </w:t>
            </w:r>
            <w:r w:rsidRPr="004D1BE4">
              <w:rPr>
                <w:rFonts w:ascii="Times New Roman" w:eastAsia="Times New Roman" w:hAnsi="Times New Roman"/>
                <w:sz w:val="24"/>
                <w:szCs w:val="24"/>
                <w:lang w:eastAsia="ru-RU"/>
              </w:rPr>
              <w:lastRenderedPageBreak/>
              <w:t>должностных обязанностей в соответствии с его должностной инструкцией</w:t>
            </w:r>
          </w:p>
        </w:tc>
        <w:tc>
          <w:tcPr>
            <w:tcW w:w="3402" w:type="dxa"/>
            <w:vMerge w:val="restart"/>
          </w:tcPr>
          <w:p w:rsidR="00357053" w:rsidRPr="004D1BE4" w:rsidRDefault="00357053" w:rsidP="00357053">
            <w:pPr>
              <w:spacing w:after="0" w:line="240" w:lineRule="auto"/>
              <w:jc w:val="center"/>
              <w:rPr>
                <w:rFonts w:ascii="Times New Roman" w:eastAsia="Times New Roman" w:hAnsi="Times New Roman"/>
                <w:sz w:val="24"/>
                <w:szCs w:val="24"/>
                <w:lang w:eastAsia="ru-RU"/>
              </w:rPr>
            </w:pPr>
          </w:p>
          <w:p w:rsidR="00357053" w:rsidRPr="004D1BE4" w:rsidRDefault="00357053" w:rsidP="00357053">
            <w:pPr>
              <w:spacing w:after="0" w:line="240" w:lineRule="auto"/>
              <w:jc w:val="center"/>
              <w:rPr>
                <w:rFonts w:ascii="Times New Roman" w:eastAsia="Times New Roman" w:hAnsi="Times New Roman"/>
                <w:sz w:val="28"/>
                <w:szCs w:val="28"/>
                <w:lang w:eastAsia="ru-RU"/>
              </w:rPr>
            </w:pPr>
            <w:r w:rsidRPr="004D1BE4">
              <w:rPr>
                <w:rFonts w:ascii="Times New Roman" w:eastAsia="Times New Roman" w:hAnsi="Times New Roman"/>
                <w:sz w:val="24"/>
                <w:szCs w:val="24"/>
                <w:lang w:eastAsia="ru-RU"/>
              </w:rPr>
              <w:t>Полное наименование замещаемой должности руководителя и /или специалиста на предприятии, в учреждении, организации</w:t>
            </w:r>
          </w:p>
        </w:tc>
        <w:tc>
          <w:tcPr>
            <w:tcW w:w="3461" w:type="dxa"/>
            <w:gridSpan w:val="2"/>
          </w:tcPr>
          <w:p w:rsidR="00357053" w:rsidRPr="004D1BE4" w:rsidRDefault="00357053" w:rsidP="00357053">
            <w:pPr>
              <w:spacing w:after="0" w:line="240" w:lineRule="auto"/>
              <w:jc w:val="center"/>
              <w:rPr>
                <w:rFonts w:ascii="Times New Roman" w:eastAsia="Times New Roman" w:hAnsi="Times New Roman"/>
                <w:sz w:val="24"/>
                <w:szCs w:val="24"/>
                <w:lang w:eastAsia="ru-RU"/>
              </w:rPr>
            </w:pPr>
            <w:r w:rsidRPr="004D1BE4">
              <w:rPr>
                <w:rFonts w:ascii="Times New Roman" w:eastAsia="Times New Roman" w:hAnsi="Times New Roman"/>
                <w:sz w:val="24"/>
                <w:szCs w:val="24"/>
                <w:lang w:eastAsia="ru-RU"/>
              </w:rPr>
              <w:t>Заявленный период замещения должности руководителя и/или специалиста на предприятии, в учреждении, организации</w:t>
            </w:r>
          </w:p>
        </w:tc>
      </w:tr>
      <w:tr w:rsidR="004D1BE4" w:rsidRPr="004D1BE4" w:rsidTr="00357053">
        <w:tc>
          <w:tcPr>
            <w:tcW w:w="2802" w:type="dxa"/>
            <w:vMerge/>
          </w:tcPr>
          <w:p w:rsidR="00357053" w:rsidRPr="004D1BE4" w:rsidRDefault="00357053" w:rsidP="00357053">
            <w:pPr>
              <w:spacing w:after="0" w:line="240" w:lineRule="auto"/>
              <w:jc w:val="both"/>
              <w:rPr>
                <w:rFonts w:ascii="Times New Roman" w:eastAsia="Times New Roman" w:hAnsi="Times New Roman"/>
                <w:sz w:val="28"/>
                <w:szCs w:val="28"/>
                <w:lang w:eastAsia="ru-RU"/>
              </w:rPr>
            </w:pPr>
          </w:p>
        </w:tc>
        <w:tc>
          <w:tcPr>
            <w:tcW w:w="3402" w:type="dxa"/>
            <w:vMerge/>
          </w:tcPr>
          <w:p w:rsidR="00357053" w:rsidRPr="004D1BE4" w:rsidRDefault="00357053" w:rsidP="00357053">
            <w:pPr>
              <w:spacing w:after="0" w:line="240" w:lineRule="auto"/>
              <w:jc w:val="both"/>
              <w:rPr>
                <w:rFonts w:ascii="Times New Roman" w:eastAsia="Times New Roman" w:hAnsi="Times New Roman"/>
                <w:sz w:val="28"/>
                <w:szCs w:val="28"/>
                <w:lang w:eastAsia="ru-RU"/>
              </w:rPr>
            </w:pPr>
          </w:p>
        </w:tc>
        <w:tc>
          <w:tcPr>
            <w:tcW w:w="1701" w:type="dxa"/>
          </w:tcPr>
          <w:p w:rsidR="00357053" w:rsidRPr="004D1BE4" w:rsidRDefault="00357053" w:rsidP="00357053">
            <w:pPr>
              <w:spacing w:after="0" w:line="240" w:lineRule="auto"/>
              <w:jc w:val="center"/>
              <w:rPr>
                <w:rFonts w:ascii="Times New Roman" w:eastAsia="Times New Roman" w:hAnsi="Times New Roman"/>
                <w:sz w:val="24"/>
                <w:szCs w:val="24"/>
                <w:lang w:eastAsia="ru-RU"/>
              </w:rPr>
            </w:pPr>
            <w:r w:rsidRPr="004D1BE4">
              <w:rPr>
                <w:rFonts w:ascii="Times New Roman" w:eastAsia="Times New Roman" w:hAnsi="Times New Roman"/>
                <w:sz w:val="24"/>
                <w:szCs w:val="24"/>
                <w:lang w:eastAsia="ru-RU"/>
              </w:rPr>
              <w:t xml:space="preserve">Дата приема на работу (назначения на должность) </w:t>
            </w:r>
            <w:r w:rsidRPr="004D1BE4">
              <w:rPr>
                <w:rFonts w:ascii="Times New Roman" w:eastAsia="Times New Roman" w:hAnsi="Times New Roman"/>
                <w:sz w:val="24"/>
                <w:szCs w:val="24"/>
                <w:lang w:eastAsia="ru-RU"/>
              </w:rPr>
              <w:lastRenderedPageBreak/>
              <w:t>(число, месяц, год)</w:t>
            </w:r>
          </w:p>
        </w:tc>
        <w:tc>
          <w:tcPr>
            <w:tcW w:w="1760" w:type="dxa"/>
          </w:tcPr>
          <w:p w:rsidR="00357053" w:rsidRPr="004D1BE4" w:rsidRDefault="00357053" w:rsidP="00357053">
            <w:pPr>
              <w:spacing w:after="0" w:line="240" w:lineRule="auto"/>
              <w:jc w:val="center"/>
              <w:rPr>
                <w:rFonts w:ascii="Times New Roman" w:eastAsia="Times New Roman" w:hAnsi="Times New Roman"/>
                <w:sz w:val="24"/>
                <w:szCs w:val="24"/>
                <w:lang w:eastAsia="ru-RU"/>
              </w:rPr>
            </w:pPr>
            <w:r w:rsidRPr="004D1BE4">
              <w:rPr>
                <w:rFonts w:ascii="Times New Roman" w:eastAsia="Times New Roman" w:hAnsi="Times New Roman"/>
                <w:sz w:val="24"/>
                <w:szCs w:val="24"/>
                <w:lang w:eastAsia="ru-RU"/>
              </w:rPr>
              <w:lastRenderedPageBreak/>
              <w:t xml:space="preserve">Дата увольнения с работы (освобождения от должности) </w:t>
            </w:r>
            <w:r w:rsidRPr="004D1BE4">
              <w:rPr>
                <w:rFonts w:ascii="Times New Roman" w:eastAsia="Times New Roman" w:hAnsi="Times New Roman"/>
                <w:sz w:val="24"/>
                <w:szCs w:val="24"/>
                <w:lang w:eastAsia="ru-RU"/>
              </w:rPr>
              <w:lastRenderedPageBreak/>
              <w:t>(число, месяц, год)</w:t>
            </w:r>
          </w:p>
        </w:tc>
      </w:tr>
      <w:tr w:rsidR="004D1BE4" w:rsidRPr="004D1BE4" w:rsidTr="00357053">
        <w:tc>
          <w:tcPr>
            <w:tcW w:w="2802" w:type="dxa"/>
          </w:tcPr>
          <w:p w:rsidR="00357053" w:rsidRPr="004D1BE4" w:rsidRDefault="00357053" w:rsidP="00357053">
            <w:pPr>
              <w:spacing w:after="0" w:line="240" w:lineRule="auto"/>
              <w:jc w:val="both"/>
              <w:rPr>
                <w:rFonts w:ascii="Times New Roman" w:eastAsia="Times New Roman" w:hAnsi="Times New Roman"/>
                <w:sz w:val="28"/>
                <w:szCs w:val="28"/>
                <w:lang w:eastAsia="ru-RU"/>
              </w:rPr>
            </w:pPr>
          </w:p>
        </w:tc>
        <w:tc>
          <w:tcPr>
            <w:tcW w:w="3402" w:type="dxa"/>
          </w:tcPr>
          <w:p w:rsidR="00357053" w:rsidRPr="004D1BE4" w:rsidRDefault="00357053" w:rsidP="00357053">
            <w:pPr>
              <w:spacing w:after="0" w:line="240" w:lineRule="auto"/>
              <w:jc w:val="both"/>
              <w:rPr>
                <w:rFonts w:ascii="Times New Roman" w:eastAsia="Times New Roman" w:hAnsi="Times New Roman"/>
                <w:sz w:val="28"/>
                <w:szCs w:val="28"/>
                <w:lang w:eastAsia="ru-RU"/>
              </w:rPr>
            </w:pPr>
          </w:p>
        </w:tc>
        <w:tc>
          <w:tcPr>
            <w:tcW w:w="1701" w:type="dxa"/>
          </w:tcPr>
          <w:p w:rsidR="00357053" w:rsidRPr="004D1BE4" w:rsidRDefault="00357053" w:rsidP="00357053">
            <w:pPr>
              <w:spacing w:after="0" w:line="240" w:lineRule="auto"/>
              <w:jc w:val="center"/>
              <w:rPr>
                <w:rFonts w:ascii="Times New Roman" w:eastAsia="Times New Roman" w:hAnsi="Times New Roman"/>
                <w:sz w:val="24"/>
                <w:szCs w:val="24"/>
                <w:lang w:eastAsia="ru-RU"/>
              </w:rPr>
            </w:pPr>
          </w:p>
        </w:tc>
        <w:tc>
          <w:tcPr>
            <w:tcW w:w="1760" w:type="dxa"/>
          </w:tcPr>
          <w:p w:rsidR="00357053" w:rsidRPr="004D1BE4" w:rsidRDefault="00357053" w:rsidP="00357053">
            <w:pPr>
              <w:spacing w:after="0" w:line="240" w:lineRule="auto"/>
              <w:jc w:val="center"/>
              <w:rPr>
                <w:rFonts w:ascii="Times New Roman" w:eastAsia="Times New Roman" w:hAnsi="Times New Roman"/>
                <w:sz w:val="24"/>
                <w:szCs w:val="24"/>
                <w:lang w:eastAsia="ru-RU"/>
              </w:rPr>
            </w:pPr>
          </w:p>
        </w:tc>
      </w:tr>
    </w:tbl>
    <w:p w:rsidR="00357053" w:rsidRPr="004D1BE4" w:rsidRDefault="00357053" w:rsidP="00357053">
      <w:pPr>
        <w:shd w:val="clear" w:color="auto" w:fill="FFFFFF"/>
        <w:spacing w:after="0" w:line="240" w:lineRule="auto"/>
        <w:jc w:val="both"/>
        <w:rPr>
          <w:rFonts w:ascii="Times New Roman" w:eastAsia="Times New Roman" w:hAnsi="Times New Roman"/>
          <w:sz w:val="26"/>
          <w:szCs w:val="26"/>
          <w:lang w:eastAsia="ru-RU"/>
        </w:rPr>
      </w:pPr>
      <w:r w:rsidRPr="004D1BE4">
        <w:rPr>
          <w:rFonts w:ascii="Times New Roman" w:eastAsia="Times New Roman" w:hAnsi="Times New Roman"/>
          <w:sz w:val="26"/>
          <w:szCs w:val="26"/>
          <w:lang w:eastAsia="ru-RU"/>
        </w:rPr>
        <w:t>Должностные обязанности муниципального служащего по замещаемой должности, для выполнения которых муниципальному служащему необходимы опыт и знание работы, приобретенные в период замещения отдельных должностей:</w:t>
      </w: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r w:rsidRPr="004D1BE4">
        <w:rPr>
          <w:rFonts w:ascii="Times New Roman" w:eastAsia="Times New Roman" w:hAnsi="Times New Roman"/>
          <w:sz w:val="28"/>
          <w:szCs w:val="28"/>
          <w:lang w:eastAsia="ru-RU"/>
        </w:rPr>
        <w:t>__________________________________________________________________</w:t>
      </w:r>
    </w:p>
    <w:p w:rsidR="00357053" w:rsidRPr="004D1BE4" w:rsidRDefault="00357053" w:rsidP="00357053">
      <w:pPr>
        <w:shd w:val="clear" w:color="auto" w:fill="FFFFFF"/>
        <w:spacing w:after="0" w:line="240" w:lineRule="auto"/>
        <w:jc w:val="center"/>
        <w:rPr>
          <w:rFonts w:ascii="Times New Roman" w:eastAsia="Times New Roman" w:hAnsi="Times New Roman"/>
          <w:sz w:val="18"/>
          <w:szCs w:val="18"/>
          <w:lang w:eastAsia="ru-RU"/>
        </w:rPr>
      </w:pPr>
      <w:r w:rsidRPr="004D1BE4">
        <w:rPr>
          <w:rFonts w:ascii="Times New Roman" w:eastAsia="Times New Roman" w:hAnsi="Times New Roman"/>
          <w:sz w:val="18"/>
          <w:szCs w:val="18"/>
          <w:lang w:eastAsia="ru-RU"/>
        </w:rPr>
        <w:t>(указать обязанности в соответствии с должностным регламентом)</w:t>
      </w: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r w:rsidRPr="004D1BE4">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7053" w:rsidRPr="004D1BE4" w:rsidRDefault="00357053" w:rsidP="00357053">
      <w:pPr>
        <w:shd w:val="clear" w:color="auto" w:fill="FFFFFF"/>
        <w:spacing w:after="0" w:line="240" w:lineRule="auto"/>
        <w:jc w:val="both"/>
        <w:rPr>
          <w:rFonts w:ascii="Times New Roman" w:eastAsia="Times New Roman" w:hAnsi="Times New Roman"/>
          <w:sz w:val="26"/>
          <w:szCs w:val="26"/>
          <w:lang w:eastAsia="ru-RU"/>
        </w:rPr>
      </w:pPr>
      <w:r w:rsidRPr="004D1BE4">
        <w:rPr>
          <w:rFonts w:ascii="Times New Roman" w:eastAsia="Times New Roman" w:hAnsi="Times New Roman"/>
          <w:sz w:val="28"/>
          <w:szCs w:val="28"/>
          <w:lang w:eastAsia="ru-RU"/>
        </w:rPr>
        <w:tab/>
      </w:r>
      <w:r w:rsidRPr="004D1BE4">
        <w:rPr>
          <w:rFonts w:ascii="Times New Roman" w:eastAsia="Times New Roman" w:hAnsi="Times New Roman"/>
          <w:sz w:val="26"/>
          <w:szCs w:val="26"/>
          <w:lang w:eastAsia="ru-RU"/>
        </w:rPr>
        <w:t xml:space="preserve">Обоснование необходимости включения заявленных периодов работы: </w:t>
      </w: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r w:rsidRPr="004D1BE4">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p>
    <w:p w:rsidR="00357053" w:rsidRPr="004D1BE4" w:rsidRDefault="00357053" w:rsidP="00357053">
      <w:pPr>
        <w:shd w:val="clear" w:color="auto" w:fill="FFFFFF"/>
        <w:spacing w:after="0" w:line="240" w:lineRule="auto"/>
        <w:jc w:val="both"/>
        <w:rPr>
          <w:rFonts w:ascii="Times New Roman" w:eastAsia="Times New Roman" w:hAnsi="Times New Roman"/>
          <w:sz w:val="28"/>
          <w:szCs w:val="28"/>
          <w:lang w:eastAsia="ru-RU"/>
        </w:rPr>
      </w:pPr>
      <w:r w:rsidRPr="004D1BE4">
        <w:rPr>
          <w:rFonts w:ascii="Times New Roman" w:eastAsia="Times New Roman" w:hAnsi="Times New Roman"/>
          <w:sz w:val="28"/>
          <w:szCs w:val="28"/>
          <w:lang w:eastAsia="ru-RU"/>
        </w:rPr>
        <w:t>_________________________    ______________            __________________</w:t>
      </w:r>
    </w:p>
    <w:p w:rsidR="00357053" w:rsidRPr="004D1BE4" w:rsidRDefault="00357053" w:rsidP="00357053">
      <w:pPr>
        <w:shd w:val="clear" w:color="auto" w:fill="FFFFFF"/>
        <w:spacing w:after="0" w:line="240" w:lineRule="auto"/>
        <w:jc w:val="both"/>
        <w:rPr>
          <w:rFonts w:ascii="Times New Roman" w:eastAsia="Times New Roman" w:hAnsi="Times New Roman"/>
          <w:sz w:val="18"/>
          <w:szCs w:val="18"/>
          <w:lang w:eastAsia="ru-RU"/>
        </w:rPr>
      </w:pPr>
      <w:r w:rsidRPr="004D1BE4">
        <w:rPr>
          <w:rFonts w:ascii="Times New Roman" w:eastAsia="Times New Roman" w:hAnsi="Times New Roman"/>
          <w:sz w:val="18"/>
          <w:szCs w:val="18"/>
          <w:lang w:eastAsia="ru-RU"/>
        </w:rPr>
        <w:t xml:space="preserve">                 (Наименование </w:t>
      </w:r>
      <w:proofErr w:type="gramStart"/>
      <w:r w:rsidRPr="004D1BE4">
        <w:rPr>
          <w:rFonts w:ascii="Times New Roman" w:eastAsia="Times New Roman" w:hAnsi="Times New Roman"/>
          <w:sz w:val="18"/>
          <w:szCs w:val="18"/>
          <w:lang w:eastAsia="ru-RU"/>
        </w:rPr>
        <w:t xml:space="preserve">должности)   </w:t>
      </w:r>
      <w:proofErr w:type="gramEnd"/>
      <w:r w:rsidRPr="004D1BE4">
        <w:rPr>
          <w:rFonts w:ascii="Times New Roman" w:eastAsia="Times New Roman" w:hAnsi="Times New Roman"/>
          <w:sz w:val="18"/>
          <w:szCs w:val="18"/>
          <w:lang w:eastAsia="ru-RU"/>
        </w:rPr>
        <w:t xml:space="preserve">                           (подпись)                                    (Фамилия, инициалы)</w:t>
      </w:r>
    </w:p>
    <w:p w:rsidR="00357053" w:rsidRPr="004D1BE4" w:rsidRDefault="00357053" w:rsidP="00357053">
      <w:pPr>
        <w:shd w:val="clear" w:color="auto" w:fill="FFFFFF"/>
        <w:spacing w:after="0" w:line="240" w:lineRule="auto"/>
        <w:ind w:left="708"/>
        <w:rPr>
          <w:rFonts w:ascii="Times New Roman" w:eastAsia="Times New Roman" w:hAnsi="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15"/>
        <w:gridCol w:w="856"/>
        <w:gridCol w:w="830"/>
        <w:gridCol w:w="360"/>
        <w:gridCol w:w="1922"/>
        <w:gridCol w:w="541"/>
      </w:tblGrid>
      <w:tr w:rsidR="00357053" w:rsidRPr="004D1BE4" w:rsidTr="00357053">
        <w:trPr>
          <w:trHeight w:val="15"/>
        </w:trPr>
        <w:tc>
          <w:tcPr>
            <w:tcW w:w="915" w:type="dxa"/>
            <w:tcMar>
              <w:top w:w="0" w:type="dxa"/>
              <w:left w:w="0" w:type="dxa"/>
              <w:bottom w:w="0" w:type="dxa"/>
              <w:right w:w="0" w:type="dxa"/>
            </w:tcMar>
            <w:hideMark/>
          </w:tcPr>
          <w:p w:rsidR="00357053" w:rsidRPr="004D1BE4" w:rsidRDefault="00357053" w:rsidP="00357053">
            <w:pPr>
              <w:spacing w:after="0" w:line="240" w:lineRule="auto"/>
              <w:contextualSpacing/>
              <w:jc w:val="center"/>
              <w:rPr>
                <w:rFonts w:ascii="Times New Roman" w:eastAsia="Times New Roman" w:hAnsi="Times New Roman"/>
                <w:sz w:val="28"/>
                <w:szCs w:val="28"/>
                <w:lang w:eastAsia="ru-RU"/>
              </w:rPr>
            </w:pPr>
          </w:p>
        </w:tc>
        <w:tc>
          <w:tcPr>
            <w:tcW w:w="856" w:type="dxa"/>
            <w:tcMar>
              <w:top w:w="0" w:type="dxa"/>
              <w:left w:w="0" w:type="dxa"/>
              <w:bottom w:w="0" w:type="dxa"/>
              <w:right w:w="0" w:type="dxa"/>
            </w:tcMar>
            <w:hideMark/>
          </w:tcPr>
          <w:p w:rsidR="00357053" w:rsidRPr="004D1BE4" w:rsidRDefault="00357053" w:rsidP="00357053">
            <w:pPr>
              <w:spacing w:after="0" w:line="240" w:lineRule="auto"/>
              <w:contextualSpacing/>
              <w:jc w:val="center"/>
              <w:rPr>
                <w:rFonts w:ascii="Times New Roman" w:eastAsia="Times New Roman" w:hAnsi="Times New Roman"/>
                <w:sz w:val="28"/>
                <w:szCs w:val="28"/>
                <w:lang w:eastAsia="ru-RU"/>
              </w:rPr>
            </w:pPr>
          </w:p>
        </w:tc>
        <w:tc>
          <w:tcPr>
            <w:tcW w:w="830" w:type="dxa"/>
            <w:tcMar>
              <w:top w:w="0" w:type="dxa"/>
              <w:left w:w="0" w:type="dxa"/>
              <w:bottom w:w="0" w:type="dxa"/>
              <w:right w:w="0" w:type="dxa"/>
            </w:tcMar>
            <w:hideMark/>
          </w:tcPr>
          <w:p w:rsidR="00357053" w:rsidRPr="004D1BE4" w:rsidRDefault="00357053" w:rsidP="00357053">
            <w:pPr>
              <w:spacing w:after="0" w:line="240" w:lineRule="auto"/>
              <w:contextualSpacing/>
              <w:jc w:val="center"/>
              <w:rPr>
                <w:rFonts w:ascii="Times New Roman" w:eastAsia="Times New Roman" w:hAnsi="Times New Roman"/>
                <w:sz w:val="28"/>
                <w:szCs w:val="28"/>
                <w:lang w:eastAsia="ru-RU"/>
              </w:rPr>
            </w:pPr>
          </w:p>
        </w:tc>
        <w:tc>
          <w:tcPr>
            <w:tcW w:w="360" w:type="dxa"/>
            <w:tcMar>
              <w:top w:w="0" w:type="dxa"/>
              <w:left w:w="0" w:type="dxa"/>
              <w:bottom w:w="0" w:type="dxa"/>
              <w:right w:w="0" w:type="dxa"/>
            </w:tcMar>
            <w:hideMark/>
          </w:tcPr>
          <w:p w:rsidR="00357053" w:rsidRPr="004D1BE4" w:rsidRDefault="00357053" w:rsidP="00357053">
            <w:pPr>
              <w:spacing w:after="0" w:line="240" w:lineRule="auto"/>
              <w:contextualSpacing/>
              <w:jc w:val="center"/>
              <w:rPr>
                <w:rFonts w:ascii="Times New Roman" w:eastAsia="Times New Roman" w:hAnsi="Times New Roman"/>
                <w:sz w:val="28"/>
                <w:szCs w:val="28"/>
                <w:lang w:eastAsia="ru-RU"/>
              </w:rPr>
            </w:pPr>
          </w:p>
        </w:tc>
        <w:tc>
          <w:tcPr>
            <w:tcW w:w="1922" w:type="dxa"/>
            <w:tcMar>
              <w:top w:w="0" w:type="dxa"/>
              <w:left w:w="0" w:type="dxa"/>
              <w:bottom w:w="0" w:type="dxa"/>
              <w:right w:w="0" w:type="dxa"/>
            </w:tcMar>
            <w:hideMark/>
          </w:tcPr>
          <w:p w:rsidR="00357053" w:rsidRPr="004D1BE4" w:rsidRDefault="00357053" w:rsidP="00357053">
            <w:pPr>
              <w:spacing w:after="0" w:line="240" w:lineRule="auto"/>
              <w:contextualSpacing/>
              <w:jc w:val="center"/>
              <w:rPr>
                <w:rFonts w:ascii="Times New Roman" w:eastAsia="Times New Roman" w:hAnsi="Times New Roman"/>
                <w:sz w:val="28"/>
                <w:szCs w:val="28"/>
                <w:lang w:eastAsia="ru-RU"/>
              </w:rPr>
            </w:pPr>
          </w:p>
        </w:tc>
        <w:tc>
          <w:tcPr>
            <w:tcW w:w="541" w:type="dxa"/>
            <w:tcMar>
              <w:top w:w="0" w:type="dxa"/>
              <w:left w:w="0" w:type="dxa"/>
              <w:bottom w:w="0" w:type="dxa"/>
              <w:right w:w="0" w:type="dxa"/>
            </w:tcMar>
            <w:hideMark/>
          </w:tcPr>
          <w:p w:rsidR="00357053" w:rsidRPr="004D1BE4" w:rsidRDefault="00357053" w:rsidP="00357053">
            <w:pPr>
              <w:spacing w:after="0" w:line="240" w:lineRule="auto"/>
              <w:contextualSpacing/>
              <w:jc w:val="center"/>
              <w:rPr>
                <w:rFonts w:ascii="Times New Roman" w:eastAsia="Times New Roman" w:hAnsi="Times New Roman"/>
                <w:sz w:val="28"/>
                <w:szCs w:val="28"/>
                <w:lang w:eastAsia="ru-RU"/>
              </w:rPr>
            </w:pPr>
          </w:p>
        </w:tc>
      </w:tr>
    </w:tbl>
    <w:p w:rsidR="00357053" w:rsidRPr="004D1BE4" w:rsidRDefault="00357053" w:rsidP="00357053">
      <w:pPr>
        <w:spacing w:after="0" w:line="240" w:lineRule="auto"/>
        <w:contextualSpacing/>
        <w:jc w:val="center"/>
        <w:rPr>
          <w:rFonts w:ascii="Arial" w:eastAsia="Times New Roman" w:hAnsi="Arial" w:cs="Arial"/>
          <w:sz w:val="23"/>
          <w:szCs w:val="23"/>
          <w:lang w:eastAsia="ru-RU"/>
        </w:rPr>
      </w:pPr>
      <w:r w:rsidRPr="004D1BE4">
        <w:rPr>
          <w:rFonts w:ascii="Arial" w:eastAsia="Times New Roman" w:hAnsi="Arial" w:cs="Arial"/>
          <w:sz w:val="23"/>
          <w:szCs w:val="23"/>
          <w:lang w:eastAsia="ru-RU"/>
        </w:rPr>
        <w:br/>
      </w:r>
    </w:p>
    <w:p w:rsidR="00357053" w:rsidRPr="004D1BE4" w:rsidRDefault="00357053" w:rsidP="00357053">
      <w:pPr>
        <w:spacing w:after="0" w:line="240" w:lineRule="auto"/>
        <w:rPr>
          <w:rFonts w:ascii="Times New Roman" w:eastAsia="Times New Roman" w:hAnsi="Times New Roman"/>
          <w:sz w:val="24"/>
          <w:szCs w:val="24"/>
          <w:lang w:eastAsia="ru-RU"/>
        </w:rPr>
      </w:pPr>
    </w:p>
    <w:p w:rsidR="00357053" w:rsidRPr="004D1BE4" w:rsidRDefault="00357053" w:rsidP="00357053">
      <w:pPr>
        <w:spacing w:after="0" w:line="240" w:lineRule="auto"/>
        <w:rPr>
          <w:rFonts w:ascii="Times New Roman" w:eastAsia="Times New Roman" w:hAnsi="Times New Roman"/>
          <w:b/>
          <w:sz w:val="24"/>
          <w:szCs w:val="24"/>
          <w:lang w:eastAsia="ru-RU"/>
        </w:rPr>
      </w:pPr>
    </w:p>
    <w:p w:rsidR="00357053" w:rsidRPr="004D1BE4" w:rsidRDefault="00357053" w:rsidP="00357053">
      <w:pPr>
        <w:spacing w:after="0" w:line="240" w:lineRule="auto"/>
        <w:rPr>
          <w:rFonts w:ascii="Times New Roman" w:eastAsia="Times New Roman" w:hAnsi="Times New Roman"/>
          <w:b/>
          <w:sz w:val="24"/>
          <w:szCs w:val="24"/>
          <w:lang w:eastAsia="ru-RU"/>
        </w:rPr>
      </w:pPr>
    </w:p>
    <w:p w:rsidR="00357053" w:rsidRDefault="00357053" w:rsidP="00357053">
      <w:pPr>
        <w:widowControl w:val="0"/>
        <w:autoSpaceDE w:val="0"/>
        <w:autoSpaceDN w:val="0"/>
        <w:adjustRightInd w:val="0"/>
        <w:spacing w:after="0" w:line="240" w:lineRule="auto"/>
        <w:jc w:val="right"/>
        <w:outlineLvl w:val="1"/>
        <w:rPr>
          <w:rFonts w:ascii="Arial" w:hAnsi="Arial" w:cs="Arial"/>
          <w:color w:val="333333"/>
          <w:sz w:val="24"/>
          <w:szCs w:val="24"/>
          <w:lang w:eastAsia="ru-RU"/>
        </w:rPr>
      </w:pPr>
    </w:p>
    <w:p w:rsidR="00357053" w:rsidRDefault="00357053"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pPr>
    </w:p>
    <w:p w:rsidR="004D1BE4" w:rsidRDefault="004D1BE4" w:rsidP="00E33DBD">
      <w:pPr>
        <w:spacing w:after="0"/>
        <w:jc w:val="both"/>
        <w:rPr>
          <w:rFonts w:ascii="Times New Roman" w:hAnsi="Times New Roman" w:cs="Times New Roman"/>
          <w:sz w:val="24"/>
          <w:szCs w:val="24"/>
        </w:rPr>
        <w:sectPr w:rsidR="004D1BE4" w:rsidSect="00CE3A0E">
          <w:type w:val="nextColumn"/>
          <w:pgSz w:w="11906" w:h="16838"/>
          <w:pgMar w:top="851" w:right="851" w:bottom="851" w:left="1531" w:header="720" w:footer="720" w:gutter="0"/>
          <w:cols w:space="708"/>
          <w:docGrid w:linePitch="360"/>
        </w:sectPr>
      </w:pPr>
    </w:p>
    <w:p w:rsidR="004D1BE4" w:rsidRDefault="004D1BE4" w:rsidP="00E33DBD">
      <w:pPr>
        <w:spacing w:after="0"/>
        <w:jc w:val="both"/>
        <w:rPr>
          <w:rFonts w:ascii="Times New Roman" w:hAnsi="Times New Roman" w:cs="Times New Roman"/>
          <w:sz w:val="24"/>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9"/>
      </w:tblGrid>
      <w:tr w:rsidR="004D1BE4" w:rsidRPr="00E43325" w:rsidTr="000C7889">
        <w:tc>
          <w:tcPr>
            <w:tcW w:w="10239" w:type="dxa"/>
            <w:tcBorders>
              <w:top w:val="nil"/>
              <w:left w:val="nil"/>
              <w:bottom w:val="nil"/>
              <w:right w:val="nil"/>
            </w:tcBorders>
          </w:tcPr>
          <w:p w:rsidR="004D1BE4" w:rsidRDefault="004D1BE4" w:rsidP="004D1BE4">
            <w:pPr>
              <w:spacing w:after="0" w:line="240" w:lineRule="auto"/>
              <w:jc w:val="right"/>
              <w:rPr>
                <w:rFonts w:ascii="Times New Roman" w:eastAsia="Times New Roman" w:hAnsi="Times New Roman"/>
                <w:lang w:eastAsia="ru-RU"/>
              </w:rPr>
            </w:pPr>
          </w:p>
          <w:p w:rsidR="004D1BE4" w:rsidRPr="00357053" w:rsidRDefault="004D1BE4" w:rsidP="004D1BE4">
            <w:pPr>
              <w:spacing w:after="0" w:line="240" w:lineRule="auto"/>
              <w:jc w:val="right"/>
              <w:rPr>
                <w:rFonts w:ascii="Times New Roman" w:eastAsia="Times New Roman" w:hAnsi="Times New Roman"/>
                <w:lang w:eastAsia="ru-RU"/>
              </w:rPr>
            </w:pPr>
            <w:r w:rsidRPr="00E43325">
              <w:rPr>
                <w:rFonts w:ascii="Times New Roman" w:eastAsia="Times New Roman" w:hAnsi="Times New Roman"/>
                <w:lang w:eastAsia="ru-RU"/>
              </w:rPr>
              <w:t xml:space="preserve">Приложение № </w:t>
            </w:r>
            <w:r>
              <w:rPr>
                <w:rFonts w:ascii="Times New Roman" w:eastAsia="Times New Roman" w:hAnsi="Times New Roman"/>
                <w:lang w:eastAsia="ru-RU"/>
              </w:rPr>
              <w:t>6</w:t>
            </w:r>
          </w:p>
          <w:p w:rsidR="000C7889" w:rsidRDefault="004D1BE4" w:rsidP="004D1BE4">
            <w:pPr>
              <w:pStyle w:val="ConsPlusTitle"/>
              <w:widowControl/>
              <w:jc w:val="right"/>
              <w:rPr>
                <w:b w:val="0"/>
                <w:sz w:val="16"/>
                <w:szCs w:val="16"/>
              </w:rPr>
            </w:pPr>
            <w:r w:rsidRPr="00357053">
              <w:rPr>
                <w:b w:val="0"/>
                <w:sz w:val="20"/>
                <w:szCs w:val="20"/>
              </w:rPr>
              <w:t>к Положению</w:t>
            </w:r>
            <w:r>
              <w:rPr>
                <w:b w:val="0"/>
                <w:sz w:val="16"/>
                <w:szCs w:val="16"/>
              </w:rPr>
              <w:t xml:space="preserve"> </w:t>
            </w:r>
            <w:r w:rsidR="000C7889">
              <w:rPr>
                <w:b w:val="0"/>
                <w:sz w:val="16"/>
                <w:szCs w:val="16"/>
              </w:rPr>
              <w:t xml:space="preserve">о </w:t>
            </w:r>
            <w:proofErr w:type="gramStart"/>
            <w:r w:rsidR="000C7889">
              <w:rPr>
                <w:b w:val="0"/>
                <w:sz w:val="16"/>
                <w:szCs w:val="16"/>
              </w:rPr>
              <w:t>к</w:t>
            </w:r>
            <w:r w:rsidRPr="00357053">
              <w:rPr>
                <w:b w:val="0"/>
                <w:sz w:val="16"/>
                <w:szCs w:val="16"/>
              </w:rPr>
              <w:t>омис</w:t>
            </w:r>
            <w:r>
              <w:rPr>
                <w:b w:val="0"/>
                <w:sz w:val="16"/>
                <w:szCs w:val="16"/>
              </w:rPr>
              <w:t>сии  по</w:t>
            </w:r>
            <w:proofErr w:type="gramEnd"/>
            <w:r>
              <w:rPr>
                <w:b w:val="0"/>
                <w:sz w:val="16"/>
                <w:szCs w:val="16"/>
              </w:rPr>
              <w:t xml:space="preserve"> исчислению стажа (общей </w:t>
            </w:r>
            <w:r w:rsidRPr="00357053">
              <w:rPr>
                <w:b w:val="0"/>
                <w:sz w:val="16"/>
                <w:szCs w:val="16"/>
              </w:rPr>
              <w:t>продолжительности)</w:t>
            </w:r>
            <w:r>
              <w:rPr>
                <w:b w:val="0"/>
                <w:sz w:val="16"/>
                <w:szCs w:val="16"/>
              </w:rPr>
              <w:t xml:space="preserve"> </w:t>
            </w:r>
            <w:r w:rsidRPr="00357053">
              <w:rPr>
                <w:b w:val="0"/>
                <w:sz w:val="16"/>
                <w:szCs w:val="16"/>
              </w:rPr>
              <w:t xml:space="preserve">муниципальной </w:t>
            </w:r>
          </w:p>
          <w:p w:rsidR="000C7889" w:rsidRDefault="004D1BE4" w:rsidP="004D1BE4">
            <w:pPr>
              <w:pStyle w:val="ConsPlusTitle"/>
              <w:widowControl/>
              <w:jc w:val="right"/>
              <w:rPr>
                <w:b w:val="0"/>
                <w:sz w:val="16"/>
                <w:szCs w:val="16"/>
              </w:rPr>
            </w:pPr>
            <w:r w:rsidRPr="00357053">
              <w:rPr>
                <w:b w:val="0"/>
                <w:sz w:val="16"/>
                <w:szCs w:val="16"/>
              </w:rPr>
              <w:t>службы, для установления ежемесячной надбавки</w:t>
            </w:r>
            <w:r>
              <w:rPr>
                <w:b w:val="0"/>
                <w:sz w:val="16"/>
                <w:szCs w:val="16"/>
              </w:rPr>
              <w:t xml:space="preserve"> </w:t>
            </w:r>
            <w:r w:rsidRPr="00357053">
              <w:rPr>
                <w:b w:val="0"/>
                <w:sz w:val="16"/>
                <w:szCs w:val="16"/>
              </w:rPr>
              <w:t>к должностному окладу за выслугу лет на</w:t>
            </w:r>
          </w:p>
          <w:p w:rsidR="000C7889" w:rsidRDefault="004D1BE4" w:rsidP="004D1BE4">
            <w:pPr>
              <w:pStyle w:val="ConsPlusTitle"/>
              <w:widowControl/>
              <w:jc w:val="right"/>
              <w:rPr>
                <w:b w:val="0"/>
                <w:sz w:val="16"/>
                <w:szCs w:val="16"/>
              </w:rPr>
            </w:pPr>
            <w:r w:rsidRPr="00357053">
              <w:rPr>
                <w:b w:val="0"/>
                <w:sz w:val="16"/>
                <w:szCs w:val="16"/>
              </w:rPr>
              <w:t xml:space="preserve"> муниципальной службе,</w:t>
            </w:r>
            <w:r>
              <w:rPr>
                <w:b w:val="0"/>
                <w:sz w:val="16"/>
                <w:szCs w:val="16"/>
              </w:rPr>
              <w:t xml:space="preserve"> </w:t>
            </w:r>
            <w:r w:rsidRPr="00357053">
              <w:rPr>
                <w:b w:val="0"/>
                <w:sz w:val="16"/>
                <w:szCs w:val="16"/>
              </w:rPr>
              <w:t>определения продолжительности ежегодного оплачиваемого отпуска</w:t>
            </w:r>
            <w:r>
              <w:rPr>
                <w:b w:val="0"/>
                <w:sz w:val="16"/>
                <w:szCs w:val="16"/>
              </w:rPr>
              <w:t xml:space="preserve"> </w:t>
            </w:r>
          </w:p>
          <w:p w:rsidR="000C7889" w:rsidRDefault="004D1BE4" w:rsidP="004D1BE4">
            <w:pPr>
              <w:pStyle w:val="ConsPlusTitle"/>
              <w:widowControl/>
              <w:jc w:val="right"/>
              <w:rPr>
                <w:b w:val="0"/>
                <w:sz w:val="16"/>
                <w:szCs w:val="16"/>
              </w:rPr>
            </w:pPr>
            <w:r w:rsidRPr="00357053">
              <w:rPr>
                <w:b w:val="0"/>
                <w:sz w:val="16"/>
                <w:szCs w:val="16"/>
              </w:rPr>
              <w:t xml:space="preserve">за выслугу лет работникам </w:t>
            </w:r>
            <w:proofErr w:type="gramStart"/>
            <w:r w:rsidRPr="00357053">
              <w:rPr>
                <w:b w:val="0"/>
                <w:sz w:val="16"/>
                <w:szCs w:val="16"/>
              </w:rPr>
              <w:t>администрации ,</w:t>
            </w:r>
            <w:proofErr w:type="gramEnd"/>
            <w:r w:rsidRPr="00357053">
              <w:rPr>
                <w:b w:val="0"/>
                <w:sz w:val="16"/>
                <w:szCs w:val="16"/>
              </w:rPr>
              <w:t xml:space="preserve"> назначению пенсии за выслугу</w:t>
            </w:r>
            <w:r>
              <w:rPr>
                <w:b w:val="0"/>
                <w:sz w:val="16"/>
                <w:szCs w:val="16"/>
              </w:rPr>
              <w:t xml:space="preserve"> </w:t>
            </w:r>
            <w:r w:rsidRPr="00357053">
              <w:rPr>
                <w:b w:val="0"/>
                <w:sz w:val="16"/>
                <w:szCs w:val="16"/>
              </w:rPr>
              <w:t>лет</w:t>
            </w:r>
          </w:p>
          <w:p w:rsidR="004D1BE4" w:rsidRPr="00357053" w:rsidRDefault="004D1BE4" w:rsidP="004D1BE4">
            <w:pPr>
              <w:pStyle w:val="ConsPlusTitle"/>
              <w:widowControl/>
              <w:jc w:val="right"/>
              <w:rPr>
                <w:b w:val="0"/>
                <w:sz w:val="16"/>
                <w:szCs w:val="16"/>
              </w:rPr>
            </w:pPr>
            <w:r w:rsidRPr="00357053">
              <w:rPr>
                <w:b w:val="0"/>
                <w:sz w:val="16"/>
                <w:szCs w:val="16"/>
              </w:rPr>
              <w:t xml:space="preserve">  и доплате к пенсиям </w:t>
            </w:r>
            <w:proofErr w:type="gramStart"/>
            <w:r w:rsidRPr="00357053">
              <w:rPr>
                <w:b w:val="0"/>
                <w:sz w:val="16"/>
                <w:szCs w:val="16"/>
              </w:rPr>
              <w:t>при  администрации</w:t>
            </w:r>
            <w:proofErr w:type="gramEnd"/>
            <w:r w:rsidRPr="00357053">
              <w:rPr>
                <w:b w:val="0"/>
                <w:sz w:val="16"/>
                <w:szCs w:val="16"/>
              </w:rPr>
              <w:t xml:space="preserve"> МО </w:t>
            </w:r>
            <w:proofErr w:type="spellStart"/>
            <w:r w:rsidR="000F7388">
              <w:rPr>
                <w:b w:val="0"/>
                <w:sz w:val="16"/>
                <w:szCs w:val="16"/>
              </w:rPr>
              <w:t>Севастьяновское</w:t>
            </w:r>
            <w:proofErr w:type="spellEnd"/>
            <w:r w:rsidRPr="00357053">
              <w:rPr>
                <w:b w:val="0"/>
                <w:sz w:val="16"/>
                <w:szCs w:val="16"/>
              </w:rPr>
              <w:t xml:space="preserve">  сельское поселение</w:t>
            </w:r>
          </w:p>
        </w:tc>
      </w:tr>
    </w:tbl>
    <w:p w:rsidR="004D1BE4" w:rsidRDefault="004D1BE4" w:rsidP="004D1BE4">
      <w:pPr>
        <w:widowControl w:val="0"/>
        <w:autoSpaceDE w:val="0"/>
        <w:autoSpaceDN w:val="0"/>
        <w:adjustRightInd w:val="0"/>
        <w:spacing w:after="0" w:line="240" w:lineRule="auto"/>
        <w:jc w:val="right"/>
        <w:outlineLvl w:val="1"/>
        <w:rPr>
          <w:rFonts w:ascii="Arial" w:hAnsi="Arial" w:cs="Arial"/>
          <w:color w:val="333333"/>
          <w:sz w:val="24"/>
          <w:szCs w:val="24"/>
          <w:lang w:eastAsia="ru-RU"/>
        </w:rPr>
      </w:pPr>
    </w:p>
    <w:p w:rsidR="004D1BE4" w:rsidRDefault="004D1BE4" w:rsidP="004D1BE4">
      <w:pPr>
        <w:widowControl w:val="0"/>
        <w:autoSpaceDE w:val="0"/>
        <w:autoSpaceDN w:val="0"/>
        <w:adjustRightInd w:val="0"/>
        <w:spacing w:after="0" w:line="240" w:lineRule="auto"/>
        <w:jc w:val="right"/>
        <w:outlineLvl w:val="1"/>
        <w:rPr>
          <w:rFonts w:ascii="Arial" w:hAnsi="Arial" w:cs="Arial"/>
          <w:color w:val="333333"/>
          <w:sz w:val="24"/>
          <w:szCs w:val="24"/>
          <w:lang w:eastAsia="ru-RU"/>
        </w:rPr>
      </w:pPr>
    </w:p>
    <w:tbl>
      <w:tblPr>
        <w:tblW w:w="1194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1"/>
      </w:tblGrid>
      <w:tr w:rsidR="004D1BE4" w:rsidTr="000C7889">
        <w:tc>
          <w:tcPr>
            <w:tcW w:w="11941" w:type="dxa"/>
            <w:tcBorders>
              <w:top w:val="nil"/>
              <w:left w:val="nil"/>
              <w:bottom w:val="nil"/>
              <w:right w:val="nil"/>
            </w:tcBorders>
          </w:tcPr>
          <w:tbl>
            <w:tblPr>
              <w:tblStyle w:val="a8"/>
              <w:tblW w:w="11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0"/>
              <w:gridCol w:w="10798"/>
            </w:tblGrid>
            <w:tr w:rsidR="004D1BE4" w:rsidTr="000C7889">
              <w:trPr>
                <w:trHeight w:val="2080"/>
              </w:trPr>
              <w:tc>
                <w:tcPr>
                  <w:tcW w:w="1100" w:type="dxa"/>
                </w:tcPr>
                <w:p w:rsidR="004D1BE4" w:rsidRDefault="004D1BE4" w:rsidP="004D1BE4">
                  <w:pPr>
                    <w:contextualSpacing/>
                    <w:jc w:val="right"/>
                    <w:rPr>
                      <w:rFonts w:ascii="Times New Roman" w:hAnsi="Times New Roman"/>
                      <w:sz w:val="26"/>
                      <w:szCs w:val="26"/>
                    </w:rPr>
                  </w:pPr>
                </w:p>
              </w:tc>
              <w:tc>
                <w:tcPr>
                  <w:tcW w:w="10798" w:type="dxa"/>
                </w:tcPr>
                <w:p w:rsidR="004D1BE4" w:rsidRPr="00357053" w:rsidRDefault="000C7889" w:rsidP="000C7889">
                  <w:pPr>
                    <w:pStyle w:val="ConsPlusTitle"/>
                    <w:widowControl/>
                    <w:ind w:right="33"/>
                    <w:jc w:val="right"/>
                    <w:rPr>
                      <w:b w:val="0"/>
                    </w:rPr>
                  </w:pPr>
                  <w:r>
                    <w:rPr>
                      <w:b w:val="0"/>
                    </w:rPr>
                    <w:t xml:space="preserve">        </w:t>
                  </w:r>
                  <w:r w:rsidR="004D1BE4">
                    <w:rPr>
                      <w:b w:val="0"/>
                    </w:rPr>
                    <w:t xml:space="preserve">   </w:t>
                  </w:r>
                  <w:r w:rsidR="004D1BE4" w:rsidRPr="00357053">
                    <w:rPr>
                      <w:b w:val="0"/>
                    </w:rPr>
                    <w:t xml:space="preserve">В </w:t>
                  </w:r>
                  <w:proofErr w:type="gramStart"/>
                  <w:r w:rsidR="004D1BE4">
                    <w:rPr>
                      <w:b w:val="0"/>
                    </w:rPr>
                    <w:t>к</w:t>
                  </w:r>
                  <w:r w:rsidR="004D1BE4" w:rsidRPr="00357053">
                    <w:rPr>
                      <w:b w:val="0"/>
                    </w:rPr>
                    <w:t>омис</w:t>
                  </w:r>
                  <w:r>
                    <w:rPr>
                      <w:b w:val="0"/>
                    </w:rPr>
                    <w:t>сию</w:t>
                  </w:r>
                  <w:r w:rsidR="004D1BE4">
                    <w:rPr>
                      <w:b w:val="0"/>
                    </w:rPr>
                    <w:t xml:space="preserve">  по</w:t>
                  </w:r>
                  <w:proofErr w:type="gramEnd"/>
                  <w:r w:rsidR="004D1BE4">
                    <w:rPr>
                      <w:b w:val="0"/>
                    </w:rPr>
                    <w:t xml:space="preserve"> исчислению стажа (общей </w:t>
                  </w:r>
                  <w:r w:rsidR="004D1BE4" w:rsidRPr="00357053">
                    <w:rPr>
                      <w:b w:val="0"/>
                    </w:rPr>
                    <w:t>продолжительности)</w:t>
                  </w:r>
                </w:p>
                <w:p w:rsidR="004D1BE4" w:rsidRPr="00357053" w:rsidRDefault="004D1BE4" w:rsidP="004D1BE4">
                  <w:pPr>
                    <w:pStyle w:val="ConsPlusTitle"/>
                    <w:widowControl/>
                    <w:jc w:val="right"/>
                    <w:rPr>
                      <w:b w:val="0"/>
                    </w:rPr>
                  </w:pPr>
                  <w:r w:rsidRPr="00357053">
                    <w:rPr>
                      <w:b w:val="0"/>
                    </w:rPr>
                    <w:t>муниципальной службы, для установления ежемесячной надбавки</w:t>
                  </w:r>
                </w:p>
                <w:p w:rsidR="004D1BE4" w:rsidRPr="00357053" w:rsidRDefault="004D1BE4" w:rsidP="004D1BE4">
                  <w:pPr>
                    <w:pStyle w:val="ConsPlusTitle"/>
                    <w:widowControl/>
                    <w:jc w:val="right"/>
                    <w:rPr>
                      <w:b w:val="0"/>
                    </w:rPr>
                  </w:pPr>
                  <w:r w:rsidRPr="00357053">
                    <w:rPr>
                      <w:b w:val="0"/>
                    </w:rPr>
                    <w:t>к должностному окладу за выслугу лет на муниципальной службе,</w:t>
                  </w:r>
                </w:p>
                <w:p w:rsidR="004D1BE4" w:rsidRPr="00357053" w:rsidRDefault="004D1BE4" w:rsidP="004D1BE4">
                  <w:pPr>
                    <w:pStyle w:val="ConsPlusTitle"/>
                    <w:widowControl/>
                    <w:jc w:val="right"/>
                    <w:rPr>
                      <w:b w:val="0"/>
                    </w:rPr>
                  </w:pPr>
                  <w:r w:rsidRPr="00357053">
                    <w:rPr>
                      <w:b w:val="0"/>
                    </w:rPr>
                    <w:t>определения продолжительности ежегодного оплачиваемого отпуска</w:t>
                  </w:r>
                </w:p>
                <w:p w:rsidR="004D1BE4" w:rsidRDefault="004D1BE4" w:rsidP="004D1BE4">
                  <w:pPr>
                    <w:pStyle w:val="ConsPlusTitle"/>
                    <w:widowControl/>
                    <w:jc w:val="right"/>
                    <w:rPr>
                      <w:b w:val="0"/>
                    </w:rPr>
                  </w:pPr>
                  <w:r w:rsidRPr="00357053">
                    <w:rPr>
                      <w:b w:val="0"/>
                    </w:rPr>
                    <w:t xml:space="preserve">за выслугу лет работникам </w:t>
                  </w:r>
                  <w:proofErr w:type="gramStart"/>
                  <w:r w:rsidRPr="00357053">
                    <w:rPr>
                      <w:b w:val="0"/>
                    </w:rPr>
                    <w:t>администрации ,</w:t>
                  </w:r>
                  <w:proofErr w:type="gramEnd"/>
                  <w:r w:rsidRPr="00357053">
                    <w:rPr>
                      <w:b w:val="0"/>
                    </w:rPr>
                    <w:t xml:space="preserve"> назначению пенсии</w:t>
                  </w:r>
                </w:p>
                <w:p w:rsidR="004D1BE4" w:rsidRPr="00357053" w:rsidRDefault="004D1BE4" w:rsidP="004D1BE4">
                  <w:pPr>
                    <w:pStyle w:val="ConsPlusTitle"/>
                    <w:widowControl/>
                    <w:jc w:val="right"/>
                    <w:rPr>
                      <w:b w:val="0"/>
                    </w:rPr>
                  </w:pPr>
                  <w:r w:rsidRPr="00357053">
                    <w:rPr>
                      <w:b w:val="0"/>
                    </w:rPr>
                    <w:t xml:space="preserve"> за выслугу </w:t>
                  </w:r>
                  <w:proofErr w:type="gramStart"/>
                  <w:r w:rsidRPr="00357053">
                    <w:rPr>
                      <w:b w:val="0"/>
                    </w:rPr>
                    <w:t>лет  и</w:t>
                  </w:r>
                  <w:proofErr w:type="gramEnd"/>
                  <w:r w:rsidRPr="00357053">
                    <w:rPr>
                      <w:b w:val="0"/>
                    </w:rPr>
                    <w:t xml:space="preserve"> доплате к пенсиям при  администрации </w:t>
                  </w:r>
                </w:p>
                <w:p w:rsidR="004D1BE4" w:rsidRPr="00F50344" w:rsidRDefault="004D1BE4" w:rsidP="004D1BE4">
                  <w:pPr>
                    <w:ind w:left="-670" w:firstLine="670"/>
                    <w:contextualSpacing/>
                    <w:jc w:val="right"/>
                    <w:rPr>
                      <w:rFonts w:ascii="Times New Roman" w:hAnsi="Times New Roman"/>
                      <w:sz w:val="26"/>
                      <w:szCs w:val="26"/>
                    </w:rPr>
                  </w:pPr>
                  <w:r w:rsidRPr="00F50344">
                    <w:rPr>
                      <w:rFonts w:ascii="Times New Roman" w:hAnsi="Times New Roman" w:cs="Times New Roman"/>
                      <w:sz w:val="24"/>
                      <w:szCs w:val="24"/>
                    </w:rPr>
                    <w:t xml:space="preserve">МО </w:t>
                  </w:r>
                  <w:proofErr w:type="spellStart"/>
                  <w:proofErr w:type="gramStart"/>
                  <w:r w:rsidR="000F7388">
                    <w:rPr>
                      <w:rFonts w:ascii="Times New Roman" w:hAnsi="Times New Roman" w:cs="Times New Roman"/>
                      <w:sz w:val="24"/>
                      <w:szCs w:val="24"/>
                    </w:rPr>
                    <w:t>Севастьяновское</w:t>
                  </w:r>
                  <w:proofErr w:type="spellEnd"/>
                  <w:r w:rsidRPr="00F50344">
                    <w:rPr>
                      <w:rFonts w:ascii="Times New Roman" w:hAnsi="Times New Roman" w:cs="Times New Roman"/>
                      <w:sz w:val="24"/>
                      <w:szCs w:val="24"/>
                    </w:rPr>
                    <w:t xml:space="preserve">  сельское</w:t>
                  </w:r>
                  <w:proofErr w:type="gramEnd"/>
                  <w:r w:rsidRPr="00F50344">
                    <w:rPr>
                      <w:rFonts w:ascii="Times New Roman" w:hAnsi="Times New Roman" w:cs="Times New Roman"/>
                      <w:sz w:val="24"/>
                      <w:szCs w:val="24"/>
                    </w:rPr>
                    <w:t xml:space="preserve"> поселение</w:t>
                  </w:r>
                </w:p>
              </w:tc>
            </w:tr>
          </w:tbl>
          <w:p w:rsidR="004D1BE4" w:rsidRPr="00F50344" w:rsidRDefault="004D1BE4" w:rsidP="004D1BE4">
            <w:pPr>
              <w:pageBreakBefore/>
              <w:autoSpaceDE w:val="0"/>
              <w:autoSpaceDN w:val="0"/>
              <w:adjustRightInd w:val="0"/>
              <w:spacing w:after="0"/>
              <w:jc w:val="right"/>
              <w:outlineLvl w:val="1"/>
              <w:rPr>
                <w:rFonts w:ascii="Times New Roman" w:hAnsi="Times New Roman" w:cs="Times New Roman"/>
                <w:sz w:val="20"/>
                <w:szCs w:val="20"/>
              </w:rPr>
            </w:pPr>
          </w:p>
          <w:p w:rsidR="004D1BE4" w:rsidRPr="00372C48" w:rsidRDefault="004D1BE4" w:rsidP="004D1BE4">
            <w:pPr>
              <w:ind w:left="2869"/>
              <w:contextualSpacing/>
              <w:jc w:val="right"/>
              <w:rPr>
                <w:rFonts w:ascii="Times New Roman" w:hAnsi="Times New Roman"/>
                <w:sz w:val="26"/>
                <w:szCs w:val="26"/>
              </w:rPr>
            </w:pPr>
          </w:p>
          <w:p w:rsidR="004D1BE4" w:rsidRPr="004D1BE4" w:rsidRDefault="004D1BE4" w:rsidP="004D1BE4">
            <w:pPr>
              <w:ind w:left="2869"/>
              <w:contextualSpacing/>
              <w:jc w:val="right"/>
              <w:rPr>
                <w:rFonts w:ascii="Times New Roman" w:hAnsi="Times New Roman"/>
                <w:sz w:val="26"/>
                <w:szCs w:val="26"/>
              </w:rPr>
            </w:pPr>
          </w:p>
          <w:p w:rsidR="004D1BE4" w:rsidRPr="00F56741" w:rsidRDefault="004D1BE4" w:rsidP="004D1BE4">
            <w:pPr>
              <w:contextualSpacing/>
              <w:jc w:val="right"/>
            </w:pPr>
          </w:p>
        </w:tc>
      </w:tr>
    </w:tbl>
    <w:p w:rsidR="004D1BE4" w:rsidRDefault="004D1BE4" w:rsidP="004D1BE4">
      <w:pPr>
        <w:spacing w:after="0" w:line="240" w:lineRule="auto"/>
        <w:contextualSpacing/>
        <w:jc w:val="center"/>
        <w:rPr>
          <w:rFonts w:ascii="Times New Roman" w:eastAsia="Times New Roman" w:hAnsi="Times New Roman"/>
          <w:b/>
          <w:sz w:val="24"/>
          <w:szCs w:val="24"/>
          <w:lang w:eastAsia="ru-RU"/>
        </w:rPr>
      </w:pPr>
    </w:p>
    <w:p w:rsidR="004D1BE4" w:rsidRPr="004376E3" w:rsidRDefault="004D1BE4" w:rsidP="004D1BE4">
      <w:pPr>
        <w:spacing w:after="0" w:line="240" w:lineRule="auto"/>
        <w:contextualSpacing/>
        <w:jc w:val="center"/>
        <w:rPr>
          <w:rFonts w:ascii="Times New Roman" w:eastAsia="Times New Roman" w:hAnsi="Times New Roman"/>
          <w:b/>
          <w:sz w:val="24"/>
          <w:szCs w:val="24"/>
          <w:lang w:eastAsia="ru-RU"/>
        </w:rPr>
      </w:pPr>
      <w:r w:rsidRPr="004376E3">
        <w:rPr>
          <w:rFonts w:ascii="Times New Roman" w:eastAsia="Times New Roman" w:hAnsi="Times New Roman"/>
          <w:b/>
          <w:sz w:val="24"/>
          <w:szCs w:val="24"/>
          <w:lang w:eastAsia="ru-RU"/>
        </w:rPr>
        <w:t>СПРАВКА</w:t>
      </w:r>
      <w:r w:rsidRPr="004376E3">
        <w:rPr>
          <w:rFonts w:ascii="Times New Roman" w:eastAsia="Times New Roman" w:hAnsi="Times New Roman"/>
          <w:b/>
          <w:sz w:val="24"/>
          <w:szCs w:val="24"/>
          <w:lang w:eastAsia="ru-RU"/>
        </w:rPr>
        <w:br/>
        <w:t>о периодах муниципальной службы (работы) и иных периодах замещения должностей,</w:t>
      </w:r>
    </w:p>
    <w:p w:rsidR="004D1BE4" w:rsidRPr="004376E3" w:rsidRDefault="004D1BE4" w:rsidP="004D1BE4">
      <w:pPr>
        <w:spacing w:after="0" w:line="240" w:lineRule="auto"/>
        <w:contextualSpacing/>
        <w:jc w:val="center"/>
        <w:rPr>
          <w:rFonts w:ascii="Times New Roman" w:eastAsia="Times New Roman" w:hAnsi="Times New Roman"/>
          <w:b/>
          <w:sz w:val="24"/>
          <w:szCs w:val="24"/>
          <w:lang w:eastAsia="ru-RU"/>
        </w:rPr>
      </w:pPr>
      <w:r w:rsidRPr="004376E3">
        <w:rPr>
          <w:rFonts w:ascii="Times New Roman" w:eastAsia="Times New Roman" w:hAnsi="Times New Roman"/>
          <w:b/>
          <w:sz w:val="24"/>
          <w:szCs w:val="24"/>
          <w:lang w:eastAsia="ru-RU"/>
        </w:rPr>
        <w:t xml:space="preserve"> включаемых (засчитываемых) в стаж муниципальной службы</w:t>
      </w:r>
    </w:p>
    <w:p w:rsidR="004D1BE4" w:rsidRPr="004376E3" w:rsidRDefault="004D1BE4" w:rsidP="004D1BE4">
      <w:pPr>
        <w:spacing w:after="0" w:line="240" w:lineRule="auto"/>
        <w:contextualSpacing/>
        <w:jc w:val="center"/>
        <w:rPr>
          <w:rFonts w:ascii="Times New Roman" w:eastAsia="Times New Roman" w:hAnsi="Times New Roman"/>
          <w:b/>
          <w:sz w:val="24"/>
          <w:szCs w:val="24"/>
          <w:lang w:eastAsia="ru-RU"/>
        </w:rPr>
      </w:pPr>
      <w:r w:rsidRPr="004376E3">
        <w:rPr>
          <w:rFonts w:ascii="Times New Roman" w:eastAsia="Times New Roman" w:hAnsi="Times New Roman"/>
          <w:b/>
          <w:sz w:val="24"/>
          <w:szCs w:val="24"/>
          <w:lang w:eastAsia="ru-RU"/>
        </w:rPr>
        <w:t>______________________________________,</w:t>
      </w:r>
    </w:p>
    <w:p w:rsidR="004D1BE4" w:rsidRPr="004376E3" w:rsidRDefault="004D1BE4" w:rsidP="004D1BE4">
      <w:pPr>
        <w:spacing w:after="0" w:line="240" w:lineRule="auto"/>
        <w:contextualSpacing/>
        <w:jc w:val="center"/>
        <w:rPr>
          <w:rFonts w:ascii="Times New Roman" w:eastAsia="Times New Roman" w:hAnsi="Times New Roman"/>
          <w:sz w:val="20"/>
          <w:szCs w:val="20"/>
          <w:lang w:eastAsia="ru-RU"/>
        </w:rPr>
      </w:pPr>
      <w:r w:rsidRPr="004376E3">
        <w:rPr>
          <w:rFonts w:ascii="Times New Roman" w:eastAsia="Times New Roman" w:hAnsi="Times New Roman"/>
          <w:sz w:val="20"/>
          <w:szCs w:val="20"/>
          <w:lang w:eastAsia="ru-RU"/>
        </w:rPr>
        <w:t xml:space="preserve">(Фамилия, Имя, Отчество) </w:t>
      </w:r>
    </w:p>
    <w:p w:rsidR="004D1BE4" w:rsidRPr="004376E3" w:rsidRDefault="004D1BE4" w:rsidP="004D1BE4">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Работающего(ей) (у</w:t>
      </w:r>
      <w:r w:rsidRPr="004376E3">
        <w:rPr>
          <w:rFonts w:ascii="Times New Roman" w:eastAsia="Times New Roman" w:hAnsi="Times New Roman"/>
          <w:sz w:val="24"/>
          <w:szCs w:val="24"/>
          <w:lang w:eastAsia="ru-RU"/>
        </w:rPr>
        <w:t>воленно</w:t>
      </w:r>
      <w:r>
        <w:rPr>
          <w:rFonts w:ascii="Times New Roman" w:eastAsia="Times New Roman" w:hAnsi="Times New Roman"/>
          <w:sz w:val="24"/>
          <w:szCs w:val="24"/>
          <w:lang w:eastAsia="ru-RU"/>
        </w:rPr>
        <w:t>го</w:t>
      </w:r>
      <w:r w:rsidRPr="004376E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ой</w:t>
      </w:r>
      <w:r w:rsidRPr="004376E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4376E3">
        <w:rPr>
          <w:rFonts w:ascii="Times New Roman" w:eastAsia="Times New Roman" w:hAnsi="Times New Roman"/>
          <w:sz w:val="24"/>
          <w:szCs w:val="24"/>
          <w:lang w:eastAsia="ru-RU"/>
        </w:rPr>
        <w:t xml:space="preserve"> с ______________ должности муниципальной службы категории «______________» - </w:t>
      </w:r>
    </w:p>
    <w:p w:rsidR="004D1BE4" w:rsidRPr="004376E3" w:rsidRDefault="004D1BE4" w:rsidP="004D1BE4">
      <w:pPr>
        <w:spacing w:after="0" w:line="240" w:lineRule="auto"/>
        <w:contextualSpacing/>
        <w:jc w:val="center"/>
        <w:rPr>
          <w:rFonts w:ascii="Times New Roman" w:eastAsia="Times New Roman" w:hAnsi="Times New Roman"/>
          <w:sz w:val="24"/>
          <w:szCs w:val="24"/>
          <w:lang w:eastAsia="ru-RU"/>
        </w:rPr>
      </w:pPr>
      <w:r w:rsidRPr="004376E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376E3">
        <w:rPr>
          <w:rFonts w:ascii="Times New Roman" w:eastAsia="Times New Roman" w:hAnsi="Times New Roman"/>
          <w:sz w:val="20"/>
          <w:szCs w:val="20"/>
          <w:lang w:eastAsia="ru-RU"/>
        </w:rPr>
        <w:t xml:space="preserve"> (указать группу </w:t>
      </w:r>
      <w:proofErr w:type="gramStart"/>
      <w:r w:rsidRPr="004376E3">
        <w:rPr>
          <w:rFonts w:ascii="Times New Roman" w:eastAsia="Times New Roman" w:hAnsi="Times New Roman"/>
          <w:sz w:val="20"/>
          <w:szCs w:val="20"/>
          <w:lang w:eastAsia="ru-RU"/>
        </w:rPr>
        <w:t>должностей)</w:t>
      </w:r>
      <w:r w:rsidRPr="004376E3">
        <w:rPr>
          <w:rFonts w:ascii="Times New Roman" w:eastAsia="Times New Roman" w:hAnsi="Times New Roman"/>
          <w:sz w:val="24"/>
          <w:szCs w:val="24"/>
          <w:lang w:eastAsia="ru-RU"/>
        </w:rPr>
        <w:t xml:space="preserve">   </w:t>
      </w:r>
      <w:proofErr w:type="gramEnd"/>
      <w:r w:rsidRPr="004376E3">
        <w:rPr>
          <w:rFonts w:ascii="Times New Roman" w:eastAsia="Times New Roman" w:hAnsi="Times New Roman"/>
          <w:sz w:val="24"/>
          <w:szCs w:val="24"/>
          <w:lang w:eastAsia="ru-RU"/>
        </w:rPr>
        <w:t xml:space="preserve">                                                     </w:t>
      </w:r>
      <w:r w:rsidRPr="004376E3">
        <w:rPr>
          <w:rFonts w:ascii="Times New Roman" w:eastAsia="Times New Roman" w:hAnsi="Times New Roman"/>
          <w:sz w:val="20"/>
          <w:szCs w:val="20"/>
          <w:lang w:eastAsia="ru-RU"/>
        </w:rPr>
        <w:t>(указать категорию должности)</w:t>
      </w:r>
      <w:r w:rsidRPr="004376E3">
        <w:rPr>
          <w:rFonts w:ascii="Times New Roman" w:eastAsia="Times New Roman" w:hAnsi="Times New Roman"/>
          <w:sz w:val="24"/>
          <w:szCs w:val="24"/>
          <w:lang w:eastAsia="ru-RU"/>
        </w:rPr>
        <w:t xml:space="preserve">                                       _____________________________________________________________ </w:t>
      </w:r>
    </w:p>
    <w:p w:rsidR="004D1BE4" w:rsidRPr="004376E3" w:rsidRDefault="004D1BE4" w:rsidP="004D1BE4">
      <w:pPr>
        <w:spacing w:after="0" w:line="240" w:lineRule="auto"/>
        <w:contextualSpacing/>
        <w:jc w:val="center"/>
        <w:rPr>
          <w:rFonts w:ascii="Times New Roman" w:eastAsia="Times New Roman" w:hAnsi="Times New Roman"/>
          <w:sz w:val="20"/>
          <w:szCs w:val="20"/>
          <w:lang w:eastAsia="ru-RU"/>
        </w:rPr>
      </w:pPr>
      <w:r w:rsidRPr="004376E3">
        <w:rPr>
          <w:rFonts w:ascii="Times New Roman" w:eastAsia="Times New Roman" w:hAnsi="Times New Roman"/>
          <w:sz w:val="20"/>
          <w:szCs w:val="20"/>
          <w:lang w:eastAsia="ru-RU"/>
        </w:rPr>
        <w:t>(указать наименование должности, с наименованием структурного подразделения)</w:t>
      </w:r>
    </w:p>
    <w:p w:rsidR="004D1BE4" w:rsidRPr="004376E3" w:rsidRDefault="004D1BE4" w:rsidP="004D1BE4">
      <w:pPr>
        <w:spacing w:after="0" w:line="240" w:lineRule="auto"/>
        <w:contextualSpacing/>
        <w:jc w:val="center"/>
        <w:rPr>
          <w:rFonts w:ascii="Times New Roman" w:eastAsia="Times New Roman" w:hAnsi="Times New Roman"/>
          <w:sz w:val="20"/>
          <w:szCs w:val="20"/>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19"/>
        <w:gridCol w:w="1619"/>
        <w:gridCol w:w="1978"/>
        <w:gridCol w:w="4688"/>
        <w:gridCol w:w="2337"/>
        <w:gridCol w:w="2111"/>
      </w:tblGrid>
      <w:tr w:rsidR="004D1BE4" w:rsidRPr="004376E3" w:rsidTr="00CE3A0E">
        <w:tc>
          <w:tcPr>
            <w:tcW w:w="648" w:type="dxa"/>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w:t>
            </w:r>
          </w:p>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п/п</w:t>
            </w:r>
          </w:p>
        </w:tc>
        <w:tc>
          <w:tcPr>
            <w:tcW w:w="1619" w:type="dxa"/>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Номер записи в трудовой книжке</w:t>
            </w:r>
          </w:p>
        </w:tc>
        <w:tc>
          <w:tcPr>
            <w:tcW w:w="1619"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sz w:val="24"/>
                <w:szCs w:val="24"/>
                <w:lang w:eastAsia="ru-RU"/>
              </w:rPr>
            </w:pPr>
          </w:p>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Дата приема</w:t>
            </w:r>
          </w:p>
        </w:tc>
        <w:tc>
          <w:tcPr>
            <w:tcW w:w="1978"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sz w:val="24"/>
                <w:szCs w:val="24"/>
                <w:lang w:eastAsia="ru-RU"/>
              </w:rPr>
            </w:pPr>
          </w:p>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Дата увольнения</w:t>
            </w:r>
          </w:p>
        </w:tc>
        <w:tc>
          <w:tcPr>
            <w:tcW w:w="4688"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sz w:val="24"/>
                <w:szCs w:val="24"/>
                <w:lang w:eastAsia="ru-RU"/>
              </w:rPr>
            </w:pPr>
          </w:p>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Наименование организации, должность</w:t>
            </w:r>
          </w:p>
        </w:tc>
        <w:tc>
          <w:tcPr>
            <w:tcW w:w="2337" w:type="dxa"/>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center"/>
              <w:rPr>
                <w:rFonts w:ascii="Times New Roman" w:eastAsia="Times New Roman" w:hAnsi="Times New Roman"/>
                <w:sz w:val="20"/>
                <w:szCs w:val="20"/>
                <w:lang w:eastAsia="ru-RU"/>
              </w:rPr>
            </w:pPr>
            <w:r w:rsidRPr="004376E3">
              <w:rPr>
                <w:rFonts w:ascii="Times New Roman" w:eastAsia="Times New Roman" w:hAnsi="Times New Roman"/>
                <w:sz w:val="20"/>
                <w:szCs w:val="20"/>
                <w:lang w:eastAsia="ru-RU"/>
              </w:rPr>
              <w:t>Продолжительность работы, муниципальной службы в календарном исчислении</w:t>
            </w:r>
          </w:p>
        </w:tc>
        <w:tc>
          <w:tcPr>
            <w:tcW w:w="2111"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sz w:val="24"/>
                <w:szCs w:val="24"/>
                <w:lang w:eastAsia="ru-RU"/>
              </w:rPr>
            </w:pPr>
          </w:p>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Примечание</w:t>
            </w:r>
          </w:p>
        </w:tc>
      </w:tr>
      <w:tr w:rsidR="004D1BE4" w:rsidRPr="004376E3" w:rsidTr="00CE3A0E">
        <w:tc>
          <w:tcPr>
            <w:tcW w:w="648" w:type="dxa"/>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1</w:t>
            </w:r>
          </w:p>
        </w:tc>
        <w:tc>
          <w:tcPr>
            <w:tcW w:w="1619" w:type="dxa"/>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2</w:t>
            </w:r>
          </w:p>
        </w:tc>
        <w:tc>
          <w:tcPr>
            <w:tcW w:w="1619" w:type="dxa"/>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3</w:t>
            </w:r>
          </w:p>
        </w:tc>
        <w:tc>
          <w:tcPr>
            <w:tcW w:w="1978" w:type="dxa"/>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4</w:t>
            </w:r>
          </w:p>
        </w:tc>
        <w:tc>
          <w:tcPr>
            <w:tcW w:w="4688" w:type="dxa"/>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5</w:t>
            </w:r>
          </w:p>
        </w:tc>
        <w:tc>
          <w:tcPr>
            <w:tcW w:w="2337" w:type="dxa"/>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6</w:t>
            </w:r>
          </w:p>
        </w:tc>
        <w:tc>
          <w:tcPr>
            <w:tcW w:w="2111" w:type="dxa"/>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center"/>
              <w:rPr>
                <w:rFonts w:ascii="Times New Roman" w:eastAsia="Times New Roman" w:hAnsi="Times New Roman"/>
                <w:sz w:val="24"/>
                <w:szCs w:val="24"/>
                <w:lang w:eastAsia="ru-RU"/>
              </w:rPr>
            </w:pPr>
            <w:r w:rsidRPr="004376E3">
              <w:rPr>
                <w:rFonts w:ascii="Times New Roman" w:eastAsia="Times New Roman" w:hAnsi="Times New Roman"/>
                <w:sz w:val="24"/>
                <w:szCs w:val="24"/>
                <w:lang w:eastAsia="ru-RU"/>
              </w:rPr>
              <w:t>7</w:t>
            </w:r>
          </w:p>
        </w:tc>
      </w:tr>
      <w:tr w:rsidR="004D1BE4" w:rsidRPr="004376E3" w:rsidTr="00CE3A0E">
        <w:trPr>
          <w:trHeight w:val="541"/>
        </w:trPr>
        <w:tc>
          <w:tcPr>
            <w:tcW w:w="648"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sz w:val="24"/>
                <w:szCs w:val="24"/>
                <w:lang w:eastAsia="ru-RU"/>
              </w:rPr>
            </w:pPr>
          </w:p>
        </w:tc>
        <w:tc>
          <w:tcPr>
            <w:tcW w:w="1619"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sz w:val="24"/>
                <w:szCs w:val="24"/>
                <w:lang w:eastAsia="ru-RU"/>
              </w:rPr>
            </w:pPr>
          </w:p>
        </w:tc>
        <w:tc>
          <w:tcPr>
            <w:tcW w:w="1619"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sz w:val="24"/>
                <w:szCs w:val="24"/>
                <w:lang w:eastAsia="ru-RU"/>
              </w:rPr>
            </w:pPr>
          </w:p>
        </w:tc>
        <w:tc>
          <w:tcPr>
            <w:tcW w:w="1978"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sz w:val="24"/>
                <w:szCs w:val="24"/>
                <w:lang w:eastAsia="ru-RU"/>
              </w:rPr>
            </w:pPr>
          </w:p>
        </w:tc>
        <w:tc>
          <w:tcPr>
            <w:tcW w:w="4688" w:type="dxa"/>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both"/>
              <w:rPr>
                <w:rFonts w:ascii="Times New Roman" w:eastAsia="Times New Roman" w:hAnsi="Times New Roman"/>
                <w:sz w:val="24"/>
                <w:szCs w:val="24"/>
                <w:lang w:eastAsia="ru-RU"/>
              </w:rPr>
            </w:pPr>
          </w:p>
        </w:tc>
        <w:tc>
          <w:tcPr>
            <w:tcW w:w="2337"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rPr>
                <w:rFonts w:ascii="Times New Roman" w:eastAsia="Times New Roman" w:hAnsi="Times New Roman"/>
                <w:sz w:val="24"/>
                <w:szCs w:val="24"/>
                <w:lang w:eastAsia="ru-RU"/>
              </w:rPr>
            </w:pPr>
          </w:p>
        </w:tc>
        <w:tc>
          <w:tcPr>
            <w:tcW w:w="2111"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both"/>
              <w:rPr>
                <w:rFonts w:ascii="Times New Roman" w:eastAsia="Times New Roman" w:hAnsi="Times New Roman"/>
                <w:sz w:val="24"/>
                <w:szCs w:val="24"/>
                <w:lang w:eastAsia="ru-RU"/>
              </w:rPr>
            </w:pPr>
          </w:p>
        </w:tc>
      </w:tr>
      <w:tr w:rsidR="004D1BE4" w:rsidRPr="004376E3" w:rsidTr="00CE3A0E">
        <w:trPr>
          <w:trHeight w:val="421"/>
        </w:trPr>
        <w:tc>
          <w:tcPr>
            <w:tcW w:w="648"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sz w:val="24"/>
                <w:szCs w:val="24"/>
                <w:lang w:eastAsia="ru-RU"/>
              </w:rPr>
            </w:pPr>
          </w:p>
        </w:tc>
        <w:tc>
          <w:tcPr>
            <w:tcW w:w="1619"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sz w:val="24"/>
                <w:szCs w:val="24"/>
                <w:lang w:eastAsia="ru-RU"/>
              </w:rPr>
            </w:pPr>
          </w:p>
        </w:tc>
        <w:tc>
          <w:tcPr>
            <w:tcW w:w="1619"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sz w:val="24"/>
                <w:szCs w:val="24"/>
                <w:lang w:eastAsia="ru-RU"/>
              </w:rPr>
            </w:pPr>
          </w:p>
        </w:tc>
        <w:tc>
          <w:tcPr>
            <w:tcW w:w="1978"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i/>
                <w:sz w:val="24"/>
                <w:szCs w:val="24"/>
                <w:lang w:eastAsia="ru-RU"/>
              </w:rPr>
            </w:pPr>
          </w:p>
        </w:tc>
        <w:tc>
          <w:tcPr>
            <w:tcW w:w="4688" w:type="dxa"/>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both"/>
              <w:rPr>
                <w:rFonts w:ascii="Times New Roman" w:eastAsia="Times New Roman" w:hAnsi="Times New Roman"/>
                <w:sz w:val="24"/>
                <w:szCs w:val="24"/>
                <w:lang w:eastAsia="ru-RU"/>
              </w:rPr>
            </w:pPr>
          </w:p>
        </w:tc>
        <w:tc>
          <w:tcPr>
            <w:tcW w:w="2337"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sz w:val="24"/>
                <w:szCs w:val="24"/>
                <w:lang w:eastAsia="ru-RU"/>
              </w:rPr>
            </w:pPr>
          </w:p>
        </w:tc>
        <w:tc>
          <w:tcPr>
            <w:tcW w:w="2111" w:type="dxa"/>
            <w:tcBorders>
              <w:top w:val="single" w:sz="4" w:space="0" w:color="auto"/>
              <w:left w:val="single" w:sz="4" w:space="0" w:color="auto"/>
              <w:bottom w:val="single" w:sz="4" w:space="0" w:color="auto"/>
              <w:right w:val="single" w:sz="4" w:space="0" w:color="auto"/>
            </w:tcBorders>
          </w:tcPr>
          <w:p w:rsidR="004D1BE4" w:rsidRPr="004376E3" w:rsidRDefault="004D1BE4" w:rsidP="00CE3A0E">
            <w:pPr>
              <w:spacing w:after="0" w:line="240" w:lineRule="auto"/>
              <w:jc w:val="center"/>
              <w:rPr>
                <w:rFonts w:ascii="Times New Roman" w:eastAsia="Times New Roman" w:hAnsi="Times New Roman"/>
                <w:sz w:val="24"/>
                <w:szCs w:val="24"/>
                <w:lang w:eastAsia="ru-RU"/>
              </w:rPr>
            </w:pPr>
          </w:p>
        </w:tc>
      </w:tr>
      <w:tr w:rsidR="004D1BE4" w:rsidRPr="004376E3" w:rsidTr="00CE3A0E">
        <w:tc>
          <w:tcPr>
            <w:tcW w:w="10552" w:type="dxa"/>
            <w:gridSpan w:val="5"/>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rPr>
                <w:rFonts w:ascii="Times New Roman" w:eastAsia="Times New Roman" w:hAnsi="Times New Roman"/>
                <w:b/>
                <w:sz w:val="24"/>
                <w:szCs w:val="24"/>
                <w:lang w:eastAsia="ru-RU"/>
              </w:rPr>
            </w:pPr>
            <w:r w:rsidRPr="004376E3">
              <w:rPr>
                <w:rFonts w:ascii="Times New Roman" w:eastAsia="Times New Roman" w:hAnsi="Times New Roman"/>
                <w:b/>
                <w:sz w:val="24"/>
                <w:szCs w:val="24"/>
                <w:lang w:eastAsia="ru-RU"/>
              </w:rPr>
              <w:t>Всего стаж муниципальной службы</w:t>
            </w:r>
          </w:p>
        </w:tc>
        <w:tc>
          <w:tcPr>
            <w:tcW w:w="4448" w:type="dxa"/>
            <w:gridSpan w:val="2"/>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center"/>
              <w:rPr>
                <w:rFonts w:ascii="Times New Roman" w:eastAsia="Times New Roman" w:hAnsi="Times New Roman"/>
                <w:b/>
                <w:sz w:val="24"/>
                <w:szCs w:val="24"/>
                <w:lang w:eastAsia="ru-RU"/>
              </w:rPr>
            </w:pPr>
            <w:r w:rsidRPr="004376E3">
              <w:rPr>
                <w:rFonts w:ascii="Times New Roman" w:eastAsia="Times New Roman" w:hAnsi="Times New Roman"/>
                <w:b/>
                <w:sz w:val="24"/>
                <w:szCs w:val="24"/>
                <w:lang w:eastAsia="ru-RU"/>
              </w:rPr>
              <w:t>( ___ лет  _____ месяцев  ___дней)</w:t>
            </w:r>
          </w:p>
        </w:tc>
      </w:tr>
      <w:tr w:rsidR="004D1BE4" w:rsidRPr="004376E3" w:rsidTr="00CE3A0E">
        <w:tc>
          <w:tcPr>
            <w:tcW w:w="10552" w:type="dxa"/>
            <w:gridSpan w:val="5"/>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rPr>
                <w:rFonts w:ascii="Times New Roman" w:eastAsia="Times New Roman" w:hAnsi="Times New Roman"/>
                <w:b/>
                <w:sz w:val="24"/>
                <w:szCs w:val="24"/>
                <w:lang w:eastAsia="ru-RU"/>
              </w:rPr>
            </w:pPr>
            <w:proofErr w:type="gramStart"/>
            <w:r w:rsidRPr="004376E3">
              <w:rPr>
                <w:rFonts w:ascii="Times New Roman" w:eastAsia="Times New Roman" w:hAnsi="Times New Roman"/>
                <w:b/>
                <w:sz w:val="24"/>
                <w:szCs w:val="24"/>
                <w:lang w:eastAsia="ru-RU"/>
              </w:rPr>
              <w:t>Стаж  муниципальной</w:t>
            </w:r>
            <w:proofErr w:type="gramEnd"/>
            <w:r w:rsidRPr="004376E3">
              <w:rPr>
                <w:rFonts w:ascii="Times New Roman" w:eastAsia="Times New Roman" w:hAnsi="Times New Roman"/>
                <w:b/>
                <w:sz w:val="24"/>
                <w:szCs w:val="24"/>
                <w:lang w:eastAsia="ru-RU"/>
              </w:rPr>
              <w:t xml:space="preserve"> службы в органах местного самоуправления </w:t>
            </w:r>
            <w:r w:rsidR="000C7889">
              <w:rPr>
                <w:rFonts w:ascii="Times New Roman" w:eastAsia="Times New Roman" w:hAnsi="Times New Roman"/>
                <w:b/>
                <w:sz w:val="24"/>
                <w:szCs w:val="24"/>
                <w:lang w:eastAsia="ru-RU"/>
              </w:rPr>
              <w:t xml:space="preserve">муниципального образования </w:t>
            </w:r>
            <w:proofErr w:type="spellStart"/>
            <w:r w:rsidR="000F7388">
              <w:rPr>
                <w:rFonts w:ascii="Times New Roman" w:eastAsia="Times New Roman" w:hAnsi="Times New Roman"/>
                <w:b/>
                <w:sz w:val="24"/>
                <w:szCs w:val="24"/>
                <w:lang w:eastAsia="ru-RU"/>
              </w:rPr>
              <w:t>Севастьяновское</w:t>
            </w:r>
            <w:proofErr w:type="spellEnd"/>
            <w:r w:rsidR="000C7889">
              <w:rPr>
                <w:rFonts w:ascii="Times New Roman" w:eastAsia="Times New Roman" w:hAnsi="Times New Roman"/>
                <w:b/>
                <w:sz w:val="24"/>
                <w:szCs w:val="24"/>
                <w:lang w:eastAsia="ru-RU"/>
              </w:rPr>
              <w:t xml:space="preserve"> сельское поселение муниципального образования Приозерский</w:t>
            </w:r>
            <w:r w:rsidRPr="004376E3">
              <w:rPr>
                <w:rFonts w:ascii="Times New Roman" w:eastAsia="Times New Roman" w:hAnsi="Times New Roman"/>
                <w:b/>
                <w:sz w:val="24"/>
                <w:szCs w:val="24"/>
                <w:lang w:eastAsia="ru-RU"/>
              </w:rPr>
              <w:t xml:space="preserve"> муниципального района</w:t>
            </w:r>
          </w:p>
        </w:tc>
        <w:tc>
          <w:tcPr>
            <w:tcW w:w="4448" w:type="dxa"/>
            <w:gridSpan w:val="2"/>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center"/>
              <w:rPr>
                <w:rFonts w:ascii="Times New Roman" w:eastAsia="Times New Roman" w:hAnsi="Times New Roman"/>
                <w:b/>
                <w:sz w:val="24"/>
                <w:szCs w:val="24"/>
                <w:lang w:eastAsia="ru-RU"/>
              </w:rPr>
            </w:pPr>
          </w:p>
          <w:p w:rsidR="004D1BE4" w:rsidRPr="004376E3" w:rsidRDefault="004D1BE4" w:rsidP="00CE3A0E">
            <w:pPr>
              <w:spacing w:after="0" w:line="240" w:lineRule="auto"/>
              <w:jc w:val="center"/>
              <w:rPr>
                <w:rFonts w:ascii="Times New Roman" w:eastAsia="Times New Roman" w:hAnsi="Times New Roman"/>
                <w:b/>
                <w:sz w:val="24"/>
                <w:szCs w:val="24"/>
                <w:lang w:eastAsia="ru-RU"/>
              </w:rPr>
            </w:pPr>
            <w:r w:rsidRPr="004376E3">
              <w:rPr>
                <w:rFonts w:ascii="Times New Roman" w:eastAsia="Times New Roman" w:hAnsi="Times New Roman"/>
                <w:b/>
                <w:sz w:val="24"/>
                <w:szCs w:val="24"/>
                <w:lang w:eastAsia="ru-RU"/>
              </w:rPr>
              <w:t>( ___ лет  _____ месяцев  ___дней)</w:t>
            </w:r>
          </w:p>
        </w:tc>
      </w:tr>
      <w:tr w:rsidR="004D1BE4" w:rsidRPr="004376E3" w:rsidTr="00CE3A0E">
        <w:tc>
          <w:tcPr>
            <w:tcW w:w="10552" w:type="dxa"/>
            <w:gridSpan w:val="5"/>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rPr>
                <w:rFonts w:ascii="Times New Roman" w:eastAsia="Times New Roman" w:hAnsi="Times New Roman"/>
                <w:b/>
                <w:sz w:val="24"/>
                <w:szCs w:val="24"/>
                <w:lang w:eastAsia="ru-RU"/>
              </w:rPr>
            </w:pPr>
          </w:p>
        </w:tc>
        <w:tc>
          <w:tcPr>
            <w:tcW w:w="4448" w:type="dxa"/>
            <w:gridSpan w:val="2"/>
            <w:tcBorders>
              <w:top w:val="single" w:sz="4" w:space="0" w:color="auto"/>
              <w:left w:val="single" w:sz="4" w:space="0" w:color="auto"/>
              <w:bottom w:val="single" w:sz="4" w:space="0" w:color="auto"/>
              <w:right w:val="single" w:sz="4" w:space="0" w:color="auto"/>
            </w:tcBorders>
            <w:hideMark/>
          </w:tcPr>
          <w:p w:rsidR="004D1BE4" w:rsidRPr="004376E3" w:rsidRDefault="004D1BE4" w:rsidP="00CE3A0E">
            <w:pPr>
              <w:spacing w:after="0" w:line="240" w:lineRule="auto"/>
              <w:jc w:val="center"/>
              <w:rPr>
                <w:rFonts w:ascii="Times New Roman" w:eastAsia="Times New Roman" w:hAnsi="Times New Roman"/>
                <w:b/>
                <w:sz w:val="24"/>
                <w:szCs w:val="24"/>
                <w:lang w:eastAsia="ru-RU"/>
              </w:rPr>
            </w:pPr>
          </w:p>
          <w:p w:rsidR="004D1BE4" w:rsidRPr="004376E3" w:rsidRDefault="004D1BE4" w:rsidP="00CE3A0E">
            <w:pPr>
              <w:spacing w:after="0" w:line="240" w:lineRule="auto"/>
              <w:jc w:val="center"/>
              <w:rPr>
                <w:rFonts w:ascii="Times New Roman" w:eastAsia="Times New Roman" w:hAnsi="Times New Roman"/>
                <w:sz w:val="24"/>
                <w:szCs w:val="24"/>
                <w:lang w:eastAsia="ru-RU"/>
              </w:rPr>
            </w:pPr>
          </w:p>
        </w:tc>
      </w:tr>
    </w:tbl>
    <w:p w:rsidR="004D1BE4" w:rsidRPr="004376E3" w:rsidRDefault="004D1BE4" w:rsidP="004D1BE4">
      <w:pPr>
        <w:spacing w:after="0" w:line="240" w:lineRule="auto"/>
        <w:jc w:val="center"/>
        <w:rPr>
          <w:rFonts w:ascii="Times New Roman" w:eastAsia="Times New Roman" w:hAnsi="Times New Roman"/>
          <w:color w:val="4C4C4C"/>
          <w:sz w:val="24"/>
          <w:szCs w:val="24"/>
          <w:lang w:eastAsia="ru-RU"/>
        </w:rPr>
      </w:pPr>
    </w:p>
    <w:p w:rsidR="004D1BE4" w:rsidRPr="004376E3" w:rsidRDefault="004D1BE4" w:rsidP="004D1BE4">
      <w:pPr>
        <w:spacing w:after="0" w:line="240" w:lineRule="auto"/>
        <w:rPr>
          <w:rFonts w:ascii="Times New Roman" w:eastAsia="Times New Roman" w:hAnsi="Times New Roman"/>
          <w:sz w:val="24"/>
          <w:szCs w:val="24"/>
          <w:lang w:eastAsia="ru-RU"/>
        </w:rPr>
        <w:sectPr w:rsidR="004D1BE4" w:rsidRPr="004376E3" w:rsidSect="00CE3A0E">
          <w:pgSz w:w="16838" w:h="11906" w:orient="landscape"/>
          <w:pgMar w:top="851" w:right="851" w:bottom="851" w:left="1134" w:header="720" w:footer="720" w:gutter="0"/>
          <w:cols w:space="708"/>
          <w:docGrid w:linePitch="360"/>
        </w:sectPr>
      </w:pPr>
      <w:r w:rsidRPr="004376E3">
        <w:rPr>
          <w:rFonts w:ascii="Times New Roman" w:eastAsia="Times New Roman" w:hAnsi="Times New Roman"/>
          <w:color w:val="4C4C4C"/>
          <w:sz w:val="24"/>
          <w:szCs w:val="24"/>
          <w:lang w:eastAsia="ru-RU"/>
        </w:rPr>
        <w:t xml:space="preserve">Дата                                               </w:t>
      </w:r>
      <w:r>
        <w:rPr>
          <w:rFonts w:ascii="Times New Roman" w:eastAsia="Times New Roman" w:hAnsi="Times New Roman"/>
          <w:sz w:val="24"/>
          <w:szCs w:val="24"/>
          <w:lang w:eastAsia="ru-RU"/>
        </w:rPr>
        <w:t xml:space="preserve">Ведущий специалист по </w:t>
      </w:r>
      <w:r w:rsidRPr="004376E3">
        <w:rPr>
          <w:rFonts w:ascii="Times New Roman" w:eastAsia="Times New Roman" w:hAnsi="Times New Roman"/>
          <w:sz w:val="24"/>
          <w:szCs w:val="24"/>
          <w:lang w:eastAsia="ru-RU"/>
        </w:rPr>
        <w:t>кадров</w:t>
      </w:r>
      <w:r>
        <w:rPr>
          <w:rFonts w:ascii="Times New Roman" w:eastAsia="Times New Roman" w:hAnsi="Times New Roman"/>
          <w:sz w:val="24"/>
          <w:szCs w:val="24"/>
          <w:lang w:eastAsia="ru-RU"/>
        </w:rPr>
        <w:t>ым вопросам</w:t>
      </w:r>
      <w:r w:rsidRPr="004376E3">
        <w:rPr>
          <w:rFonts w:ascii="Times New Roman" w:eastAsia="Times New Roman" w:hAnsi="Times New Roman"/>
          <w:sz w:val="24"/>
          <w:szCs w:val="24"/>
          <w:lang w:eastAsia="ru-RU"/>
        </w:rPr>
        <w:t>:   _______________                       Фамилия И.О.</w:t>
      </w:r>
    </w:p>
    <w:p w:rsidR="004D1BE4" w:rsidRPr="001F11BA" w:rsidRDefault="004D1BE4" w:rsidP="004D1BE4">
      <w:pPr>
        <w:spacing w:after="160" w:line="259" w:lineRule="auto"/>
        <w:rPr>
          <w:rFonts w:ascii="Times New Roman" w:hAnsi="Times New Roman"/>
          <w:sz w:val="20"/>
          <w:szCs w:val="20"/>
        </w:rPr>
        <w:sectPr w:rsidR="004D1BE4" w:rsidRPr="001F11BA" w:rsidSect="00B005A9">
          <w:type w:val="nextColumn"/>
          <w:pgSz w:w="11906" w:h="16838"/>
          <w:pgMar w:top="851" w:right="851" w:bottom="851" w:left="1134" w:header="709" w:footer="709" w:gutter="0"/>
          <w:cols w:space="708"/>
          <w:docGrid w:linePitch="360"/>
        </w:sectPr>
      </w:pPr>
    </w:p>
    <w:p w:rsidR="004D1BE4" w:rsidRDefault="004D1BE4" w:rsidP="00E33DBD">
      <w:pPr>
        <w:spacing w:after="0"/>
        <w:jc w:val="both"/>
        <w:rPr>
          <w:rFonts w:ascii="Times New Roman" w:hAnsi="Times New Roman" w:cs="Times New Roman"/>
          <w:sz w:val="24"/>
          <w:szCs w:val="24"/>
        </w:rPr>
      </w:pPr>
    </w:p>
    <w:sectPr w:rsidR="004D1BE4" w:rsidSect="003D3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B163E"/>
    <w:multiLevelType w:val="multilevel"/>
    <w:tmpl w:val="0A7C8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D757BA"/>
    <w:multiLevelType w:val="hybridMultilevel"/>
    <w:tmpl w:val="F9BE8FBC"/>
    <w:lvl w:ilvl="0" w:tplc="40C892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5686B6B"/>
    <w:multiLevelType w:val="hybridMultilevel"/>
    <w:tmpl w:val="331E612A"/>
    <w:lvl w:ilvl="0" w:tplc="F4249A8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E2"/>
    <w:rsid w:val="00082455"/>
    <w:rsid w:val="000939D7"/>
    <w:rsid w:val="000A10B1"/>
    <w:rsid w:val="000C4A89"/>
    <w:rsid w:val="000C7889"/>
    <w:rsid w:val="000F7388"/>
    <w:rsid w:val="001200C4"/>
    <w:rsid w:val="001D5267"/>
    <w:rsid w:val="0024701D"/>
    <w:rsid w:val="00257142"/>
    <w:rsid w:val="002928DE"/>
    <w:rsid w:val="003277E0"/>
    <w:rsid w:val="00357053"/>
    <w:rsid w:val="003D3512"/>
    <w:rsid w:val="003E32A0"/>
    <w:rsid w:val="004755D8"/>
    <w:rsid w:val="00486B95"/>
    <w:rsid w:val="004B0673"/>
    <w:rsid w:val="004D1BE4"/>
    <w:rsid w:val="004E41A2"/>
    <w:rsid w:val="004E7856"/>
    <w:rsid w:val="00534596"/>
    <w:rsid w:val="00576773"/>
    <w:rsid w:val="00620B43"/>
    <w:rsid w:val="0062332B"/>
    <w:rsid w:val="006635C8"/>
    <w:rsid w:val="007917A2"/>
    <w:rsid w:val="007A3ACF"/>
    <w:rsid w:val="00880EB3"/>
    <w:rsid w:val="00883B45"/>
    <w:rsid w:val="008A550B"/>
    <w:rsid w:val="00962B5F"/>
    <w:rsid w:val="009A0C28"/>
    <w:rsid w:val="009A512C"/>
    <w:rsid w:val="00A559D0"/>
    <w:rsid w:val="00A61617"/>
    <w:rsid w:val="00AD2D70"/>
    <w:rsid w:val="00AE0EBF"/>
    <w:rsid w:val="00B005A9"/>
    <w:rsid w:val="00BC2CB7"/>
    <w:rsid w:val="00BE4AE7"/>
    <w:rsid w:val="00BF71E8"/>
    <w:rsid w:val="00C049E2"/>
    <w:rsid w:val="00CD40B1"/>
    <w:rsid w:val="00CE3A0E"/>
    <w:rsid w:val="00D25305"/>
    <w:rsid w:val="00DF18E2"/>
    <w:rsid w:val="00E03796"/>
    <w:rsid w:val="00E33DBD"/>
    <w:rsid w:val="00E42FCB"/>
    <w:rsid w:val="00F50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00B7"/>
  <w15:docId w15:val="{C8E6F134-FB9C-4961-B376-058E1286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512"/>
  </w:style>
  <w:style w:type="paragraph" w:styleId="1">
    <w:name w:val="heading 1"/>
    <w:basedOn w:val="a"/>
    <w:link w:val="10"/>
    <w:uiPriority w:val="9"/>
    <w:qFormat/>
    <w:rsid w:val="00DF18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F18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8E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F18E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F1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18E2"/>
    <w:rPr>
      <w:color w:val="0000FF"/>
      <w:u w:val="single"/>
    </w:rPr>
  </w:style>
  <w:style w:type="paragraph" w:styleId="a5">
    <w:name w:val="Balloon Text"/>
    <w:basedOn w:val="a"/>
    <w:link w:val="a6"/>
    <w:uiPriority w:val="99"/>
    <w:semiHidden/>
    <w:unhideWhenUsed/>
    <w:rsid w:val="00DF18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8E2"/>
    <w:rPr>
      <w:rFonts w:ascii="Tahoma" w:hAnsi="Tahoma" w:cs="Tahoma"/>
      <w:sz w:val="16"/>
      <w:szCs w:val="16"/>
    </w:rPr>
  </w:style>
  <w:style w:type="paragraph" w:customStyle="1" w:styleId="ConsPlusTitle">
    <w:name w:val="ConsPlusTitle"/>
    <w:rsid w:val="00620B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List Paragraph"/>
    <w:basedOn w:val="a"/>
    <w:uiPriority w:val="34"/>
    <w:qFormat/>
    <w:rsid w:val="00620B43"/>
    <w:pPr>
      <w:ind w:left="720"/>
      <w:contextualSpacing/>
    </w:pPr>
  </w:style>
  <w:style w:type="paragraph" w:customStyle="1" w:styleId="ConsPlusNonformat">
    <w:name w:val="ConsPlusNonformat"/>
    <w:rsid w:val="003E32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33DB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1">
    <w:name w:val="s1"/>
    <w:basedOn w:val="a0"/>
    <w:uiPriority w:val="99"/>
    <w:rsid w:val="00883B45"/>
    <w:rPr>
      <w:rFonts w:cs="Times New Roman"/>
    </w:rPr>
  </w:style>
  <w:style w:type="table" w:styleId="a8">
    <w:name w:val="Table Grid"/>
    <w:basedOn w:val="a1"/>
    <w:uiPriority w:val="59"/>
    <w:rsid w:val="00357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4775">
      <w:bodyDiv w:val="1"/>
      <w:marLeft w:val="0"/>
      <w:marRight w:val="0"/>
      <w:marTop w:val="0"/>
      <w:marBottom w:val="0"/>
      <w:divBdr>
        <w:top w:val="none" w:sz="0" w:space="0" w:color="auto"/>
        <w:left w:val="none" w:sz="0" w:space="0" w:color="auto"/>
        <w:bottom w:val="none" w:sz="0" w:space="0" w:color="auto"/>
        <w:right w:val="none" w:sz="0" w:space="0" w:color="auto"/>
      </w:divBdr>
      <w:divsChild>
        <w:div w:id="595601803">
          <w:marLeft w:val="0"/>
          <w:marRight w:val="0"/>
          <w:marTop w:val="0"/>
          <w:marBottom w:val="0"/>
          <w:divBdr>
            <w:top w:val="none" w:sz="0" w:space="0" w:color="auto"/>
            <w:left w:val="none" w:sz="0" w:space="0" w:color="auto"/>
            <w:bottom w:val="none" w:sz="0" w:space="0" w:color="auto"/>
            <w:right w:val="none" w:sz="0" w:space="0" w:color="auto"/>
          </w:divBdr>
          <w:divsChild>
            <w:div w:id="1227256210">
              <w:marLeft w:val="647"/>
              <w:marRight w:val="647"/>
              <w:marTop w:val="388"/>
              <w:marBottom w:val="388"/>
              <w:divBdr>
                <w:top w:val="none" w:sz="0" w:space="0" w:color="auto"/>
                <w:left w:val="none" w:sz="0" w:space="0" w:color="auto"/>
                <w:bottom w:val="none" w:sz="0" w:space="0" w:color="auto"/>
                <w:right w:val="none" w:sz="0" w:space="0" w:color="auto"/>
              </w:divBdr>
              <w:divsChild>
                <w:div w:id="593786620">
                  <w:marLeft w:val="0"/>
                  <w:marRight w:val="0"/>
                  <w:marTop w:val="0"/>
                  <w:marBottom w:val="0"/>
                  <w:divBdr>
                    <w:top w:val="none" w:sz="0" w:space="0" w:color="auto"/>
                    <w:left w:val="none" w:sz="0" w:space="0" w:color="auto"/>
                    <w:bottom w:val="none" w:sz="0" w:space="0" w:color="auto"/>
                    <w:right w:val="none" w:sz="0" w:space="0" w:color="auto"/>
                  </w:divBdr>
                  <w:divsChild>
                    <w:div w:id="2710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72337">
          <w:marLeft w:val="0"/>
          <w:marRight w:val="0"/>
          <w:marTop w:val="0"/>
          <w:marBottom w:val="0"/>
          <w:divBdr>
            <w:top w:val="none" w:sz="0" w:space="0" w:color="auto"/>
            <w:left w:val="none" w:sz="0" w:space="0" w:color="auto"/>
            <w:bottom w:val="none" w:sz="0" w:space="0" w:color="auto"/>
            <w:right w:val="none" w:sz="0" w:space="0" w:color="auto"/>
          </w:divBdr>
        </w:div>
        <w:div w:id="846746360">
          <w:marLeft w:val="162"/>
          <w:marRight w:val="0"/>
          <w:marTop w:val="0"/>
          <w:marBottom w:val="0"/>
          <w:divBdr>
            <w:top w:val="none" w:sz="0" w:space="0" w:color="auto"/>
            <w:left w:val="none" w:sz="0" w:space="0" w:color="auto"/>
            <w:bottom w:val="none" w:sz="0" w:space="0" w:color="auto"/>
            <w:right w:val="none" w:sz="0" w:space="0" w:color="auto"/>
          </w:divBdr>
          <w:divsChild>
            <w:div w:id="132256588">
              <w:marLeft w:val="0"/>
              <w:marRight w:val="0"/>
              <w:marTop w:val="0"/>
              <w:marBottom w:val="0"/>
              <w:divBdr>
                <w:top w:val="none" w:sz="0" w:space="0" w:color="auto"/>
                <w:left w:val="none" w:sz="0" w:space="0" w:color="auto"/>
                <w:bottom w:val="none" w:sz="0" w:space="0" w:color="auto"/>
                <w:right w:val="none" w:sz="0" w:space="0" w:color="auto"/>
              </w:divBdr>
              <w:divsChild>
                <w:div w:id="432630048">
                  <w:marLeft w:val="0"/>
                  <w:marRight w:val="0"/>
                  <w:marTop w:val="0"/>
                  <w:marBottom w:val="0"/>
                  <w:divBdr>
                    <w:top w:val="none" w:sz="0" w:space="0" w:color="auto"/>
                    <w:left w:val="none" w:sz="0" w:space="0" w:color="auto"/>
                    <w:bottom w:val="none" w:sz="0" w:space="0" w:color="auto"/>
                    <w:right w:val="none" w:sz="0" w:space="0" w:color="auto"/>
                  </w:divBdr>
                </w:div>
              </w:divsChild>
            </w:div>
            <w:div w:id="1823891491">
              <w:marLeft w:val="0"/>
              <w:marRight w:val="0"/>
              <w:marTop w:val="0"/>
              <w:marBottom w:val="0"/>
              <w:divBdr>
                <w:top w:val="none" w:sz="0" w:space="0" w:color="auto"/>
                <w:left w:val="none" w:sz="0" w:space="0" w:color="auto"/>
                <w:bottom w:val="none" w:sz="0" w:space="0" w:color="auto"/>
                <w:right w:val="none" w:sz="0" w:space="0" w:color="auto"/>
              </w:divBdr>
              <w:divsChild>
                <w:div w:id="1382443364">
                  <w:marLeft w:val="0"/>
                  <w:marRight w:val="0"/>
                  <w:marTop w:val="0"/>
                  <w:marBottom w:val="0"/>
                  <w:divBdr>
                    <w:top w:val="none" w:sz="0" w:space="0" w:color="auto"/>
                    <w:left w:val="none" w:sz="0" w:space="0" w:color="auto"/>
                    <w:bottom w:val="none" w:sz="0" w:space="0" w:color="auto"/>
                    <w:right w:val="none" w:sz="0" w:space="0" w:color="auto"/>
                  </w:divBdr>
                </w:div>
                <w:div w:id="1143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06668">
          <w:marLeft w:val="0"/>
          <w:marRight w:val="0"/>
          <w:marTop w:val="0"/>
          <w:marBottom w:val="0"/>
          <w:divBdr>
            <w:top w:val="none" w:sz="0" w:space="0" w:color="auto"/>
            <w:left w:val="none" w:sz="0" w:space="0" w:color="auto"/>
            <w:bottom w:val="none" w:sz="0" w:space="0" w:color="auto"/>
            <w:right w:val="none" w:sz="0" w:space="0" w:color="auto"/>
          </w:divBdr>
        </w:div>
        <w:div w:id="1327322869">
          <w:marLeft w:val="0"/>
          <w:marRight w:val="0"/>
          <w:marTop w:val="0"/>
          <w:marBottom w:val="0"/>
          <w:divBdr>
            <w:top w:val="none" w:sz="0" w:space="0" w:color="auto"/>
            <w:left w:val="none" w:sz="0" w:space="0" w:color="auto"/>
            <w:bottom w:val="none" w:sz="0" w:space="0" w:color="auto"/>
            <w:right w:val="none" w:sz="0" w:space="0" w:color="auto"/>
          </w:divBdr>
        </w:div>
      </w:divsChild>
    </w:div>
    <w:div w:id="15198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SPB;n=99823;fld=134" TargetMode="External"/><Relationship Id="rId13" Type="http://schemas.openxmlformats.org/officeDocument/2006/relationships/hyperlink" Target="consultantplus://offline/main?base=SPB;n=106670;fld=134;dst=100066" TargetMode="External"/><Relationship Id="rId18" Type="http://schemas.openxmlformats.org/officeDocument/2006/relationships/hyperlink" Target="consultantplus://offline/main?base=SPB;n=99823;fld=134;dst=100024" TargetMode="External"/><Relationship Id="rId3" Type="http://schemas.openxmlformats.org/officeDocument/2006/relationships/settings" Target="settings.xml"/><Relationship Id="rId7" Type="http://schemas.openxmlformats.org/officeDocument/2006/relationships/hyperlink" Target="consultantplus://offline/main?base=LAW;n=103166;fld=134" TargetMode="External"/><Relationship Id="rId12" Type="http://schemas.openxmlformats.org/officeDocument/2006/relationships/hyperlink" Target="consultantplus://offline/main?base=SPB;n=106670;fld=134;dst=100143" TargetMode="External"/><Relationship Id="rId17" Type="http://schemas.openxmlformats.org/officeDocument/2006/relationships/hyperlink" Target="consultantplus://offline/main?base=SPB;n=99823;fld=134;dst=100021" TargetMode="External"/><Relationship Id="rId2" Type="http://schemas.openxmlformats.org/officeDocument/2006/relationships/styles" Target="styles.xml"/><Relationship Id="rId16" Type="http://schemas.openxmlformats.org/officeDocument/2006/relationships/hyperlink" Target="consultantplus://offline/main?base=SPB;n=99823;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2165;fld=134" TargetMode="External"/><Relationship Id="rId11" Type="http://schemas.openxmlformats.org/officeDocument/2006/relationships/hyperlink" Target="consultantplus://offline/main?base=SPB;n=99823;fld=134;dst=100036" TargetMode="External"/><Relationship Id="rId5" Type="http://schemas.openxmlformats.org/officeDocument/2006/relationships/hyperlink" Target="consultantplus://offline/main?base=SPB;n=106670;fld=134;dst=100033" TargetMode="External"/><Relationship Id="rId15" Type="http://schemas.openxmlformats.org/officeDocument/2006/relationships/hyperlink" Target="consultantplus://offline/main?base=SPB;n=99823;fld=134" TargetMode="External"/><Relationship Id="rId10" Type="http://schemas.openxmlformats.org/officeDocument/2006/relationships/hyperlink" Target="consultantplus://offline/main?base=SPB;n=100857;fld=134;dst=1001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SPB;n=100857;fld=134;dst=100105" TargetMode="External"/><Relationship Id="rId14" Type="http://schemas.openxmlformats.org/officeDocument/2006/relationships/hyperlink" Target="consultantplus://offline/main?base=SPB;n=106670;fld=134;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8148</Words>
  <Characters>46446</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12</cp:revision>
  <cp:lastPrinted>2020-02-03T07:58:00Z</cp:lastPrinted>
  <dcterms:created xsi:type="dcterms:W3CDTF">2020-01-29T14:18:00Z</dcterms:created>
  <dcterms:modified xsi:type="dcterms:W3CDTF">2023-08-02T10:37:00Z</dcterms:modified>
</cp:coreProperties>
</file>