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D8911" w14:textId="35500789" w:rsidR="007A04FD" w:rsidRPr="007A04FD" w:rsidRDefault="007A04FD" w:rsidP="007A04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4F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6248D6" wp14:editId="1DD5FCCD">
            <wp:extent cx="5238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302CD1" w14:textId="77777777" w:rsidR="007A04FD" w:rsidRPr="007A04FD" w:rsidRDefault="007A04FD" w:rsidP="007A04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4FD">
        <w:rPr>
          <w:rFonts w:ascii="Times New Roman" w:eastAsia="Times New Roman" w:hAnsi="Times New Roman"/>
          <w:sz w:val="24"/>
          <w:szCs w:val="24"/>
          <w:lang w:eastAsia="ru-RU"/>
        </w:rPr>
        <w:t>ЛЕНИНГРАДСКАЯ ОБЛАСТЬ</w:t>
      </w:r>
    </w:p>
    <w:p w14:paraId="2F340706" w14:textId="77777777" w:rsidR="007A04FD" w:rsidRPr="007A04FD" w:rsidRDefault="007A04FD" w:rsidP="007A04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4FD">
        <w:rPr>
          <w:rFonts w:ascii="Times New Roman" w:eastAsia="Times New Roman" w:hAnsi="Times New Roman"/>
          <w:sz w:val="24"/>
          <w:szCs w:val="24"/>
          <w:lang w:eastAsia="ru-RU"/>
        </w:rPr>
        <w:t>ПРИОЗЕРСКИЙ МУНИЦИПАЛЬНЫЙ РАЙОН</w:t>
      </w:r>
    </w:p>
    <w:p w14:paraId="79FE3463" w14:textId="77777777" w:rsidR="007A04FD" w:rsidRPr="007A04FD" w:rsidRDefault="007A04FD" w:rsidP="007A04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4F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МУНИЦИПАЛЬНОГО ОБРАЗОВАНИЯ</w:t>
      </w:r>
    </w:p>
    <w:p w14:paraId="282CB78C" w14:textId="77777777" w:rsidR="007A04FD" w:rsidRPr="007A04FD" w:rsidRDefault="007A04FD" w:rsidP="007A04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4FD">
        <w:rPr>
          <w:rFonts w:ascii="Times New Roman" w:eastAsia="Times New Roman" w:hAnsi="Times New Roman"/>
          <w:sz w:val="24"/>
          <w:szCs w:val="24"/>
          <w:lang w:eastAsia="ru-RU"/>
        </w:rPr>
        <w:t>СЕВАСТЬЯНОВСКОЕ СЕЛЬСКОЕ ПОСЕЛЕНИЕ</w:t>
      </w:r>
    </w:p>
    <w:p w14:paraId="568A39D1" w14:textId="77777777" w:rsidR="007A04FD" w:rsidRPr="007A04FD" w:rsidRDefault="007A04FD" w:rsidP="007A04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D8FD77" w14:textId="77777777" w:rsidR="007A04FD" w:rsidRPr="007A04FD" w:rsidRDefault="007A04FD" w:rsidP="007A04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807F59" w14:textId="77777777" w:rsidR="007A04FD" w:rsidRPr="007A04FD" w:rsidRDefault="007A04FD" w:rsidP="007A04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4FD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14:paraId="66A226E3" w14:textId="77777777" w:rsidR="007A04FD" w:rsidRPr="007A04FD" w:rsidRDefault="007A04FD" w:rsidP="007A04FD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BABD16" w14:textId="77777777" w:rsidR="007A04FD" w:rsidRPr="007A04FD" w:rsidRDefault="007A04FD" w:rsidP="007A04FD">
      <w:pPr>
        <w:tabs>
          <w:tab w:val="left" w:pos="851"/>
          <w:tab w:val="left" w:pos="368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F4E10B" w14:textId="13E8E714" w:rsidR="007A04FD" w:rsidRPr="007A04FD" w:rsidRDefault="007A04FD" w:rsidP="007A04FD">
      <w:pPr>
        <w:tabs>
          <w:tab w:val="left" w:pos="567"/>
          <w:tab w:val="left" w:pos="368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04FD">
        <w:rPr>
          <w:rFonts w:ascii="Times New Roman" w:eastAsia="Times New Roman" w:hAnsi="Times New Roman"/>
          <w:sz w:val="24"/>
          <w:szCs w:val="24"/>
          <w:lang w:eastAsia="ru-RU"/>
        </w:rPr>
        <w:t>От 08 июня 2023 года                                                                                    №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14:paraId="286A13C7" w14:textId="77777777" w:rsidR="007A04FD" w:rsidRPr="007A04FD" w:rsidRDefault="007A04FD" w:rsidP="007A04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FD379F" w14:textId="77777777" w:rsidR="00521DBF" w:rsidRDefault="00521DBF" w:rsidP="00B11A5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4BA813" w14:textId="77777777" w:rsidR="009D7373" w:rsidRPr="00214EFB" w:rsidRDefault="009D7373" w:rsidP="009D7373">
      <w:pPr>
        <w:tabs>
          <w:tab w:val="left" w:pos="3975"/>
        </w:tabs>
        <w:spacing w:after="0"/>
        <w:rPr>
          <w:rFonts w:ascii="Times New Roman" w:hAnsi="Times New Roman"/>
          <w:sz w:val="24"/>
          <w:szCs w:val="24"/>
        </w:rPr>
      </w:pPr>
      <w:r w:rsidRPr="00214EFB">
        <w:rPr>
          <w:rFonts w:ascii="Times New Roman" w:hAnsi="Times New Roman"/>
          <w:sz w:val="24"/>
          <w:szCs w:val="24"/>
        </w:rPr>
        <w:t>Об утверждении плана мероприятий</w:t>
      </w:r>
    </w:p>
    <w:p w14:paraId="697BCE85" w14:textId="77777777" w:rsidR="009D7373" w:rsidRPr="00214EFB" w:rsidRDefault="009D7373" w:rsidP="009D7373">
      <w:pPr>
        <w:tabs>
          <w:tab w:val="left" w:pos="3975"/>
        </w:tabs>
        <w:spacing w:after="0"/>
        <w:rPr>
          <w:rFonts w:ascii="Times New Roman" w:hAnsi="Times New Roman"/>
          <w:sz w:val="24"/>
          <w:szCs w:val="24"/>
        </w:rPr>
      </w:pPr>
      <w:r w:rsidRPr="00214EFB">
        <w:rPr>
          <w:rFonts w:ascii="Times New Roman" w:hAnsi="Times New Roman"/>
          <w:sz w:val="24"/>
          <w:szCs w:val="24"/>
        </w:rPr>
        <w:t>(«дорожной карты») по повышению</w:t>
      </w:r>
    </w:p>
    <w:p w14:paraId="4DAEBA8E" w14:textId="77777777" w:rsidR="009D7373" w:rsidRPr="00214EFB" w:rsidRDefault="009D7373" w:rsidP="009D7373">
      <w:pPr>
        <w:tabs>
          <w:tab w:val="left" w:pos="3975"/>
        </w:tabs>
        <w:spacing w:after="0"/>
        <w:rPr>
          <w:rFonts w:ascii="Times New Roman" w:hAnsi="Times New Roman"/>
          <w:sz w:val="24"/>
          <w:szCs w:val="24"/>
        </w:rPr>
      </w:pPr>
      <w:r w:rsidRPr="00214EFB">
        <w:rPr>
          <w:rFonts w:ascii="Times New Roman" w:hAnsi="Times New Roman"/>
          <w:sz w:val="24"/>
          <w:szCs w:val="24"/>
        </w:rPr>
        <w:t>значений показателей доступности для</w:t>
      </w:r>
    </w:p>
    <w:p w14:paraId="4337A530" w14:textId="4099C37F" w:rsidR="009D7373" w:rsidRPr="00214EFB" w:rsidRDefault="009D7373" w:rsidP="009D7373">
      <w:pPr>
        <w:tabs>
          <w:tab w:val="left" w:pos="3975"/>
        </w:tabs>
        <w:spacing w:after="0"/>
        <w:rPr>
          <w:rFonts w:ascii="Times New Roman" w:hAnsi="Times New Roman"/>
          <w:sz w:val="24"/>
          <w:szCs w:val="24"/>
        </w:rPr>
      </w:pPr>
      <w:r w:rsidRPr="00214EFB">
        <w:rPr>
          <w:rFonts w:ascii="Times New Roman" w:hAnsi="Times New Roman"/>
          <w:sz w:val="24"/>
          <w:szCs w:val="24"/>
        </w:rPr>
        <w:t>инвалидов объектов и услуг на 20</w:t>
      </w:r>
      <w:r w:rsidR="007A04FD">
        <w:rPr>
          <w:rFonts w:ascii="Times New Roman" w:hAnsi="Times New Roman"/>
          <w:sz w:val="24"/>
          <w:szCs w:val="24"/>
        </w:rPr>
        <w:t>23</w:t>
      </w:r>
      <w:r w:rsidRPr="00214EFB">
        <w:rPr>
          <w:rFonts w:ascii="Times New Roman" w:hAnsi="Times New Roman"/>
          <w:sz w:val="24"/>
          <w:szCs w:val="24"/>
        </w:rPr>
        <w:t xml:space="preserve"> – 202</w:t>
      </w:r>
      <w:r w:rsidR="007A04FD">
        <w:rPr>
          <w:rFonts w:ascii="Times New Roman" w:hAnsi="Times New Roman"/>
          <w:sz w:val="24"/>
          <w:szCs w:val="24"/>
        </w:rPr>
        <w:t>4</w:t>
      </w:r>
      <w:r w:rsidRPr="00214EFB">
        <w:rPr>
          <w:rFonts w:ascii="Times New Roman" w:hAnsi="Times New Roman"/>
          <w:sz w:val="24"/>
          <w:szCs w:val="24"/>
        </w:rPr>
        <w:t xml:space="preserve"> годы</w:t>
      </w:r>
    </w:p>
    <w:p w14:paraId="48C906D7" w14:textId="77777777" w:rsidR="00B11A54" w:rsidRPr="00B11A54" w:rsidRDefault="00B11A54" w:rsidP="009D737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3184F3A" w14:textId="24FCDAED" w:rsidR="00214EFB" w:rsidRPr="00214EFB" w:rsidRDefault="00521DBF" w:rsidP="00214E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D7373" w:rsidRPr="009D7373">
        <w:rPr>
          <w:rFonts w:ascii="Times New Roman" w:hAnsi="Times New Roman"/>
          <w:sz w:val="24"/>
          <w:szCs w:val="24"/>
        </w:rPr>
        <w:t xml:space="preserve">В целях реализации пункта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17 июня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</w:t>
      </w:r>
      <w:r w:rsidRPr="009D7373">
        <w:rPr>
          <w:rFonts w:ascii="Times New Roman" w:hAnsi="Times New Roman"/>
          <w:sz w:val="24"/>
          <w:szCs w:val="24"/>
        </w:rPr>
        <w:t xml:space="preserve"> </w:t>
      </w:r>
      <w:r w:rsidR="009D7373">
        <w:rPr>
          <w:rFonts w:ascii="Times New Roman" w:hAnsi="Times New Roman"/>
          <w:sz w:val="24"/>
          <w:szCs w:val="24"/>
        </w:rPr>
        <w:t>в силу ст. 15 Федерального закона от 24.11.1995 г. № 181-ФЗ «О соц</w:t>
      </w:r>
      <w:r w:rsidR="00214EFB">
        <w:rPr>
          <w:rFonts w:ascii="Times New Roman" w:hAnsi="Times New Roman"/>
          <w:sz w:val="24"/>
          <w:szCs w:val="24"/>
        </w:rPr>
        <w:t>и</w:t>
      </w:r>
      <w:r w:rsidR="009D7373">
        <w:rPr>
          <w:rFonts w:ascii="Times New Roman" w:hAnsi="Times New Roman"/>
          <w:sz w:val="24"/>
          <w:szCs w:val="24"/>
        </w:rPr>
        <w:t>альной защи</w:t>
      </w:r>
      <w:r w:rsidR="00214EFB">
        <w:rPr>
          <w:rFonts w:ascii="Times New Roman" w:hAnsi="Times New Roman"/>
          <w:sz w:val="24"/>
          <w:szCs w:val="24"/>
        </w:rPr>
        <w:t>т</w:t>
      </w:r>
      <w:r w:rsidR="009D7373">
        <w:rPr>
          <w:rFonts w:ascii="Times New Roman" w:hAnsi="Times New Roman"/>
          <w:sz w:val="24"/>
          <w:szCs w:val="24"/>
        </w:rPr>
        <w:t>е инвалидо</w:t>
      </w:r>
      <w:r w:rsidR="00214EFB">
        <w:rPr>
          <w:rFonts w:ascii="Times New Roman" w:hAnsi="Times New Roman"/>
          <w:sz w:val="24"/>
          <w:szCs w:val="24"/>
        </w:rPr>
        <w:t>в</w:t>
      </w:r>
      <w:r w:rsidR="009D7373">
        <w:rPr>
          <w:rFonts w:ascii="Times New Roman" w:hAnsi="Times New Roman"/>
          <w:sz w:val="24"/>
          <w:szCs w:val="24"/>
        </w:rPr>
        <w:t xml:space="preserve"> в Российско</w:t>
      </w:r>
      <w:r w:rsidR="00214EFB">
        <w:rPr>
          <w:rFonts w:ascii="Times New Roman" w:hAnsi="Times New Roman"/>
          <w:sz w:val="24"/>
          <w:szCs w:val="24"/>
        </w:rPr>
        <w:t>й</w:t>
      </w:r>
      <w:r w:rsidR="009D7373">
        <w:rPr>
          <w:rFonts w:ascii="Times New Roman" w:hAnsi="Times New Roman"/>
          <w:sz w:val="24"/>
          <w:szCs w:val="24"/>
        </w:rPr>
        <w:t xml:space="preserve"> Федерации»</w:t>
      </w:r>
      <w:r w:rsidR="00214EFB">
        <w:rPr>
          <w:rFonts w:ascii="Times New Roman" w:hAnsi="Times New Roman"/>
          <w:sz w:val="24"/>
          <w:szCs w:val="24"/>
        </w:rPr>
        <w:t>, а</w:t>
      </w:r>
      <w:r w:rsidR="00214EFB" w:rsidRPr="00214EFB">
        <w:rPr>
          <w:rFonts w:ascii="Times New Roman" w:hAnsi="Times New Roman"/>
          <w:sz w:val="24"/>
          <w:szCs w:val="24"/>
        </w:rPr>
        <w:t xml:space="preserve">дминистрация </w:t>
      </w:r>
      <w:bookmarkStart w:id="0" w:name="_Hlk137131088"/>
      <w:r w:rsidR="007A04FD" w:rsidRPr="007A04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Севастьяновское сельское поселение</w:t>
      </w:r>
      <w:bookmarkEnd w:id="0"/>
      <w:r w:rsidR="007A04FD" w:rsidRPr="00214EFB">
        <w:rPr>
          <w:rFonts w:ascii="Times New Roman" w:hAnsi="Times New Roman"/>
          <w:sz w:val="24"/>
          <w:szCs w:val="24"/>
        </w:rPr>
        <w:t xml:space="preserve"> </w:t>
      </w:r>
      <w:r w:rsidR="00214EFB" w:rsidRPr="00214EFB">
        <w:rPr>
          <w:rFonts w:ascii="Times New Roman" w:hAnsi="Times New Roman"/>
          <w:sz w:val="24"/>
          <w:szCs w:val="24"/>
        </w:rPr>
        <w:t>ПОСТАНОВЛЯЕТ:</w:t>
      </w:r>
    </w:p>
    <w:p w14:paraId="36A45E34" w14:textId="0A3FAC94" w:rsidR="00214EFB" w:rsidRPr="00214EFB" w:rsidRDefault="00214EFB" w:rsidP="00214EF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14EF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EFB">
        <w:rPr>
          <w:rFonts w:ascii="Times New Roman" w:hAnsi="Times New Roman"/>
          <w:sz w:val="24"/>
          <w:szCs w:val="24"/>
        </w:rPr>
        <w:t>Утвердить план мероприятий («дорожную карту») по повышению значений показателей доступности для инвалидов объектов и услуг на 20</w:t>
      </w:r>
      <w:r w:rsidR="007A04FD">
        <w:rPr>
          <w:rFonts w:ascii="Times New Roman" w:hAnsi="Times New Roman"/>
          <w:sz w:val="24"/>
          <w:szCs w:val="24"/>
        </w:rPr>
        <w:t>23</w:t>
      </w:r>
      <w:r w:rsidRPr="00214EFB">
        <w:rPr>
          <w:rFonts w:ascii="Times New Roman" w:hAnsi="Times New Roman"/>
          <w:sz w:val="24"/>
          <w:szCs w:val="24"/>
        </w:rPr>
        <w:t xml:space="preserve"> – 202</w:t>
      </w:r>
      <w:r w:rsidR="007A04FD">
        <w:rPr>
          <w:rFonts w:ascii="Times New Roman" w:hAnsi="Times New Roman"/>
          <w:sz w:val="24"/>
          <w:szCs w:val="24"/>
        </w:rPr>
        <w:t>4</w:t>
      </w:r>
      <w:r w:rsidRPr="00214EFB">
        <w:rPr>
          <w:rFonts w:ascii="Times New Roman" w:hAnsi="Times New Roman"/>
          <w:sz w:val="24"/>
          <w:szCs w:val="24"/>
        </w:rPr>
        <w:t xml:space="preserve"> годы (прилагается).</w:t>
      </w:r>
    </w:p>
    <w:p w14:paraId="5ABECD93" w14:textId="3E201756" w:rsidR="00214EFB" w:rsidRPr="00214EFB" w:rsidRDefault="00214EFB" w:rsidP="00214EF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14EFB">
        <w:rPr>
          <w:rFonts w:ascii="Times New Roman" w:hAnsi="Times New Roman"/>
          <w:sz w:val="24"/>
          <w:szCs w:val="24"/>
        </w:rPr>
        <w:t xml:space="preserve">2. Разместить настоящее постановление на официальном сайте </w:t>
      </w:r>
      <w:r w:rsidR="007A04FD" w:rsidRPr="007A04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Севастьяновское сельское поселение</w:t>
      </w:r>
      <w:r w:rsidR="007A04FD" w:rsidRPr="00214EFB">
        <w:rPr>
          <w:rFonts w:ascii="Times New Roman" w:hAnsi="Times New Roman"/>
          <w:sz w:val="24"/>
          <w:szCs w:val="24"/>
        </w:rPr>
        <w:t xml:space="preserve"> </w:t>
      </w:r>
      <w:r w:rsidRPr="00214EFB">
        <w:rPr>
          <w:rFonts w:ascii="Times New Roman" w:hAnsi="Times New Roman"/>
          <w:sz w:val="24"/>
          <w:szCs w:val="24"/>
        </w:rPr>
        <w:t>в сети Интернет</w:t>
      </w:r>
      <w:r w:rsidR="007A04FD">
        <w:rPr>
          <w:rFonts w:ascii="Times New Roman" w:hAnsi="Times New Roman"/>
          <w:sz w:val="24"/>
          <w:szCs w:val="24"/>
        </w:rPr>
        <w:t>.</w:t>
      </w:r>
    </w:p>
    <w:p w14:paraId="64E174B0" w14:textId="77777777" w:rsidR="00214EFB" w:rsidRPr="00214EFB" w:rsidRDefault="00214EFB" w:rsidP="00214E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4EFB"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подписания.</w:t>
      </w:r>
    </w:p>
    <w:p w14:paraId="3846808B" w14:textId="77777777" w:rsidR="00214EFB" w:rsidRPr="004C39CC" w:rsidRDefault="00214EFB" w:rsidP="00214EFB">
      <w:pPr>
        <w:spacing w:after="0"/>
        <w:ind w:firstLine="709"/>
        <w:jc w:val="both"/>
        <w:rPr>
          <w:sz w:val="28"/>
          <w:szCs w:val="28"/>
        </w:rPr>
      </w:pPr>
      <w:r w:rsidRPr="00214EFB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14:paraId="03BE30F6" w14:textId="77777777" w:rsidR="00B11A54" w:rsidRPr="00E9395C" w:rsidRDefault="00B11A54" w:rsidP="00214E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690664" w14:textId="77777777" w:rsidR="00FC1A0A" w:rsidRDefault="00FC1A0A" w:rsidP="00214EFB">
      <w:pPr>
        <w:spacing w:after="0"/>
        <w:rPr>
          <w:rFonts w:ascii="Times New Roman" w:hAnsi="Times New Roman"/>
          <w:sz w:val="24"/>
          <w:szCs w:val="24"/>
        </w:rPr>
      </w:pPr>
    </w:p>
    <w:p w14:paraId="046812D4" w14:textId="77777777" w:rsidR="007A04FD" w:rsidRPr="007A04FD" w:rsidRDefault="007A04FD" w:rsidP="007A04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4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 администрации</w:t>
      </w:r>
    </w:p>
    <w:p w14:paraId="27A70305" w14:textId="77777777" w:rsidR="007A04FD" w:rsidRPr="007A04FD" w:rsidRDefault="007A04FD" w:rsidP="007A04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A04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Севастьяновского</w:t>
      </w:r>
      <w:proofErr w:type="spellEnd"/>
      <w:r w:rsidRPr="007A04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                                                 </w:t>
      </w:r>
      <w:proofErr w:type="spellStart"/>
      <w:r w:rsidRPr="007A04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О.Н.Герасимчук</w:t>
      </w:r>
      <w:proofErr w:type="spellEnd"/>
    </w:p>
    <w:p w14:paraId="4D2B8C8A" w14:textId="77777777" w:rsidR="007A04FD" w:rsidRPr="007A04FD" w:rsidRDefault="007A04FD" w:rsidP="007A04FD">
      <w:pPr>
        <w:spacing w:after="0" w:line="240" w:lineRule="auto"/>
        <w:ind w:right="-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684A61" w14:textId="77777777" w:rsidR="00E9395C" w:rsidRDefault="00E9395C" w:rsidP="00B11A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0FA2ED4" w14:textId="77777777" w:rsidR="00E9395C" w:rsidRDefault="00E9395C" w:rsidP="00B11A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8E33F5A" w14:textId="77777777" w:rsidR="00521DBF" w:rsidRDefault="00521DBF" w:rsidP="00B11A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633D9FFF" w14:textId="77777777" w:rsidR="007A04FD" w:rsidRDefault="007A04FD" w:rsidP="00214EF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14:paraId="01022C5A" w14:textId="3ED3ED26" w:rsidR="00521DBF" w:rsidRDefault="00B11A54" w:rsidP="00214EF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B11A54">
        <w:rPr>
          <w:rFonts w:ascii="Times New Roman" w:hAnsi="Times New Roman"/>
        </w:rPr>
        <w:lastRenderedPageBreak/>
        <w:t>Приложение №1</w:t>
      </w:r>
    </w:p>
    <w:p w14:paraId="4B6C2534" w14:textId="77777777" w:rsidR="00B11A54" w:rsidRDefault="00B11A54" w:rsidP="00521DB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B11A54">
        <w:rPr>
          <w:rFonts w:ascii="Times New Roman" w:hAnsi="Times New Roman"/>
        </w:rPr>
        <w:t xml:space="preserve">к   </w:t>
      </w:r>
      <w:r w:rsidR="00A44DE0">
        <w:rPr>
          <w:rFonts w:ascii="Times New Roman" w:hAnsi="Times New Roman"/>
        </w:rPr>
        <w:t>Постановлению</w:t>
      </w:r>
    </w:p>
    <w:p w14:paraId="0EDC11B0" w14:textId="1183282F" w:rsidR="00B11A54" w:rsidRPr="00B11A54" w:rsidRDefault="00521DBF" w:rsidP="00521DB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от </w:t>
      </w:r>
      <w:r w:rsidR="007A04FD">
        <w:rPr>
          <w:rFonts w:ascii="Times New Roman" w:hAnsi="Times New Roman"/>
        </w:rPr>
        <w:t>08</w:t>
      </w:r>
      <w:r>
        <w:rPr>
          <w:rFonts w:ascii="Times New Roman" w:hAnsi="Times New Roman"/>
        </w:rPr>
        <w:t>.0</w:t>
      </w:r>
      <w:r w:rsidR="007A04FD">
        <w:rPr>
          <w:rFonts w:ascii="Times New Roman" w:hAnsi="Times New Roman"/>
        </w:rPr>
        <w:t>6</w:t>
      </w:r>
      <w:r>
        <w:rPr>
          <w:rFonts w:ascii="Times New Roman" w:hAnsi="Times New Roman"/>
        </w:rPr>
        <w:t>.20</w:t>
      </w:r>
      <w:r w:rsidR="007A04FD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г. № </w:t>
      </w:r>
      <w:r w:rsidR="007A04FD">
        <w:rPr>
          <w:rFonts w:ascii="Times New Roman" w:hAnsi="Times New Roman"/>
        </w:rPr>
        <w:t>101</w:t>
      </w:r>
    </w:p>
    <w:p w14:paraId="2B9F4B0E" w14:textId="77777777" w:rsidR="00214EFB" w:rsidRDefault="00214EFB" w:rsidP="00521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90F21D1" w14:textId="77777777" w:rsidR="00214EFB" w:rsidRPr="00214EFB" w:rsidRDefault="00214EFB" w:rsidP="00214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4EFB">
        <w:rPr>
          <w:rFonts w:ascii="Times New Roman" w:hAnsi="Times New Roman"/>
          <w:b/>
          <w:sz w:val="24"/>
          <w:szCs w:val="24"/>
        </w:rPr>
        <w:t>ПЛАН МЕРОПРИЯТИЙ («дорожная карта»)</w:t>
      </w:r>
    </w:p>
    <w:p w14:paraId="74911E92" w14:textId="77777777" w:rsidR="00214EFB" w:rsidRPr="00214EFB" w:rsidRDefault="00214EFB" w:rsidP="00214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4EFB">
        <w:rPr>
          <w:rFonts w:ascii="Times New Roman" w:hAnsi="Times New Roman"/>
          <w:b/>
          <w:sz w:val="24"/>
          <w:szCs w:val="24"/>
        </w:rPr>
        <w:t>по повышению значений показателей доступности для инвалидов объектов</w:t>
      </w:r>
    </w:p>
    <w:p w14:paraId="7E4ECA76" w14:textId="40F7887F" w:rsidR="00214EFB" w:rsidRPr="00214EFB" w:rsidRDefault="00214EFB" w:rsidP="00214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4EFB">
        <w:rPr>
          <w:rFonts w:ascii="Times New Roman" w:hAnsi="Times New Roman"/>
          <w:b/>
          <w:sz w:val="24"/>
          <w:szCs w:val="24"/>
        </w:rPr>
        <w:t>и услуг на 20</w:t>
      </w:r>
      <w:r w:rsidR="007A04FD">
        <w:rPr>
          <w:rFonts w:ascii="Times New Roman" w:hAnsi="Times New Roman"/>
          <w:b/>
          <w:sz w:val="24"/>
          <w:szCs w:val="24"/>
        </w:rPr>
        <w:t>23</w:t>
      </w:r>
      <w:r w:rsidRPr="00214EFB">
        <w:rPr>
          <w:rFonts w:ascii="Times New Roman" w:hAnsi="Times New Roman"/>
          <w:b/>
          <w:sz w:val="24"/>
          <w:szCs w:val="24"/>
        </w:rPr>
        <w:t xml:space="preserve"> – 202</w:t>
      </w:r>
      <w:r w:rsidR="007A04FD">
        <w:rPr>
          <w:rFonts w:ascii="Times New Roman" w:hAnsi="Times New Roman"/>
          <w:b/>
          <w:sz w:val="24"/>
          <w:szCs w:val="24"/>
        </w:rPr>
        <w:t>4</w:t>
      </w:r>
      <w:r w:rsidRPr="00214EFB">
        <w:rPr>
          <w:rFonts w:ascii="Times New Roman" w:hAnsi="Times New Roman"/>
          <w:b/>
          <w:sz w:val="24"/>
          <w:szCs w:val="24"/>
        </w:rPr>
        <w:t xml:space="preserve"> годы</w:t>
      </w:r>
    </w:p>
    <w:p w14:paraId="2FBA01C9" w14:textId="77777777" w:rsidR="00214EFB" w:rsidRPr="00FD15FA" w:rsidRDefault="00214EFB" w:rsidP="00214EFB">
      <w:pPr>
        <w:spacing w:after="0"/>
        <w:jc w:val="both"/>
        <w:rPr>
          <w:sz w:val="28"/>
          <w:szCs w:val="28"/>
        </w:rPr>
      </w:pPr>
    </w:p>
    <w:p w14:paraId="0DE34BAC" w14:textId="77777777" w:rsidR="00C66741" w:rsidRDefault="00C66741" w:rsidP="00C667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3DABC2E" w14:textId="77777777" w:rsidR="0047476B" w:rsidRDefault="0047476B" w:rsidP="00C667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Общее описание «дорожной карты»</w:t>
      </w:r>
    </w:p>
    <w:p w14:paraId="5972217A" w14:textId="77777777" w:rsidR="0047476B" w:rsidRDefault="0047476B" w:rsidP="00474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7B2D53" w14:textId="71B685AC" w:rsidR="0047476B" w:rsidRDefault="0047476B" w:rsidP="0047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Нормативно-правовые основания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разработки Плана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мероприятий («дорожной карты») по повышению значений показателей доступности </w:t>
      </w:r>
      <w:r w:rsidR="00C667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инвалидов объектов и услуг на территории </w:t>
      </w:r>
      <w:r w:rsidR="007A04FD" w:rsidRPr="007A04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Севастьяновское сельское поселение</w:t>
      </w:r>
      <w:r w:rsidR="007A04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(«дорожная карта»):</w:t>
      </w:r>
    </w:p>
    <w:p w14:paraId="32868120" w14:textId="77777777" w:rsidR="0047476B" w:rsidRDefault="0047476B" w:rsidP="0047476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Федеральный закон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 1 части 4 статьи 26;</w:t>
      </w:r>
    </w:p>
    <w:p w14:paraId="6D147666" w14:textId="77777777" w:rsidR="009A0710" w:rsidRDefault="0047476B" w:rsidP="0047476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  </w:t>
      </w:r>
      <w:r w:rsidR="009A0710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остановление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</w:t>
      </w:r>
    </w:p>
    <w:p w14:paraId="450F15B9" w14:textId="77777777" w:rsidR="009A0710" w:rsidRDefault="009A0710" w:rsidP="0047476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  Постановление Правительства Российской Федерации от 09.07.2016 № 649 «О мерах по приспособлению помещений и общего имущества в многоквартирном доме с учетом потребностей инвалидов»,</w:t>
      </w:r>
    </w:p>
    <w:p w14:paraId="6EC13EFC" w14:textId="77777777" w:rsidR="0047476B" w:rsidRDefault="0047476B" w:rsidP="0047476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   пункт 1</w:t>
      </w:r>
      <w:r w:rsidR="002804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части 4 статьи 26 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14:paraId="7BCD5BF1" w14:textId="77777777" w:rsidR="007A04FD" w:rsidRDefault="007A04FD" w:rsidP="0047476B">
      <w:pPr>
        <w:pStyle w:val="a3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640FAA55" w14:textId="09E389D4" w:rsidR="0047476B" w:rsidRDefault="0047476B" w:rsidP="0047476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Обоснование целей и задач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обеспечения доступности для инвалидов </w:t>
      </w:r>
      <w:r w:rsidR="0027041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объектов и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услуг</w:t>
      </w:r>
      <w:r w:rsidR="0027041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 территории </w:t>
      </w:r>
      <w:r w:rsidR="007A04FD" w:rsidRPr="007A04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Севастьяновское сельское поселение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48065D70" w14:textId="77777777" w:rsidR="0047476B" w:rsidRDefault="00FA1263" w:rsidP="0047476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</w:t>
      </w:r>
      <w:r w:rsidR="0047476B">
        <w:rPr>
          <w:rFonts w:ascii="Times New Roman" w:hAnsi="Times New Roman"/>
          <w:sz w:val="24"/>
          <w:szCs w:val="24"/>
          <w:lang w:eastAsia="ru-RU"/>
        </w:rPr>
        <w:t>Одним из приоритетов социальной политики Российской Федерации в области социальной защиты инвалидов в соответствии с общепризнанными принципами и нормами международного права является реализация комплекса мер, направленных на создание инвалидам равных с другими гражданами возможностей для участия в жизни общества, в том числе равное право на получение всех необходимых социальных услуг для удовлетворения своих нужд в различных сферах жизнедеятельности.</w:t>
      </w:r>
    </w:p>
    <w:p w14:paraId="373B745E" w14:textId="77777777" w:rsidR="0047476B" w:rsidRDefault="0047476B" w:rsidP="0047476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    Правительство Российской Федерации, органы исполнительной власти субъектов Российской Федерации, органы местного самоуправления и организации независимо от организационно-правовых форм (согласно статье 15 Федерального закона «О социальной защите инвалидов в Российской Федерации») создают условия инвалидам для беспрепятственного доступа к объектам социальной инфраструктуры.</w:t>
      </w:r>
    </w:p>
    <w:p w14:paraId="7EEC1C73" w14:textId="77777777" w:rsidR="007009E8" w:rsidRPr="007009E8" w:rsidRDefault="00280446" w:rsidP="007009E8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Для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достижения</w:t>
      </w:r>
      <w:r w:rsidR="007009E8" w:rsidRPr="007009E8">
        <w:rPr>
          <w:rFonts w:ascii="Times New Roman" w:hAnsi="Times New Roman"/>
          <w:color w:val="000000"/>
          <w:sz w:val="24"/>
          <w:szCs w:val="24"/>
        </w:rPr>
        <w:t>указанной</w:t>
      </w:r>
      <w:proofErr w:type="spellEnd"/>
      <w:r w:rsidR="007009E8" w:rsidRPr="007009E8">
        <w:rPr>
          <w:rFonts w:ascii="Times New Roman" w:hAnsi="Times New Roman"/>
          <w:color w:val="000000"/>
          <w:sz w:val="24"/>
          <w:szCs w:val="24"/>
        </w:rPr>
        <w:t xml:space="preserve"> цели необходимо решение следующих задач:</w:t>
      </w:r>
    </w:p>
    <w:p w14:paraId="430C73F8" w14:textId="77777777" w:rsidR="007009E8" w:rsidRPr="007009E8" w:rsidRDefault="007009E8" w:rsidP="007009E8">
      <w:pPr>
        <w:spacing w:before="100" w:beforeAutospacing="1"/>
        <w:ind w:firstLine="539"/>
        <w:jc w:val="both"/>
        <w:rPr>
          <w:rFonts w:ascii="Times New Roman" w:hAnsi="Times New Roman"/>
          <w:sz w:val="24"/>
          <w:szCs w:val="24"/>
        </w:rPr>
      </w:pPr>
      <w:r w:rsidRPr="007009E8">
        <w:rPr>
          <w:rFonts w:ascii="Times New Roman" w:hAnsi="Times New Roman"/>
          <w:color w:val="000000"/>
          <w:sz w:val="24"/>
          <w:szCs w:val="24"/>
        </w:rPr>
        <w:t>- выявление существующих ограничений и барьеров, препятствующих доступности среды для инвалидов, и оценка потребности в их устранении;</w:t>
      </w:r>
    </w:p>
    <w:p w14:paraId="4FC9C53D" w14:textId="77777777" w:rsidR="007009E8" w:rsidRPr="007009E8" w:rsidRDefault="007009E8" w:rsidP="007009E8">
      <w:pPr>
        <w:spacing w:before="100" w:beforeAutospacing="1"/>
        <w:ind w:firstLine="539"/>
        <w:jc w:val="both"/>
        <w:rPr>
          <w:rFonts w:ascii="Times New Roman" w:hAnsi="Times New Roman"/>
          <w:sz w:val="24"/>
          <w:szCs w:val="24"/>
        </w:rPr>
      </w:pPr>
      <w:r w:rsidRPr="007009E8">
        <w:rPr>
          <w:rFonts w:ascii="Times New Roman" w:hAnsi="Times New Roman"/>
          <w:color w:val="000000"/>
          <w:sz w:val="24"/>
          <w:szCs w:val="24"/>
        </w:rPr>
        <w:t>- формирование доступной среды для инвалидов к информационным технологиям, учреждениям социальной сферы;</w:t>
      </w:r>
    </w:p>
    <w:p w14:paraId="0AA08E54" w14:textId="77777777" w:rsidR="007009E8" w:rsidRPr="007009E8" w:rsidRDefault="007009E8" w:rsidP="007009E8">
      <w:pPr>
        <w:spacing w:before="100" w:beforeAutospacing="1"/>
        <w:ind w:firstLine="539"/>
        <w:jc w:val="both"/>
        <w:rPr>
          <w:rFonts w:ascii="Times New Roman" w:hAnsi="Times New Roman"/>
          <w:sz w:val="24"/>
          <w:szCs w:val="24"/>
        </w:rPr>
      </w:pPr>
      <w:r w:rsidRPr="007009E8">
        <w:rPr>
          <w:rFonts w:ascii="Times New Roman" w:hAnsi="Times New Roman"/>
          <w:color w:val="000000"/>
          <w:sz w:val="24"/>
          <w:szCs w:val="24"/>
        </w:rPr>
        <w:t>- обеспечение доступности, повышение оперативности и эффективности предоставления муниципальных услуг инвалидам;</w:t>
      </w:r>
    </w:p>
    <w:p w14:paraId="4C80E5D6" w14:textId="77777777" w:rsidR="007009E8" w:rsidRPr="007009E8" w:rsidRDefault="007009E8" w:rsidP="007009E8">
      <w:pPr>
        <w:spacing w:before="100" w:beforeAutospacing="1"/>
        <w:ind w:firstLine="539"/>
        <w:jc w:val="both"/>
        <w:rPr>
          <w:rFonts w:ascii="Times New Roman" w:hAnsi="Times New Roman"/>
          <w:sz w:val="24"/>
          <w:szCs w:val="24"/>
        </w:rPr>
      </w:pPr>
      <w:r w:rsidRPr="007009E8">
        <w:rPr>
          <w:rFonts w:ascii="Times New Roman" w:hAnsi="Times New Roman"/>
          <w:color w:val="000000"/>
          <w:sz w:val="24"/>
          <w:szCs w:val="24"/>
        </w:rPr>
        <w:lastRenderedPageBreak/>
        <w:t>- обеспечение доступности для инвалидов и детей-инвалидов к услугам культуры, искусства, а также создание возможностей развивать и использовать их творческий, художественный потенциал;</w:t>
      </w:r>
    </w:p>
    <w:p w14:paraId="07FE1ADD" w14:textId="2A380A8F" w:rsidR="007009E8" w:rsidRPr="007009E8" w:rsidRDefault="007009E8" w:rsidP="007009E8">
      <w:pPr>
        <w:spacing w:before="100" w:beforeAutospacing="1"/>
        <w:ind w:firstLine="539"/>
        <w:jc w:val="both"/>
        <w:rPr>
          <w:rFonts w:ascii="Times New Roman" w:hAnsi="Times New Roman"/>
          <w:sz w:val="24"/>
          <w:szCs w:val="24"/>
        </w:rPr>
      </w:pPr>
      <w:r w:rsidRPr="007009E8">
        <w:rPr>
          <w:rFonts w:ascii="Times New Roman" w:hAnsi="Times New Roman"/>
          <w:color w:val="000000"/>
          <w:sz w:val="24"/>
          <w:szCs w:val="24"/>
        </w:rPr>
        <w:t xml:space="preserve">- развитие социального партнерства между органами местного самоуправления </w:t>
      </w:r>
      <w:r w:rsidR="007A04FD" w:rsidRPr="007A04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Севастьяновское сельское поселение</w:t>
      </w:r>
      <w:r w:rsidR="007A04FD" w:rsidRPr="00700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09E8">
        <w:rPr>
          <w:rFonts w:ascii="Times New Roman" w:hAnsi="Times New Roman"/>
          <w:color w:val="000000"/>
          <w:sz w:val="24"/>
          <w:szCs w:val="24"/>
        </w:rPr>
        <w:t xml:space="preserve">и общественными организациями инвалидов.     </w:t>
      </w:r>
    </w:p>
    <w:p w14:paraId="3A5934C7" w14:textId="338B1856" w:rsidR="007009E8" w:rsidRPr="007009E8" w:rsidRDefault="007009E8" w:rsidP="007009E8">
      <w:pPr>
        <w:spacing w:before="100" w:before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7009E8">
        <w:rPr>
          <w:rFonts w:ascii="Times New Roman" w:hAnsi="Times New Roman"/>
          <w:color w:val="000000"/>
          <w:sz w:val="24"/>
          <w:szCs w:val="24"/>
        </w:rPr>
        <w:t xml:space="preserve">          Решение поставленных задач будет осуществляться в ходе реализации дорожной карты с 20</w:t>
      </w:r>
      <w:r w:rsidR="007A04FD">
        <w:rPr>
          <w:rFonts w:ascii="Times New Roman" w:hAnsi="Times New Roman"/>
          <w:color w:val="000000"/>
          <w:sz w:val="24"/>
          <w:szCs w:val="24"/>
        </w:rPr>
        <w:t>23</w:t>
      </w:r>
      <w:r w:rsidRPr="007009E8">
        <w:rPr>
          <w:rFonts w:ascii="Times New Roman" w:hAnsi="Times New Roman"/>
          <w:color w:val="000000"/>
          <w:sz w:val="24"/>
          <w:szCs w:val="24"/>
        </w:rPr>
        <w:t xml:space="preserve"> по 202</w:t>
      </w:r>
      <w:r w:rsidR="007A04FD">
        <w:rPr>
          <w:rFonts w:ascii="Times New Roman" w:hAnsi="Times New Roman"/>
          <w:color w:val="000000"/>
          <w:sz w:val="24"/>
          <w:szCs w:val="24"/>
        </w:rPr>
        <w:t>4</w:t>
      </w:r>
      <w:r w:rsidRPr="007009E8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F06A05">
        <w:rPr>
          <w:rFonts w:ascii="Times New Roman" w:hAnsi="Times New Roman"/>
          <w:color w:val="000000"/>
          <w:sz w:val="24"/>
          <w:szCs w:val="24"/>
        </w:rPr>
        <w:t>ы</w:t>
      </w:r>
      <w:r w:rsidRPr="007009E8">
        <w:rPr>
          <w:rFonts w:ascii="Times New Roman" w:hAnsi="Times New Roman"/>
          <w:color w:val="000000"/>
          <w:sz w:val="24"/>
          <w:szCs w:val="24"/>
        </w:rPr>
        <w:t xml:space="preserve">.     </w:t>
      </w:r>
    </w:p>
    <w:p w14:paraId="0B4A7B61" w14:textId="77777777" w:rsidR="007009E8" w:rsidRPr="00085700" w:rsidRDefault="007009E8" w:rsidP="0008570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009E8">
        <w:rPr>
          <w:rFonts w:ascii="Times New Roman" w:hAnsi="Times New Roman"/>
          <w:sz w:val="24"/>
          <w:szCs w:val="24"/>
        </w:rPr>
        <w:t xml:space="preserve">Реализация «дорожной карты» позволит сформировать условия для устойчивого развития доступной среды для инвалидов и других маломобильных </w:t>
      </w:r>
      <w:proofErr w:type="gramStart"/>
      <w:r w:rsidRPr="007009E8">
        <w:rPr>
          <w:rFonts w:ascii="Times New Roman" w:hAnsi="Times New Roman"/>
          <w:sz w:val="24"/>
          <w:szCs w:val="24"/>
        </w:rPr>
        <w:t>групп  граждан</w:t>
      </w:r>
      <w:proofErr w:type="gramEnd"/>
      <w:r w:rsidRPr="007009E8">
        <w:rPr>
          <w:rFonts w:ascii="Times New Roman" w:hAnsi="Times New Roman"/>
          <w:sz w:val="24"/>
          <w:szCs w:val="24"/>
        </w:rPr>
        <w:t>, обеспечить полноценную интеграцию детей</w:t>
      </w:r>
      <w:r w:rsidR="00085700">
        <w:rPr>
          <w:rFonts w:ascii="Times New Roman" w:hAnsi="Times New Roman"/>
          <w:sz w:val="24"/>
          <w:szCs w:val="24"/>
        </w:rPr>
        <w:t>-</w:t>
      </w:r>
      <w:r w:rsidRPr="007009E8">
        <w:rPr>
          <w:rFonts w:ascii="Times New Roman" w:hAnsi="Times New Roman"/>
          <w:sz w:val="24"/>
          <w:szCs w:val="24"/>
        </w:rPr>
        <w:t xml:space="preserve">инвалидов с обществом, повысить доступность и качество </w:t>
      </w:r>
      <w:r w:rsidR="006D3090">
        <w:rPr>
          <w:rFonts w:ascii="Times New Roman" w:hAnsi="Times New Roman"/>
          <w:sz w:val="24"/>
          <w:szCs w:val="24"/>
        </w:rPr>
        <w:t xml:space="preserve">жизни и </w:t>
      </w:r>
      <w:r w:rsidRPr="007009E8">
        <w:rPr>
          <w:rFonts w:ascii="Times New Roman" w:hAnsi="Times New Roman"/>
          <w:sz w:val="24"/>
          <w:szCs w:val="24"/>
        </w:rPr>
        <w:t>услуг для инвалидов, преод</w:t>
      </w:r>
      <w:r w:rsidR="00085700">
        <w:rPr>
          <w:rFonts w:ascii="Times New Roman" w:hAnsi="Times New Roman"/>
          <w:sz w:val="24"/>
          <w:szCs w:val="24"/>
        </w:rPr>
        <w:t>олеть социальную разобщенность.</w:t>
      </w:r>
    </w:p>
    <w:p w14:paraId="436BFDD9" w14:textId="77777777" w:rsidR="007009E8" w:rsidRPr="007009E8" w:rsidRDefault="007009E8" w:rsidP="007009E8">
      <w:pPr>
        <w:shd w:val="clear" w:color="auto" w:fill="FFFFFF"/>
        <w:ind w:left="16" w:firstLine="717"/>
        <w:jc w:val="both"/>
        <w:rPr>
          <w:rFonts w:ascii="Times New Roman" w:hAnsi="Times New Roman"/>
          <w:color w:val="000000"/>
          <w:sz w:val="24"/>
          <w:szCs w:val="24"/>
        </w:rPr>
      </w:pPr>
      <w:r w:rsidRPr="007009E8">
        <w:rPr>
          <w:rFonts w:ascii="Times New Roman" w:hAnsi="Times New Roman"/>
          <w:color w:val="000000"/>
          <w:sz w:val="24"/>
          <w:szCs w:val="24"/>
        </w:rPr>
        <w:t xml:space="preserve">Финансирование мероприятий осуществляется за счет средств местного бюджета в объемах, утвержденных решением Совета </w:t>
      </w:r>
      <w:r w:rsidR="00F06A05">
        <w:rPr>
          <w:rFonts w:ascii="Times New Roman" w:hAnsi="Times New Roman"/>
          <w:color w:val="000000"/>
          <w:sz w:val="24"/>
          <w:szCs w:val="24"/>
        </w:rPr>
        <w:t xml:space="preserve">депутатов </w:t>
      </w:r>
      <w:r w:rsidRPr="007009E8">
        <w:rPr>
          <w:rFonts w:ascii="Times New Roman" w:hAnsi="Times New Roman"/>
          <w:color w:val="000000"/>
          <w:sz w:val="24"/>
          <w:szCs w:val="24"/>
        </w:rPr>
        <w:t xml:space="preserve">сельского поселения о бюджете сельского поселения на соответствующий год. При сокращении или увеличении ассигнований на реализацию мероприятий </w:t>
      </w:r>
      <w:r w:rsidR="00F06A05">
        <w:rPr>
          <w:rFonts w:ascii="Times New Roman" w:hAnsi="Times New Roman"/>
          <w:color w:val="000000"/>
          <w:sz w:val="24"/>
          <w:szCs w:val="24"/>
        </w:rPr>
        <w:t>«</w:t>
      </w:r>
      <w:r w:rsidRPr="007009E8">
        <w:rPr>
          <w:rFonts w:ascii="Times New Roman" w:hAnsi="Times New Roman"/>
          <w:color w:val="000000"/>
          <w:sz w:val="24"/>
          <w:szCs w:val="24"/>
        </w:rPr>
        <w:t>дорожной карты</w:t>
      </w:r>
      <w:r w:rsidR="00F06A05">
        <w:rPr>
          <w:rFonts w:ascii="Times New Roman" w:hAnsi="Times New Roman"/>
          <w:color w:val="000000"/>
          <w:sz w:val="24"/>
          <w:szCs w:val="24"/>
        </w:rPr>
        <w:t>»</w:t>
      </w:r>
      <w:r w:rsidRPr="007009E8">
        <w:rPr>
          <w:rFonts w:ascii="Times New Roman" w:hAnsi="Times New Roman"/>
          <w:color w:val="000000"/>
          <w:sz w:val="24"/>
          <w:szCs w:val="24"/>
        </w:rPr>
        <w:t xml:space="preserve">, в установленном порядке </w:t>
      </w:r>
      <w:proofErr w:type="gramStart"/>
      <w:r w:rsidRPr="007009E8">
        <w:rPr>
          <w:rFonts w:ascii="Times New Roman" w:hAnsi="Times New Roman"/>
          <w:color w:val="000000"/>
          <w:sz w:val="24"/>
          <w:szCs w:val="24"/>
        </w:rPr>
        <w:t>вносятся  предложения</w:t>
      </w:r>
      <w:proofErr w:type="gramEnd"/>
      <w:r w:rsidRPr="007009E8">
        <w:rPr>
          <w:rFonts w:ascii="Times New Roman" w:hAnsi="Times New Roman"/>
          <w:color w:val="000000"/>
          <w:sz w:val="24"/>
          <w:szCs w:val="24"/>
        </w:rPr>
        <w:t xml:space="preserve"> о корректировке перечня мероприятий.   </w:t>
      </w:r>
    </w:p>
    <w:p w14:paraId="20F63DDC" w14:textId="77777777" w:rsidR="007009E8" w:rsidRDefault="007009E8" w:rsidP="007009E8">
      <w:pPr>
        <w:spacing w:before="100" w:before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7009E8">
        <w:rPr>
          <w:rFonts w:ascii="Times New Roman" w:hAnsi="Times New Roman"/>
          <w:color w:val="000000"/>
          <w:sz w:val="24"/>
          <w:szCs w:val="24"/>
        </w:rPr>
        <w:t xml:space="preserve">         Руководители органов, определенные исполнителями мероприятий </w:t>
      </w:r>
      <w:r w:rsidR="00F06A05">
        <w:rPr>
          <w:rFonts w:ascii="Times New Roman" w:hAnsi="Times New Roman"/>
          <w:color w:val="000000"/>
          <w:sz w:val="24"/>
          <w:szCs w:val="24"/>
        </w:rPr>
        <w:t>«</w:t>
      </w:r>
      <w:r w:rsidRPr="007009E8">
        <w:rPr>
          <w:rFonts w:ascii="Times New Roman" w:hAnsi="Times New Roman"/>
          <w:color w:val="000000"/>
          <w:sz w:val="24"/>
          <w:szCs w:val="24"/>
        </w:rPr>
        <w:t>дорожной карты</w:t>
      </w:r>
      <w:r w:rsidR="00F06A05">
        <w:rPr>
          <w:rFonts w:ascii="Times New Roman" w:hAnsi="Times New Roman"/>
          <w:color w:val="000000"/>
          <w:sz w:val="24"/>
          <w:szCs w:val="24"/>
        </w:rPr>
        <w:t>»</w:t>
      </w:r>
      <w:r w:rsidRPr="007009E8">
        <w:rPr>
          <w:rFonts w:ascii="Times New Roman" w:hAnsi="Times New Roman"/>
          <w:color w:val="000000"/>
          <w:sz w:val="24"/>
          <w:szCs w:val="24"/>
        </w:rPr>
        <w:t>, несут ответственность за реализацию комплекса закрепленных за ними мероприятий, обеспечивают эффективное использование средств, выделяемых на их реализацию.</w:t>
      </w:r>
    </w:p>
    <w:p w14:paraId="21AFD41A" w14:textId="43190B47" w:rsidR="007009E8" w:rsidRPr="005B6C2D" w:rsidRDefault="00FC1A0A" w:rsidP="005B6C2D">
      <w:pPr>
        <w:spacing w:before="100" w:beforeAutospacing="1"/>
        <w:jc w:val="both"/>
        <w:rPr>
          <w:rFonts w:ascii="Times New Roman" w:hAnsi="Times New Roman"/>
          <w:color w:val="000000"/>
          <w:sz w:val="24"/>
          <w:szCs w:val="24"/>
        </w:rPr>
        <w:sectPr w:rsidR="007009E8" w:rsidRPr="005B6C2D" w:rsidSect="00521DBF">
          <w:headerReference w:type="default" r:id="rId8"/>
          <w:footnotePr>
            <w:pos w:val="beneathText"/>
          </w:footnotePr>
          <w:pgSz w:w="11905" w:h="16837"/>
          <w:pgMar w:top="567" w:right="567" w:bottom="567" w:left="1134" w:header="720" w:footer="720" w:gutter="0"/>
          <w:cols w:space="720"/>
          <w:titlePg/>
          <w:docGrid w:linePitch="299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7009E8" w:rsidRPr="007009E8">
        <w:rPr>
          <w:rFonts w:ascii="Times New Roman" w:hAnsi="Times New Roman"/>
          <w:color w:val="000000"/>
          <w:sz w:val="24"/>
          <w:szCs w:val="24"/>
        </w:rPr>
        <w:t xml:space="preserve"> Контроль за исполнением дорожной карты и оценку эффективности реализации осуществляет администрация </w:t>
      </w:r>
      <w:r w:rsidR="007A04FD" w:rsidRPr="007A04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Севастьяновское сельское поселение</w:t>
      </w:r>
      <w:r w:rsidR="005B6C2D">
        <w:rPr>
          <w:rFonts w:ascii="Times New Roman" w:hAnsi="Times New Roman"/>
          <w:color w:val="000000"/>
          <w:sz w:val="24"/>
          <w:szCs w:val="24"/>
        </w:rPr>
        <w:t>.</w:t>
      </w:r>
    </w:p>
    <w:p w14:paraId="71689F3E" w14:textId="77777777" w:rsidR="00214EFB" w:rsidRDefault="00A44DE0" w:rsidP="00214EFB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B11A54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 xml:space="preserve"> 2</w:t>
      </w:r>
      <w:r w:rsidRPr="00B11A54">
        <w:rPr>
          <w:rFonts w:ascii="Times New Roman" w:hAnsi="Times New Roman"/>
        </w:rPr>
        <w:t xml:space="preserve"> </w:t>
      </w:r>
    </w:p>
    <w:p w14:paraId="55B1F765" w14:textId="77777777" w:rsidR="00A44DE0" w:rsidRPr="00B11A54" w:rsidRDefault="00A44DE0" w:rsidP="00214EFB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B11A54">
        <w:rPr>
          <w:rFonts w:ascii="Times New Roman" w:hAnsi="Times New Roman"/>
        </w:rPr>
        <w:t xml:space="preserve">к  </w:t>
      </w:r>
      <w:r w:rsidR="00214E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Постановлению</w:t>
      </w:r>
      <w:r w:rsidR="00214EFB">
        <w:rPr>
          <w:rFonts w:ascii="Times New Roman" w:hAnsi="Times New Roman"/>
        </w:rPr>
        <w:t xml:space="preserve"> Администрации</w:t>
      </w:r>
    </w:p>
    <w:p w14:paraId="276CD0DC" w14:textId="75AE7785" w:rsidR="00A44DE0" w:rsidRPr="00B11A54" w:rsidRDefault="00A44DE0" w:rsidP="00214EFB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от </w:t>
      </w:r>
      <w:r w:rsidR="0070659B">
        <w:rPr>
          <w:rFonts w:ascii="Times New Roman" w:hAnsi="Times New Roman"/>
        </w:rPr>
        <w:t xml:space="preserve"> </w:t>
      </w:r>
      <w:r w:rsidR="007A04FD">
        <w:rPr>
          <w:rFonts w:ascii="Times New Roman" w:hAnsi="Times New Roman"/>
        </w:rPr>
        <w:t>08</w:t>
      </w:r>
      <w:r w:rsidR="00FC1A0A">
        <w:rPr>
          <w:rFonts w:ascii="Times New Roman" w:hAnsi="Times New Roman"/>
        </w:rPr>
        <w:t>.0</w:t>
      </w:r>
      <w:r w:rsidR="007A04FD">
        <w:rPr>
          <w:rFonts w:ascii="Times New Roman" w:hAnsi="Times New Roman"/>
        </w:rPr>
        <w:t>6</w:t>
      </w:r>
      <w:r w:rsidR="00FC1A0A">
        <w:rPr>
          <w:rFonts w:ascii="Times New Roman" w:hAnsi="Times New Roman"/>
        </w:rPr>
        <w:t>.</w:t>
      </w:r>
      <w:r w:rsidRPr="00B11A54">
        <w:rPr>
          <w:rFonts w:ascii="Times New Roman" w:hAnsi="Times New Roman"/>
        </w:rPr>
        <w:t>20</w:t>
      </w:r>
      <w:r w:rsidR="007A04FD">
        <w:rPr>
          <w:rFonts w:ascii="Times New Roman" w:hAnsi="Times New Roman"/>
        </w:rPr>
        <w:t>23</w:t>
      </w:r>
      <w:proofErr w:type="gramEnd"/>
      <w:r w:rsidRPr="00B11A54">
        <w:rPr>
          <w:rFonts w:ascii="Times New Roman" w:hAnsi="Times New Roman"/>
        </w:rPr>
        <w:t xml:space="preserve"> г. № </w:t>
      </w:r>
      <w:r w:rsidR="007A04FD">
        <w:rPr>
          <w:rFonts w:ascii="Times New Roman" w:hAnsi="Times New Roman"/>
        </w:rPr>
        <w:t>101</w:t>
      </w:r>
    </w:p>
    <w:p w14:paraId="1495425E" w14:textId="77777777" w:rsidR="00A44DE0" w:rsidRDefault="00A44DE0" w:rsidP="00214EF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kern w:val="1"/>
          <w:sz w:val="24"/>
          <w:szCs w:val="24"/>
        </w:rPr>
      </w:pPr>
    </w:p>
    <w:p w14:paraId="3D1FDDB3" w14:textId="77777777" w:rsidR="007009E8" w:rsidRPr="007009E8" w:rsidRDefault="007009E8" w:rsidP="007009E8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kern w:val="1"/>
          <w:sz w:val="24"/>
          <w:szCs w:val="24"/>
        </w:rPr>
      </w:pPr>
      <w:r w:rsidRPr="007009E8">
        <w:rPr>
          <w:rFonts w:ascii="Times New Roman" w:hAnsi="Times New Roman"/>
          <w:b/>
          <w:color w:val="000000"/>
          <w:kern w:val="1"/>
          <w:sz w:val="24"/>
          <w:szCs w:val="24"/>
        </w:rPr>
        <w:t>2.  ПЕРЕЧЕНЬ МЕРОПРИЯТИЙ,</w:t>
      </w:r>
    </w:p>
    <w:p w14:paraId="0A88F5CC" w14:textId="77777777" w:rsidR="007009E8" w:rsidRPr="007009E8" w:rsidRDefault="007009E8" w:rsidP="007009E8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spacing w:val="-3"/>
          <w:kern w:val="1"/>
          <w:sz w:val="24"/>
          <w:szCs w:val="24"/>
        </w:rPr>
      </w:pPr>
      <w:r w:rsidRPr="007009E8">
        <w:rPr>
          <w:rFonts w:ascii="Times New Roman" w:hAnsi="Times New Roman"/>
          <w:b/>
          <w:color w:val="000000"/>
          <w:spacing w:val="-3"/>
          <w:kern w:val="1"/>
          <w:sz w:val="24"/>
          <w:szCs w:val="24"/>
        </w:rPr>
        <w:t xml:space="preserve">реализуемых для достижения </w:t>
      </w:r>
      <w:r w:rsidRPr="007009E8">
        <w:rPr>
          <w:rFonts w:ascii="Times New Roman" w:hAnsi="Times New Roman"/>
          <w:b/>
          <w:color w:val="000000"/>
          <w:spacing w:val="-1"/>
          <w:kern w:val="1"/>
          <w:sz w:val="24"/>
          <w:szCs w:val="24"/>
        </w:rPr>
        <w:t xml:space="preserve">запланированных значений показателей доступности для инвалидов </w:t>
      </w:r>
      <w:r w:rsidRPr="007009E8">
        <w:rPr>
          <w:rFonts w:ascii="Times New Roman" w:hAnsi="Times New Roman"/>
          <w:b/>
          <w:color w:val="000000"/>
          <w:spacing w:val="-3"/>
          <w:kern w:val="1"/>
          <w:sz w:val="24"/>
          <w:szCs w:val="24"/>
        </w:rPr>
        <w:t>объектов и услуг</w:t>
      </w:r>
    </w:p>
    <w:p w14:paraId="434A3773" w14:textId="77777777" w:rsidR="007009E8" w:rsidRPr="007009E8" w:rsidRDefault="007009E8" w:rsidP="007009E8">
      <w:pPr>
        <w:shd w:val="clear" w:color="auto" w:fill="FFFFFF"/>
        <w:spacing w:line="240" w:lineRule="atLeast"/>
        <w:jc w:val="center"/>
        <w:rPr>
          <w:rFonts w:ascii="Times New Roman" w:hAnsi="Times New Roman"/>
          <w:color w:val="000000"/>
          <w:spacing w:val="-3"/>
          <w:kern w:val="1"/>
          <w:sz w:val="24"/>
          <w:szCs w:val="24"/>
        </w:rPr>
      </w:pPr>
    </w:p>
    <w:p w14:paraId="113E144B" w14:textId="77777777" w:rsidR="007009E8" w:rsidRPr="007009E8" w:rsidRDefault="007009E8" w:rsidP="007009E8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567"/>
        <w:gridCol w:w="84"/>
        <w:gridCol w:w="199"/>
        <w:gridCol w:w="4536"/>
        <w:gridCol w:w="2552"/>
        <w:gridCol w:w="2693"/>
        <w:gridCol w:w="1701"/>
        <w:gridCol w:w="2835"/>
      </w:tblGrid>
      <w:tr w:rsidR="007009E8" w:rsidRPr="007009E8" w14:paraId="29821EF2" w14:textId="77777777" w:rsidTr="00946F9D">
        <w:trPr>
          <w:tblHeader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D28BC" w14:textId="77777777" w:rsidR="007009E8" w:rsidRPr="007009E8" w:rsidRDefault="007009E8" w:rsidP="000913FE">
            <w:pPr>
              <w:pStyle w:val="aa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№ п/п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08392" w14:textId="77777777" w:rsidR="007009E8" w:rsidRPr="007009E8" w:rsidRDefault="007009E8" w:rsidP="000913FE">
            <w:pPr>
              <w:pStyle w:val="aa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 xml:space="preserve">Наименование </w:t>
            </w:r>
          </w:p>
          <w:p w14:paraId="6534589F" w14:textId="77777777" w:rsidR="007009E8" w:rsidRPr="007009E8" w:rsidRDefault="007009E8" w:rsidP="000913FE">
            <w:pPr>
              <w:pStyle w:val="aa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8AAC6" w14:textId="77777777" w:rsidR="007009E8" w:rsidRPr="007009E8" w:rsidRDefault="007009E8" w:rsidP="000913FE">
            <w:pPr>
              <w:pStyle w:val="aa"/>
              <w:snapToGrid w:val="0"/>
              <w:jc w:val="center"/>
              <w:rPr>
                <w:b/>
              </w:rPr>
            </w:pPr>
            <w:r w:rsidRPr="007009E8">
              <w:rPr>
                <w:rFonts w:eastAsia="Calibri"/>
                <w:b/>
                <w:color w:val="000000"/>
                <w:spacing w:val="-2"/>
                <w:kern w:val="1"/>
              </w:rPr>
              <w:t xml:space="preserve">Нормативный правовой </w:t>
            </w:r>
            <w:r w:rsidRPr="007009E8">
              <w:rPr>
                <w:rFonts w:eastAsia="Calibri"/>
                <w:b/>
                <w:color w:val="000000"/>
                <w:kern w:val="1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C2DB2" w14:textId="77777777" w:rsidR="007009E8" w:rsidRPr="007009E8" w:rsidRDefault="007009E8" w:rsidP="000913FE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rFonts w:ascii="Times New Roman" w:hAnsi="Times New Roman"/>
                <w:b/>
                <w:color w:val="000000"/>
                <w:spacing w:val="-2"/>
                <w:kern w:val="1"/>
                <w:sz w:val="24"/>
                <w:szCs w:val="24"/>
              </w:rPr>
            </w:pPr>
            <w:r w:rsidRPr="007009E8">
              <w:rPr>
                <w:rFonts w:ascii="Times New Roman" w:hAnsi="Times New Roman"/>
                <w:b/>
                <w:color w:val="000000"/>
                <w:spacing w:val="-2"/>
                <w:kern w:val="1"/>
                <w:sz w:val="24"/>
                <w:szCs w:val="24"/>
              </w:rPr>
              <w:t xml:space="preserve">Ответственные исполнители, </w:t>
            </w:r>
          </w:p>
          <w:p w14:paraId="6171CF3E" w14:textId="77777777" w:rsidR="007009E8" w:rsidRPr="007009E8" w:rsidRDefault="007009E8" w:rsidP="000913FE">
            <w:pPr>
              <w:pStyle w:val="aa"/>
              <w:snapToGrid w:val="0"/>
              <w:jc w:val="center"/>
              <w:rPr>
                <w:b/>
              </w:rPr>
            </w:pPr>
            <w:r w:rsidRPr="007009E8">
              <w:rPr>
                <w:rFonts w:eastAsia="Calibri"/>
                <w:b/>
                <w:color w:val="000000"/>
                <w:spacing w:val="-2"/>
                <w:kern w:val="1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86599" w14:textId="77777777" w:rsidR="007009E8" w:rsidRPr="007009E8" w:rsidRDefault="007009E8" w:rsidP="000913FE">
            <w:pPr>
              <w:shd w:val="clear" w:color="auto" w:fill="FFFFFF"/>
              <w:snapToGrid w:val="0"/>
              <w:spacing w:line="235" w:lineRule="exact"/>
              <w:ind w:left="192" w:right="192"/>
              <w:jc w:val="center"/>
              <w:rPr>
                <w:rFonts w:ascii="Times New Roman" w:hAnsi="Times New Roman"/>
                <w:b/>
                <w:color w:val="000000"/>
                <w:spacing w:val="-1"/>
                <w:kern w:val="1"/>
                <w:sz w:val="24"/>
                <w:szCs w:val="24"/>
              </w:rPr>
            </w:pPr>
            <w:r w:rsidRPr="007009E8">
              <w:rPr>
                <w:rFonts w:ascii="Times New Roman" w:hAnsi="Times New Roman"/>
                <w:b/>
                <w:color w:val="000000"/>
                <w:spacing w:val="-1"/>
                <w:kern w:val="1"/>
                <w:sz w:val="24"/>
                <w:szCs w:val="24"/>
              </w:rPr>
              <w:t xml:space="preserve">Срок </w:t>
            </w:r>
          </w:p>
          <w:p w14:paraId="36CE83E3" w14:textId="77777777" w:rsidR="007009E8" w:rsidRPr="007009E8" w:rsidRDefault="007009E8" w:rsidP="000913FE">
            <w:pPr>
              <w:pStyle w:val="aa"/>
              <w:snapToGrid w:val="0"/>
              <w:jc w:val="center"/>
              <w:rPr>
                <w:b/>
              </w:rPr>
            </w:pPr>
            <w:r w:rsidRPr="007009E8">
              <w:rPr>
                <w:rFonts w:eastAsia="Calibri"/>
                <w:b/>
                <w:color w:val="000000"/>
                <w:spacing w:val="-1"/>
                <w:kern w:val="1"/>
              </w:rPr>
              <w:t>реализации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651F" w14:textId="77777777" w:rsidR="007009E8" w:rsidRPr="007009E8" w:rsidRDefault="007009E8" w:rsidP="000913FE">
            <w:pPr>
              <w:pStyle w:val="aa"/>
              <w:snapToGrid w:val="0"/>
              <w:jc w:val="center"/>
              <w:rPr>
                <w:b/>
              </w:rPr>
            </w:pPr>
            <w:r w:rsidRPr="007009E8">
              <w:rPr>
                <w:rFonts w:eastAsia="Calibri"/>
                <w:b/>
                <w:color w:val="000000"/>
                <w:spacing w:val="-3"/>
                <w:kern w:val="1"/>
              </w:rPr>
              <w:t xml:space="preserve">Ожидаемый </w:t>
            </w:r>
            <w:r w:rsidRPr="007009E8">
              <w:rPr>
                <w:rFonts w:eastAsia="Calibri"/>
                <w:b/>
                <w:color w:val="000000"/>
                <w:spacing w:val="-1"/>
                <w:kern w:val="1"/>
              </w:rPr>
              <w:t>результат</w:t>
            </w:r>
          </w:p>
        </w:tc>
      </w:tr>
      <w:tr w:rsidR="007009E8" w:rsidRPr="007009E8" w14:paraId="00735619" w14:textId="77777777" w:rsidTr="00946F9D">
        <w:trPr>
          <w:tblHeader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9E4BB" w14:textId="77777777" w:rsidR="007009E8" w:rsidRPr="007009E8" w:rsidRDefault="007009E8" w:rsidP="000913FE">
            <w:pPr>
              <w:pStyle w:val="aa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1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8CA53" w14:textId="77777777" w:rsidR="007009E8" w:rsidRPr="007009E8" w:rsidRDefault="007009E8" w:rsidP="000913FE">
            <w:pPr>
              <w:pStyle w:val="aa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6BDAD" w14:textId="77777777" w:rsidR="007009E8" w:rsidRPr="007009E8" w:rsidRDefault="007009E8" w:rsidP="000913FE">
            <w:pPr>
              <w:pStyle w:val="aa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7626C" w14:textId="77777777" w:rsidR="007009E8" w:rsidRPr="007009E8" w:rsidRDefault="007009E8" w:rsidP="000913FE">
            <w:pPr>
              <w:pStyle w:val="aa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7BB7F" w14:textId="77777777" w:rsidR="007009E8" w:rsidRPr="007009E8" w:rsidRDefault="007009E8" w:rsidP="000913FE">
            <w:pPr>
              <w:pStyle w:val="aa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F77E" w14:textId="77777777" w:rsidR="007009E8" w:rsidRPr="007009E8" w:rsidRDefault="007009E8" w:rsidP="000913FE">
            <w:pPr>
              <w:pStyle w:val="aa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6</w:t>
            </w:r>
          </w:p>
        </w:tc>
      </w:tr>
      <w:tr w:rsidR="007009E8" w:rsidRPr="007009E8" w14:paraId="15204822" w14:textId="77777777" w:rsidTr="00946F9D">
        <w:tc>
          <w:tcPr>
            <w:tcW w:w="15167" w:type="dxa"/>
            <w:gridSpan w:val="8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AAED5" w14:textId="77777777" w:rsidR="007009E8" w:rsidRPr="007009E8" w:rsidRDefault="007009E8" w:rsidP="000913FE">
            <w:pPr>
              <w:shd w:val="clear" w:color="auto" w:fill="FFFFFF"/>
              <w:snapToGrid w:val="0"/>
              <w:spacing w:line="240" w:lineRule="atLeast"/>
              <w:ind w:left="62" w:right="62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kern w:val="1"/>
                <w:sz w:val="24"/>
                <w:szCs w:val="24"/>
              </w:rPr>
            </w:pPr>
            <w:r w:rsidRPr="007009E8">
              <w:rPr>
                <w:rFonts w:ascii="Times New Roman" w:hAnsi="Times New Roman"/>
                <w:b/>
                <w:bCs/>
                <w:color w:val="000000"/>
                <w:spacing w:val="-1"/>
                <w:kern w:val="1"/>
                <w:sz w:val="24"/>
                <w:szCs w:val="24"/>
              </w:rPr>
              <w:t xml:space="preserve">Раздел </w:t>
            </w:r>
            <w:r w:rsidRPr="007009E8">
              <w:rPr>
                <w:rFonts w:ascii="Times New Roman" w:hAnsi="Times New Roman"/>
                <w:b/>
                <w:bCs/>
                <w:color w:val="000000"/>
                <w:spacing w:val="-1"/>
                <w:kern w:val="1"/>
                <w:sz w:val="24"/>
                <w:szCs w:val="24"/>
                <w:lang w:val="en-US"/>
              </w:rPr>
              <w:t>I</w:t>
            </w:r>
            <w:r w:rsidRPr="007009E8">
              <w:rPr>
                <w:rFonts w:ascii="Times New Roman" w:hAnsi="Times New Roman"/>
                <w:b/>
                <w:bCs/>
                <w:color w:val="000000"/>
                <w:spacing w:val="-1"/>
                <w:kern w:val="1"/>
                <w:sz w:val="24"/>
                <w:szCs w:val="24"/>
              </w:rPr>
              <w:t xml:space="preserve">. Мероприятия по поэтапному повышению значений показателей доступности для инвалидов </w:t>
            </w:r>
            <w:r w:rsidRPr="007009E8">
              <w:rPr>
                <w:rFonts w:ascii="Times New Roman" w:hAnsi="Times New Roman"/>
                <w:b/>
                <w:bCs/>
                <w:color w:val="000000"/>
                <w:spacing w:val="1"/>
                <w:kern w:val="1"/>
                <w:sz w:val="24"/>
                <w:szCs w:val="24"/>
              </w:rPr>
              <w:t>объектов инфраструктуры, включая оборудование объектов необходимыми приспособлениями</w:t>
            </w:r>
          </w:p>
          <w:p w14:paraId="0BD2129A" w14:textId="77777777" w:rsidR="007009E8" w:rsidRPr="007009E8" w:rsidRDefault="007009E8" w:rsidP="000913FE">
            <w:pPr>
              <w:shd w:val="clear" w:color="auto" w:fill="FFFFFF"/>
              <w:snapToGrid w:val="0"/>
              <w:spacing w:line="240" w:lineRule="atLeast"/>
              <w:ind w:left="62" w:right="62"/>
              <w:jc w:val="center"/>
              <w:rPr>
                <w:rFonts w:ascii="Times New Roman" w:hAnsi="Times New Roman"/>
                <w:bCs/>
                <w:color w:val="000000"/>
                <w:spacing w:val="1"/>
                <w:kern w:val="1"/>
                <w:sz w:val="24"/>
                <w:szCs w:val="24"/>
              </w:rPr>
            </w:pPr>
          </w:p>
        </w:tc>
      </w:tr>
      <w:tr w:rsidR="007009E8" w:rsidRPr="007009E8" w14:paraId="119DCA6B" w14:textId="77777777" w:rsidTr="00946F9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BFDF2" w14:textId="77777777" w:rsidR="007009E8" w:rsidRPr="007009E8" w:rsidRDefault="007009E8" w:rsidP="000913FE">
            <w:pPr>
              <w:pStyle w:val="aa"/>
              <w:snapToGrid w:val="0"/>
              <w:jc w:val="center"/>
            </w:pPr>
            <w:r w:rsidRPr="007009E8">
              <w:t>1.1.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9EC3B" w14:textId="561DEA76" w:rsidR="007009E8" w:rsidRPr="007009E8" w:rsidRDefault="007009E8" w:rsidP="00FC1A0A">
            <w:pPr>
              <w:pStyle w:val="aa"/>
              <w:snapToGrid w:val="0"/>
            </w:pPr>
            <w:r w:rsidRPr="007009E8">
              <w:t>Проведение мониторинга доступности объектов социальной инфраструктуры</w:t>
            </w:r>
            <w:r w:rsidR="000D50AB">
              <w:t xml:space="preserve"> на территории </w:t>
            </w:r>
            <w:r w:rsidR="007A04FD" w:rsidRPr="007A04FD">
              <w:rPr>
                <w:color w:val="000000"/>
                <w:lang w:eastAsia="ru-RU"/>
              </w:rPr>
              <w:t>муниципального образования Севастьяновское сельское поселение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85992" w14:textId="77777777" w:rsidR="007009E8" w:rsidRPr="007009E8" w:rsidRDefault="007009E8" w:rsidP="000913FE">
            <w:pPr>
              <w:pStyle w:val="aa"/>
              <w:snapToGrid w:val="0"/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2E10EA1E" w14:textId="59374322" w:rsidR="007009E8" w:rsidRPr="007009E8" w:rsidRDefault="006262BB" w:rsidP="00FC1A0A">
            <w:pPr>
              <w:pStyle w:val="aa"/>
              <w:snapToGrid w:val="0"/>
            </w:pPr>
            <w:r>
              <w:t xml:space="preserve">Специалисты </w:t>
            </w:r>
            <w:r w:rsidR="007A04FD" w:rsidRPr="007A04FD">
              <w:rPr>
                <w:color w:val="000000"/>
                <w:lang w:eastAsia="ru-RU"/>
              </w:rPr>
              <w:t>муниципального образования Севастьяновское сельское поселение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9F23D97" w14:textId="758A3577" w:rsidR="007009E8" w:rsidRPr="00A30AA6" w:rsidRDefault="007009E8" w:rsidP="00214EFB">
            <w:pPr>
              <w:pStyle w:val="aa"/>
              <w:snapToGrid w:val="0"/>
              <w:jc w:val="center"/>
            </w:pPr>
            <w:r w:rsidRPr="007009E8">
              <w:t>20</w:t>
            </w:r>
            <w:r w:rsidR="007A04FD">
              <w:t>23</w:t>
            </w:r>
            <w:r w:rsidR="00A30AA6">
              <w:t>-202</w:t>
            </w:r>
            <w:r w:rsidR="007A04FD">
              <w:t>4</w:t>
            </w:r>
            <w:r w:rsidR="00A30AA6">
              <w:t xml:space="preserve"> </w:t>
            </w:r>
            <w:proofErr w:type="spellStart"/>
            <w:r w:rsidR="00A30AA6">
              <w:t>г.г</w:t>
            </w:r>
            <w:proofErr w:type="spellEnd"/>
            <w:r w:rsidR="00A30AA6"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1A8A4" w14:textId="77777777" w:rsidR="007009E8" w:rsidRPr="007009E8" w:rsidRDefault="007009E8" w:rsidP="000913FE">
            <w:pPr>
              <w:pStyle w:val="aa"/>
              <w:snapToGrid w:val="0"/>
              <w:ind w:left="-6" w:right="-6"/>
            </w:pPr>
            <w:r w:rsidRPr="007009E8">
              <w:t>Выявление нарушений требований доступности с целью устранения</w:t>
            </w:r>
          </w:p>
          <w:p w14:paraId="351F6CCD" w14:textId="77777777" w:rsidR="007009E8" w:rsidRPr="007009E8" w:rsidRDefault="007009E8" w:rsidP="000913FE">
            <w:pPr>
              <w:pStyle w:val="aa"/>
              <w:snapToGrid w:val="0"/>
              <w:ind w:left="-6" w:right="-6"/>
            </w:pPr>
          </w:p>
        </w:tc>
      </w:tr>
      <w:tr w:rsidR="007009E8" w:rsidRPr="007009E8" w14:paraId="67B49A27" w14:textId="77777777" w:rsidTr="00946F9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B2B75" w14:textId="77777777" w:rsidR="007009E8" w:rsidRPr="007009E8" w:rsidRDefault="007009E8" w:rsidP="000913FE">
            <w:pPr>
              <w:pStyle w:val="aa"/>
              <w:snapToGrid w:val="0"/>
              <w:jc w:val="center"/>
            </w:pPr>
            <w:r w:rsidRPr="007009E8">
              <w:lastRenderedPageBreak/>
              <w:t xml:space="preserve">1.2. 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F175F" w14:textId="77777777" w:rsidR="007009E8" w:rsidRPr="00D564F6" w:rsidRDefault="00A30AA6" w:rsidP="000913F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действующим законодательством </w:t>
            </w:r>
            <w:r w:rsidR="000D50AB">
              <w:rPr>
                <w:rFonts w:ascii="Times New Roman" w:hAnsi="Times New Roman"/>
                <w:sz w:val="24"/>
                <w:szCs w:val="24"/>
              </w:rPr>
              <w:t xml:space="preserve">административных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регламентов оказания муниципальных услуг в целях доступности услуг для инвалидов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078B2" w14:textId="77777777" w:rsidR="007009E8" w:rsidRPr="000D50AB" w:rsidRDefault="000D50AB" w:rsidP="000D50A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50AB">
              <w:rPr>
                <w:rFonts w:ascii="Times New Roman" w:hAnsi="Times New Roman"/>
                <w:sz w:val="24"/>
                <w:szCs w:val="24"/>
              </w:rPr>
              <w:t xml:space="preserve">ст. 26 Федерального </w:t>
            </w:r>
            <w:proofErr w:type="gramStart"/>
            <w:r w:rsidRPr="000D50AB">
              <w:rPr>
                <w:rFonts w:ascii="Times New Roman" w:hAnsi="Times New Roman"/>
                <w:sz w:val="24"/>
                <w:szCs w:val="24"/>
              </w:rPr>
              <w:t>закона  от</w:t>
            </w:r>
            <w:proofErr w:type="gramEnd"/>
            <w:r w:rsidRPr="000D50AB">
              <w:rPr>
                <w:rFonts w:ascii="Times New Roman" w:hAnsi="Times New Roman"/>
                <w:sz w:val="24"/>
                <w:szCs w:val="24"/>
              </w:rPr>
              <w:t xml:space="preserve"> 01.12.2014 года № 419-ФЗ</w:t>
            </w:r>
            <w:bookmarkStart w:id="1" w:name="_GoBack"/>
            <w:bookmarkEnd w:id="1"/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53D787D2" w14:textId="4959265C" w:rsidR="007009E8" w:rsidRPr="007009E8" w:rsidRDefault="00A30AA6" w:rsidP="000913F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r w:rsidR="007A04FD" w:rsidRPr="007A04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 Севастьяновское сельское поселение</w:t>
            </w:r>
            <w:r w:rsidR="007A04FD" w:rsidRPr="00700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E82763B" w14:textId="56F1529A" w:rsidR="00A30AA6" w:rsidRPr="007009E8" w:rsidRDefault="00A30AA6" w:rsidP="00214E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A04FD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7A04F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   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E8156" w14:textId="77777777" w:rsidR="007009E8" w:rsidRPr="000D50AB" w:rsidRDefault="000D50AB" w:rsidP="000D50A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50AB">
              <w:rPr>
                <w:rFonts w:ascii="Times New Roman" w:hAnsi="Times New Roman"/>
                <w:sz w:val="24"/>
                <w:szCs w:val="24"/>
              </w:rPr>
              <w:t xml:space="preserve">Повышение качества предоставляемых </w:t>
            </w:r>
            <w:proofErr w:type="gramStart"/>
            <w:r w:rsidRPr="000D50AB">
              <w:rPr>
                <w:rFonts w:ascii="Times New Roman" w:hAnsi="Times New Roman"/>
                <w:sz w:val="24"/>
                <w:szCs w:val="24"/>
              </w:rPr>
              <w:t>услуг  инвалидам</w:t>
            </w:r>
            <w:proofErr w:type="gramEnd"/>
          </w:p>
        </w:tc>
      </w:tr>
      <w:tr w:rsidR="007009E8" w:rsidRPr="007009E8" w14:paraId="3201B871" w14:textId="77777777" w:rsidTr="00946F9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8AC92D" w14:textId="77777777" w:rsidR="007009E8" w:rsidRPr="007009E8" w:rsidRDefault="007009E8" w:rsidP="000913FE">
            <w:pPr>
              <w:pStyle w:val="aa"/>
              <w:snapToGrid w:val="0"/>
              <w:jc w:val="center"/>
            </w:pPr>
            <w:r w:rsidRPr="007009E8">
              <w:t>1.3.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47240" w14:textId="579871E1" w:rsidR="007009E8" w:rsidRPr="007009E8" w:rsidRDefault="007009E8" w:rsidP="000913FE">
            <w:pPr>
              <w:pStyle w:val="aa"/>
              <w:snapToGrid w:val="0"/>
            </w:pPr>
            <w:r w:rsidRPr="007009E8">
              <w:t xml:space="preserve">Оборудование </w:t>
            </w:r>
            <w:r w:rsidR="007A04FD">
              <w:t>тактильной табличкой Брайля</w:t>
            </w:r>
            <w:r w:rsidR="00996546">
              <w:t xml:space="preserve"> здания культурно – делового центра </w:t>
            </w:r>
            <w:proofErr w:type="spellStart"/>
            <w:r w:rsidR="00996546">
              <w:t>п.Севастьяново</w:t>
            </w:r>
            <w:proofErr w:type="spellEnd"/>
            <w:r w:rsidR="00996546">
              <w:t xml:space="preserve"> </w:t>
            </w:r>
          </w:p>
          <w:p w14:paraId="73AFF636" w14:textId="77777777" w:rsidR="007009E8" w:rsidRPr="007009E8" w:rsidRDefault="007009E8" w:rsidP="000913FE">
            <w:pPr>
              <w:pStyle w:val="aa"/>
              <w:snapToGrid w:val="0"/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56436" w14:textId="77777777" w:rsidR="007009E8" w:rsidRPr="007009E8" w:rsidRDefault="007009E8" w:rsidP="000913FE">
            <w:pPr>
              <w:pStyle w:val="a8"/>
              <w:snapToGrid w:val="0"/>
              <w:spacing w:after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t>СП 59.13330.2011</w:t>
            </w:r>
          </w:p>
          <w:p w14:paraId="5862495A" w14:textId="77777777" w:rsidR="007009E8" w:rsidRPr="007009E8" w:rsidRDefault="007009E8" w:rsidP="000913FE">
            <w:pPr>
              <w:pStyle w:val="a8"/>
              <w:spacing w:after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t>Свод правил</w:t>
            </w:r>
            <w:r w:rsidRPr="007009E8">
              <w:rPr>
                <w:sz w:val="24"/>
                <w:szCs w:val="24"/>
              </w:rPr>
              <w:br/>
              <w:t>«Доступность зданий и сооружений для маломобильных групп населения»</w:t>
            </w:r>
            <w:r w:rsidRPr="007009E8">
              <w:rPr>
                <w:sz w:val="24"/>
                <w:szCs w:val="24"/>
              </w:rPr>
              <w:br/>
              <w:t>Актуализированная редакция СНиП 35-01-2001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4DA4E473" w14:textId="61460B9A" w:rsidR="007009E8" w:rsidRPr="007009E8" w:rsidRDefault="007009E8" w:rsidP="00FC1A0A">
            <w:pPr>
              <w:pStyle w:val="aa"/>
              <w:snapToGrid w:val="0"/>
            </w:pPr>
            <w:r w:rsidRPr="007009E8">
              <w:t xml:space="preserve">Администрация </w:t>
            </w:r>
            <w:r w:rsidR="007A04FD" w:rsidRPr="007A04FD">
              <w:rPr>
                <w:color w:val="000000"/>
                <w:lang w:eastAsia="ru-RU"/>
              </w:rPr>
              <w:t>муниципального образования Севастьяновское сельское поселение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9DCF90D" w14:textId="3176BB3D" w:rsidR="007009E8" w:rsidRPr="00D564F6" w:rsidRDefault="007009E8" w:rsidP="000913FE">
            <w:pPr>
              <w:pStyle w:val="aa"/>
              <w:snapToGrid w:val="0"/>
              <w:jc w:val="center"/>
            </w:pPr>
            <w:r w:rsidRPr="00B81B59">
              <w:t>2</w:t>
            </w:r>
            <w:r w:rsidR="00B81B59">
              <w:t>0</w:t>
            </w:r>
            <w:r w:rsidR="007A04FD">
              <w:t>23</w:t>
            </w:r>
            <w:r w:rsidR="00B81B59">
              <w:t>-202</w:t>
            </w:r>
            <w:r w:rsidR="007A04FD">
              <w:t>4</w:t>
            </w:r>
            <w:r w:rsidR="00B81B59">
              <w:t xml:space="preserve"> </w:t>
            </w:r>
            <w:proofErr w:type="spellStart"/>
            <w:r w:rsidR="00B81B59">
              <w:t>г.г</w:t>
            </w:r>
            <w:proofErr w:type="spellEnd"/>
            <w:r w:rsidR="00B81B59">
              <w:t>.</w:t>
            </w:r>
          </w:p>
          <w:p w14:paraId="3D4B496E" w14:textId="77777777" w:rsidR="007009E8" w:rsidRPr="007009E8" w:rsidRDefault="007009E8" w:rsidP="000913FE">
            <w:pPr>
              <w:pStyle w:val="aa"/>
              <w:snapToGrid w:val="0"/>
              <w:jc w:val="center"/>
            </w:pPr>
          </w:p>
          <w:p w14:paraId="0C4CD569" w14:textId="77777777" w:rsidR="007009E8" w:rsidRPr="007009E8" w:rsidRDefault="007009E8" w:rsidP="000913FE">
            <w:pPr>
              <w:pStyle w:val="aa"/>
              <w:snapToGrid w:val="0"/>
              <w:jc w:val="center"/>
            </w:pPr>
          </w:p>
          <w:p w14:paraId="7AA3C574" w14:textId="77777777" w:rsidR="007009E8" w:rsidRPr="007009E8" w:rsidRDefault="007009E8" w:rsidP="000913FE">
            <w:pPr>
              <w:pStyle w:val="aa"/>
              <w:snapToGrid w:val="0"/>
              <w:jc w:val="center"/>
            </w:pPr>
          </w:p>
          <w:p w14:paraId="77DAE8B3" w14:textId="77777777" w:rsidR="007009E8" w:rsidRPr="007009E8" w:rsidRDefault="007009E8" w:rsidP="000913FE">
            <w:pPr>
              <w:pStyle w:val="aa"/>
              <w:snapToGrid w:val="0"/>
              <w:jc w:val="center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E1B15" w14:textId="3ECAE9CE" w:rsidR="007009E8" w:rsidRPr="007009E8" w:rsidRDefault="007009E8" w:rsidP="000913FE">
            <w:pPr>
              <w:pStyle w:val="aa"/>
              <w:snapToGrid w:val="0"/>
            </w:pPr>
            <w:r w:rsidRPr="007009E8">
              <w:t xml:space="preserve">Создание </w:t>
            </w:r>
            <w:proofErr w:type="gramStart"/>
            <w:r w:rsidRPr="007009E8">
              <w:t xml:space="preserve">доступности </w:t>
            </w:r>
            <w:r w:rsidR="007A04FD">
              <w:t xml:space="preserve"> и</w:t>
            </w:r>
            <w:proofErr w:type="gramEnd"/>
            <w:r w:rsidR="007A04FD">
              <w:t xml:space="preserve"> комфортности </w:t>
            </w:r>
            <w:r w:rsidRPr="007009E8">
              <w:t xml:space="preserve">для инвалидов  с нарушением </w:t>
            </w:r>
            <w:r w:rsidR="00996546">
              <w:t>зрения</w:t>
            </w:r>
            <w:r w:rsidRPr="007009E8">
              <w:t xml:space="preserve"> </w:t>
            </w:r>
          </w:p>
        </w:tc>
      </w:tr>
      <w:tr w:rsidR="000D50AB" w:rsidRPr="007009E8" w14:paraId="42CC8DDB" w14:textId="77777777" w:rsidTr="00946F9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D894B" w14:textId="77777777" w:rsidR="000D50AB" w:rsidRPr="007009E8" w:rsidRDefault="009C4938" w:rsidP="000D50AB">
            <w:pPr>
              <w:pStyle w:val="aa"/>
              <w:snapToGrid w:val="0"/>
              <w:jc w:val="center"/>
            </w:pPr>
            <w:r>
              <w:t>1.4.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DD7B3" w14:textId="33475C9B" w:rsidR="007005DE" w:rsidRPr="007005DE" w:rsidRDefault="00996546" w:rsidP="007005DE">
            <w:pPr>
              <w:pStyle w:val="aa"/>
              <w:snapToGrid w:val="0"/>
            </w:pPr>
            <w:r>
              <w:t>П</w:t>
            </w:r>
            <w:r w:rsidR="000D50AB" w:rsidRPr="007009E8">
              <w:t>риспособить действующие объекты</w:t>
            </w:r>
            <w:r>
              <w:t xml:space="preserve"> </w:t>
            </w:r>
            <w:proofErr w:type="gramStart"/>
            <w:r>
              <w:t xml:space="preserve">культуры </w:t>
            </w:r>
            <w:r w:rsidR="000D50AB" w:rsidRPr="007009E8">
              <w:t xml:space="preserve"> для</w:t>
            </w:r>
            <w:proofErr w:type="gramEnd"/>
            <w:r w:rsidR="000D50AB" w:rsidRPr="007009E8">
              <w:t xml:space="preserve"> нужд инвалидов </w:t>
            </w:r>
            <w:r w:rsidR="007005DE">
              <w:t>(</w:t>
            </w:r>
            <w:r w:rsidR="007005DE" w:rsidRPr="007005DE">
              <w:t>Санитарно-гигиенические помещения Туалет для инвалидов</w:t>
            </w:r>
            <w:r w:rsidR="007005DE">
              <w:t>)</w:t>
            </w:r>
          </w:p>
          <w:p w14:paraId="2D58A53D" w14:textId="2BAC5696" w:rsidR="000D50AB" w:rsidRPr="007009E8" w:rsidRDefault="000D50AB" w:rsidP="000D50AB">
            <w:pPr>
              <w:pStyle w:val="aa"/>
              <w:snapToGrid w:val="0"/>
            </w:pPr>
            <w:r w:rsidRPr="007009E8">
              <w:t xml:space="preserve">разработать временный порядок о предоставлении услуг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7E855" w14:textId="77777777" w:rsidR="000D50AB" w:rsidRPr="007009E8" w:rsidRDefault="000D50AB" w:rsidP="000D50AB">
            <w:pPr>
              <w:pStyle w:val="aa"/>
              <w:snapToGrid w:val="0"/>
            </w:pPr>
            <w:r w:rsidRPr="007009E8"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5C28D02E" w14:textId="271F9ED9" w:rsidR="000D50AB" w:rsidRPr="00996546" w:rsidRDefault="00996546" w:rsidP="00FC1A0A">
            <w:pPr>
              <w:pStyle w:val="aa"/>
              <w:snapToGrid w:val="0"/>
              <w:rPr>
                <w:sz w:val="22"/>
                <w:szCs w:val="22"/>
              </w:rPr>
            </w:pPr>
            <w:r w:rsidRPr="00996546">
              <w:rPr>
                <w:sz w:val="22"/>
                <w:szCs w:val="22"/>
                <w:lang w:eastAsia="ru-RU"/>
              </w:rPr>
              <w:t>МУК Севастьяновское клубное объединение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24C7639B" w14:textId="6EFC34A1" w:rsidR="000D50AB" w:rsidRPr="007009E8" w:rsidRDefault="000D50AB" w:rsidP="00214EFB">
            <w:pPr>
              <w:pStyle w:val="aa"/>
              <w:snapToGrid w:val="0"/>
              <w:jc w:val="center"/>
            </w:pPr>
            <w:r w:rsidRPr="007009E8">
              <w:t>20</w:t>
            </w:r>
            <w:r w:rsidR="00996546">
              <w:t>23</w:t>
            </w:r>
            <w:r w:rsidRPr="007009E8">
              <w:t>-20</w:t>
            </w:r>
            <w:r w:rsidR="00214EFB">
              <w:t>2</w:t>
            </w:r>
            <w:r w:rsidR="00996546">
              <w:t>4</w:t>
            </w:r>
            <w:r>
              <w:t xml:space="preserve"> </w:t>
            </w:r>
            <w:proofErr w:type="spellStart"/>
            <w:r>
              <w:t>г.г</w:t>
            </w:r>
            <w:proofErr w:type="spellEnd"/>
            <w:r>
              <w:t xml:space="preserve">.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5048F" w14:textId="77777777" w:rsidR="000D50AB" w:rsidRPr="007009E8" w:rsidRDefault="000D50AB" w:rsidP="000D50AB">
            <w:pPr>
              <w:pStyle w:val="a8"/>
              <w:snapToGrid w:val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t xml:space="preserve">Повышение качества предоставляемых </w:t>
            </w:r>
            <w:proofErr w:type="gramStart"/>
            <w:r w:rsidRPr="007009E8">
              <w:rPr>
                <w:sz w:val="24"/>
                <w:szCs w:val="24"/>
              </w:rPr>
              <w:t>услуг  инвалидам</w:t>
            </w:r>
            <w:proofErr w:type="gramEnd"/>
          </w:p>
        </w:tc>
      </w:tr>
      <w:tr w:rsidR="000D50AB" w:rsidRPr="007009E8" w14:paraId="1F3ED150" w14:textId="77777777" w:rsidTr="00946F9D">
        <w:tc>
          <w:tcPr>
            <w:tcW w:w="1516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AF555" w14:textId="77777777" w:rsidR="000D50AB" w:rsidRDefault="000D50AB" w:rsidP="004357C2">
            <w:pPr>
              <w:shd w:val="clear" w:color="auto" w:fill="FFFFFF"/>
              <w:snapToGrid w:val="0"/>
              <w:spacing w:line="230" w:lineRule="exact"/>
              <w:ind w:right="254"/>
              <w:rPr>
                <w:rFonts w:ascii="Times New Roman" w:hAnsi="Times New Roman"/>
                <w:b/>
                <w:bCs/>
                <w:color w:val="000000"/>
                <w:spacing w:val="1"/>
                <w:kern w:val="1"/>
                <w:sz w:val="24"/>
                <w:szCs w:val="24"/>
              </w:rPr>
            </w:pPr>
          </w:p>
          <w:p w14:paraId="6E52917F" w14:textId="77777777" w:rsidR="009D7373" w:rsidRDefault="005B1D80" w:rsidP="005B1D80">
            <w:pPr>
              <w:shd w:val="clear" w:color="auto" w:fill="FFFFFF"/>
              <w:snapToGrid w:val="0"/>
              <w:spacing w:line="230" w:lineRule="exact"/>
              <w:ind w:right="254"/>
              <w:rPr>
                <w:bCs/>
                <w:color w:val="000000"/>
                <w:kern w:val="1"/>
                <w:sz w:val="28"/>
                <w:szCs w:val="28"/>
              </w:rPr>
            </w:pPr>
            <w:r w:rsidRPr="00FD15FA">
              <w:rPr>
                <w:bCs/>
                <w:color w:val="000000"/>
                <w:kern w:val="1"/>
                <w:sz w:val="28"/>
                <w:szCs w:val="28"/>
              </w:rPr>
              <w:t xml:space="preserve"> </w:t>
            </w:r>
          </w:p>
          <w:p w14:paraId="70A4AA3F" w14:textId="77777777" w:rsidR="005B1D80" w:rsidRPr="009D7373" w:rsidRDefault="005B1D80" w:rsidP="009D7373">
            <w:pPr>
              <w:shd w:val="clear" w:color="auto" w:fill="FFFFFF"/>
              <w:snapToGrid w:val="0"/>
              <w:spacing w:after="0" w:line="230" w:lineRule="exact"/>
              <w:ind w:right="254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</w:rPr>
            </w:pPr>
            <w:r w:rsidRPr="009D7373">
              <w:rPr>
                <w:rFonts w:ascii="Times New Roman" w:hAnsi="Times New Roman"/>
                <w:bCs/>
                <w:color w:val="000000"/>
                <w:spacing w:val="1"/>
                <w:kern w:val="1"/>
                <w:sz w:val="24"/>
                <w:szCs w:val="24"/>
              </w:rPr>
              <w:t xml:space="preserve">Раздел </w:t>
            </w:r>
            <w:r w:rsidRPr="009D7373">
              <w:rPr>
                <w:rFonts w:ascii="Times New Roman" w:hAnsi="Times New Roman"/>
                <w:bCs/>
                <w:color w:val="000000"/>
                <w:spacing w:val="1"/>
                <w:kern w:val="1"/>
                <w:sz w:val="24"/>
                <w:szCs w:val="24"/>
                <w:lang w:val="en-US"/>
              </w:rPr>
              <w:t>II</w:t>
            </w:r>
            <w:r w:rsidRPr="009D7373">
              <w:rPr>
                <w:rFonts w:ascii="Times New Roman" w:hAnsi="Times New Roman"/>
                <w:bCs/>
                <w:color w:val="000000"/>
                <w:spacing w:val="1"/>
                <w:kern w:val="1"/>
                <w:sz w:val="24"/>
                <w:szCs w:val="24"/>
              </w:rPr>
              <w:t xml:space="preserve">. Мероприятия по поэтапному повышению значений показателей доступности, </w:t>
            </w:r>
            <w:r w:rsidRPr="009D7373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</w:rPr>
              <w:t xml:space="preserve">предоставляемых инвалидам </w:t>
            </w:r>
          </w:p>
          <w:p w14:paraId="78242F7D" w14:textId="77777777" w:rsidR="005B1D80" w:rsidRPr="007009E8" w:rsidRDefault="005B1D80" w:rsidP="009D7373">
            <w:pPr>
              <w:shd w:val="clear" w:color="auto" w:fill="FFFFFF"/>
              <w:snapToGrid w:val="0"/>
              <w:spacing w:after="0" w:line="230" w:lineRule="exact"/>
              <w:ind w:right="254"/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9D7373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</w:rPr>
              <w:t>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0D50AB" w:rsidRPr="007009E8" w14:paraId="59327149" w14:textId="77777777" w:rsidTr="00946F9D"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0AA20" w14:textId="77777777" w:rsidR="000D50AB" w:rsidRPr="007009E8" w:rsidRDefault="000D50AB" w:rsidP="000D50AB">
            <w:pPr>
              <w:pStyle w:val="a8"/>
              <w:snapToGrid w:val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7009E8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B7313" w14:textId="28E5F98A" w:rsidR="000D50AB" w:rsidRPr="007009E8" w:rsidRDefault="000D50AB" w:rsidP="00FC1A0A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инвалидов, проживающих на территории </w:t>
            </w:r>
            <w:r w:rsidR="00336579" w:rsidRPr="00336579">
              <w:rPr>
                <w:sz w:val="24"/>
                <w:szCs w:val="24"/>
              </w:rPr>
              <w:t>муниципального образования Севастьяновское сельское поселение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A9DDC" w14:textId="77777777" w:rsidR="000D50AB" w:rsidRPr="007009E8" w:rsidRDefault="000D50AB" w:rsidP="000D50AB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33C6C170" w14:textId="09B9C36F" w:rsidR="000D50AB" w:rsidRPr="007009E8" w:rsidRDefault="000D50AB" w:rsidP="00FC1A0A">
            <w:pPr>
              <w:pStyle w:val="aa"/>
              <w:snapToGrid w:val="0"/>
            </w:pPr>
            <w:r w:rsidRPr="007009E8">
              <w:t xml:space="preserve">Администрация </w:t>
            </w:r>
            <w:r w:rsidR="00336579" w:rsidRPr="007A04FD">
              <w:rPr>
                <w:color w:val="000000"/>
                <w:lang w:eastAsia="ru-RU"/>
              </w:rPr>
              <w:t>муниципального образования Севастьяновское сельское поселение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AF7A839" w14:textId="7CA80229" w:rsidR="000D50AB" w:rsidRPr="007009E8" w:rsidRDefault="000D50AB" w:rsidP="00214EFB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t>20</w:t>
            </w:r>
            <w:r w:rsidR="00336579">
              <w:rPr>
                <w:sz w:val="24"/>
                <w:szCs w:val="24"/>
              </w:rPr>
              <w:t>23</w:t>
            </w:r>
            <w:r w:rsidRPr="007009E8">
              <w:rPr>
                <w:sz w:val="24"/>
                <w:szCs w:val="24"/>
              </w:rPr>
              <w:t>-20</w:t>
            </w:r>
            <w:r w:rsidR="00100EE4">
              <w:rPr>
                <w:sz w:val="24"/>
                <w:szCs w:val="24"/>
              </w:rPr>
              <w:t>2</w:t>
            </w:r>
            <w:r w:rsidR="0033657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г.г.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D77F0" w14:textId="77777777" w:rsidR="000D50AB" w:rsidRPr="007009E8" w:rsidRDefault="000D50AB" w:rsidP="000D50AB">
            <w:pPr>
              <w:pStyle w:val="a8"/>
              <w:snapToGrid w:val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t xml:space="preserve">Повышение качества предоставляемых </w:t>
            </w:r>
            <w:proofErr w:type="gramStart"/>
            <w:r w:rsidRPr="007009E8">
              <w:rPr>
                <w:sz w:val="24"/>
                <w:szCs w:val="24"/>
              </w:rPr>
              <w:t>услуг  инвалидам</w:t>
            </w:r>
            <w:proofErr w:type="gramEnd"/>
          </w:p>
          <w:p w14:paraId="4BEEF4F3" w14:textId="77777777" w:rsidR="000D50AB" w:rsidRPr="007009E8" w:rsidRDefault="000D50AB" w:rsidP="005F4851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  <w:p w14:paraId="2937E20D" w14:textId="77777777" w:rsidR="000D50AB" w:rsidRPr="007009E8" w:rsidRDefault="000D50AB" w:rsidP="000D50AB">
            <w:pPr>
              <w:pStyle w:val="a8"/>
              <w:snapToGrid w:val="0"/>
              <w:rPr>
                <w:sz w:val="24"/>
                <w:szCs w:val="24"/>
              </w:rPr>
            </w:pPr>
          </w:p>
          <w:p w14:paraId="5FE7C30B" w14:textId="77777777" w:rsidR="000D50AB" w:rsidRPr="007009E8" w:rsidRDefault="000D50AB" w:rsidP="000D50AB">
            <w:pPr>
              <w:pStyle w:val="a8"/>
              <w:snapToGrid w:val="0"/>
              <w:rPr>
                <w:sz w:val="24"/>
                <w:szCs w:val="24"/>
              </w:rPr>
            </w:pPr>
          </w:p>
        </w:tc>
      </w:tr>
      <w:tr w:rsidR="00F75490" w:rsidRPr="007009E8" w14:paraId="72BC778D" w14:textId="77777777" w:rsidTr="00946F9D"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0D3C2" w14:textId="77777777" w:rsidR="00F75490" w:rsidRPr="007009E8" w:rsidRDefault="00F75490" w:rsidP="000D50AB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2.2.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8BC4E" w14:textId="77777777" w:rsidR="00F75490" w:rsidRPr="00336579" w:rsidRDefault="009D7373" w:rsidP="000D50AB">
            <w:pPr>
              <w:pStyle w:val="a8"/>
              <w:snapToGrid w:val="0"/>
              <w:rPr>
                <w:sz w:val="24"/>
                <w:szCs w:val="24"/>
              </w:rPr>
            </w:pPr>
            <w:r w:rsidRPr="00336579">
              <w:rPr>
                <w:sz w:val="24"/>
                <w:szCs w:val="24"/>
              </w:rPr>
              <w:t xml:space="preserve">Включение требований к обеспечению условий доступности для инвалидов в административные регламенты </w:t>
            </w:r>
            <w:proofErr w:type="gramStart"/>
            <w:r w:rsidRPr="00336579">
              <w:rPr>
                <w:sz w:val="24"/>
                <w:szCs w:val="24"/>
              </w:rPr>
              <w:t>предоставления  муниципальных</w:t>
            </w:r>
            <w:proofErr w:type="gramEnd"/>
            <w:r w:rsidRPr="00336579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9CB582" w14:textId="77777777" w:rsidR="00F75490" w:rsidRPr="00336579" w:rsidRDefault="009D7373" w:rsidP="000D50AB">
            <w:pPr>
              <w:pStyle w:val="a8"/>
              <w:snapToGrid w:val="0"/>
              <w:rPr>
                <w:sz w:val="24"/>
                <w:szCs w:val="24"/>
              </w:rPr>
            </w:pPr>
            <w:r w:rsidRPr="00336579">
              <w:rPr>
                <w:sz w:val="24"/>
                <w:szCs w:val="24"/>
              </w:rPr>
              <w:t xml:space="preserve">ст. 26 Федерального </w:t>
            </w:r>
            <w:proofErr w:type="gramStart"/>
            <w:r w:rsidRPr="00336579">
              <w:rPr>
                <w:sz w:val="24"/>
                <w:szCs w:val="24"/>
              </w:rPr>
              <w:t>закона  от</w:t>
            </w:r>
            <w:proofErr w:type="gramEnd"/>
            <w:r w:rsidRPr="00336579">
              <w:rPr>
                <w:sz w:val="24"/>
                <w:szCs w:val="24"/>
              </w:rPr>
              <w:t xml:space="preserve"> 01.12.2014 года № 419-ФЗ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2CEC0668" w14:textId="283C97F0" w:rsidR="00F75490" w:rsidRPr="007009E8" w:rsidRDefault="004357C2" w:rsidP="00FC1A0A">
            <w:pPr>
              <w:pStyle w:val="aa"/>
              <w:snapToGrid w:val="0"/>
            </w:pPr>
            <w:r>
              <w:t xml:space="preserve">Специалисты администрации </w:t>
            </w:r>
            <w:r w:rsidR="00336579" w:rsidRPr="00336579">
              <w:t>муниципального образования Севастьяновское сельское поселение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5BE96E0" w14:textId="31874989" w:rsidR="00F75490" w:rsidRPr="007009E8" w:rsidRDefault="00FC1A0A" w:rsidP="00FC1A0A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36579">
              <w:rPr>
                <w:sz w:val="24"/>
                <w:szCs w:val="24"/>
              </w:rPr>
              <w:t>3</w:t>
            </w:r>
            <w:r w:rsidR="004357C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EFA13" w14:textId="77777777" w:rsidR="00F75490" w:rsidRPr="007009E8" w:rsidRDefault="004357C2" w:rsidP="000D50AB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условий проживания инвалидов</w:t>
            </w:r>
          </w:p>
        </w:tc>
      </w:tr>
      <w:tr w:rsidR="005F4851" w:rsidRPr="007009E8" w14:paraId="33635657" w14:textId="77777777" w:rsidTr="00946F9D"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435575" w14:textId="77777777" w:rsidR="005F4851" w:rsidRPr="007009E8" w:rsidRDefault="005F4851" w:rsidP="00F75490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</w:t>
            </w:r>
            <w:r w:rsidR="00F754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23F73" w14:textId="77777777" w:rsidR="005F4851" w:rsidRPr="00336579" w:rsidRDefault="009D7373" w:rsidP="005F4851">
            <w:pPr>
              <w:pStyle w:val="a8"/>
              <w:snapToGrid w:val="0"/>
              <w:rPr>
                <w:sz w:val="24"/>
                <w:szCs w:val="24"/>
              </w:rPr>
            </w:pPr>
            <w:r w:rsidRPr="00336579">
              <w:rPr>
                <w:sz w:val="24"/>
                <w:szCs w:val="24"/>
              </w:rPr>
              <w:t xml:space="preserve">Проведение инструктирования (обучения) сотрудников учреждений, предоставляющих услуги населению, по </w:t>
            </w:r>
            <w:r w:rsidRPr="00336579">
              <w:rPr>
                <w:sz w:val="24"/>
                <w:szCs w:val="24"/>
              </w:rPr>
              <w:lastRenderedPageBreak/>
              <w:t>вопросам оказания услуг инвалидам в доступных для них форматах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B8DF5D" w14:textId="77777777" w:rsidR="005F4851" w:rsidRPr="007009E8" w:rsidRDefault="005F4851" w:rsidP="005F4851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3A5DE2A7" w14:textId="02A3B0F4" w:rsidR="005F4851" w:rsidRPr="007009E8" w:rsidRDefault="00336579" w:rsidP="00FC1A0A">
            <w:pPr>
              <w:pStyle w:val="aa"/>
              <w:snapToGrid w:val="0"/>
            </w:pPr>
            <w:r>
              <w:rPr>
                <w:sz w:val="22"/>
                <w:szCs w:val="22"/>
                <w:lang w:eastAsia="ru-RU"/>
              </w:rPr>
              <w:t xml:space="preserve">Специалисты </w:t>
            </w:r>
            <w:r w:rsidRPr="00996546">
              <w:rPr>
                <w:sz w:val="22"/>
                <w:szCs w:val="22"/>
                <w:lang w:eastAsia="ru-RU"/>
              </w:rPr>
              <w:t>МУК Севастьяновское клубное объединение</w:t>
            </w:r>
            <w:r>
              <w:t xml:space="preserve"> </w:t>
            </w:r>
            <w:r w:rsidR="005F4851">
              <w:t>поселение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ECD01C7" w14:textId="6B42A71E" w:rsidR="005F4851" w:rsidRPr="007009E8" w:rsidRDefault="005F4851" w:rsidP="00214EFB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36579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-202</w:t>
            </w:r>
            <w:r w:rsidR="0033657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9F25A" w14:textId="77777777" w:rsidR="005F4851" w:rsidRPr="007009E8" w:rsidRDefault="005F4851" w:rsidP="000D50AB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условий проживания инвалидов</w:t>
            </w:r>
          </w:p>
        </w:tc>
      </w:tr>
      <w:tr w:rsidR="009D7373" w:rsidRPr="007009E8" w14:paraId="3A505045" w14:textId="77777777" w:rsidTr="00946F9D"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413D0" w14:textId="77777777" w:rsidR="009D7373" w:rsidRDefault="009D7373" w:rsidP="00F75490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2.4.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8BBA0" w14:textId="77777777" w:rsidR="009D7373" w:rsidRPr="00336579" w:rsidRDefault="009D7373" w:rsidP="005F4851">
            <w:pPr>
              <w:pStyle w:val="a8"/>
              <w:snapToGrid w:val="0"/>
              <w:rPr>
                <w:sz w:val="24"/>
                <w:szCs w:val="24"/>
              </w:rPr>
            </w:pPr>
            <w:r w:rsidRPr="00336579">
              <w:rPr>
                <w:sz w:val="24"/>
                <w:szCs w:val="24"/>
              </w:rPr>
              <w:t>В случае невозможности полностью приспособить действующие объекты для нужд инвалидов разработать временный порядок о предоставлении услуг дистанционно или на дому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2B148" w14:textId="77777777" w:rsidR="009D7373" w:rsidRPr="00336579" w:rsidRDefault="009D7373" w:rsidP="005F4851">
            <w:pPr>
              <w:pStyle w:val="a8"/>
              <w:snapToGrid w:val="0"/>
              <w:rPr>
                <w:sz w:val="24"/>
                <w:szCs w:val="24"/>
              </w:rPr>
            </w:pPr>
            <w:r w:rsidRPr="00336579">
              <w:rPr>
                <w:sz w:val="24"/>
                <w:szCs w:val="24"/>
              </w:rPr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39C7EDED" w14:textId="37D4E9D9" w:rsidR="009D7373" w:rsidRPr="00336579" w:rsidRDefault="009D7373" w:rsidP="00FC1A0A">
            <w:pPr>
              <w:pStyle w:val="aa"/>
              <w:snapToGrid w:val="0"/>
            </w:pPr>
            <w:r w:rsidRPr="00336579">
              <w:t xml:space="preserve">Администрация </w:t>
            </w:r>
            <w:r w:rsidR="00336579" w:rsidRPr="007A04FD">
              <w:rPr>
                <w:color w:val="000000"/>
                <w:lang w:eastAsia="ru-RU"/>
              </w:rPr>
              <w:t>муниципального образования Севастьяновское сельское поселение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5FF5D9C" w14:textId="767B5833" w:rsidR="009D7373" w:rsidRPr="00336579" w:rsidRDefault="009D7373" w:rsidP="00FC1A0A">
            <w:pPr>
              <w:pStyle w:val="a8"/>
              <w:snapToGrid w:val="0"/>
              <w:rPr>
                <w:sz w:val="24"/>
                <w:szCs w:val="24"/>
              </w:rPr>
            </w:pPr>
            <w:r w:rsidRPr="00336579">
              <w:rPr>
                <w:sz w:val="24"/>
                <w:szCs w:val="24"/>
              </w:rPr>
              <w:t>20</w:t>
            </w:r>
            <w:r w:rsidR="00336579">
              <w:rPr>
                <w:sz w:val="24"/>
                <w:szCs w:val="24"/>
              </w:rPr>
              <w:t>23</w:t>
            </w:r>
            <w:r w:rsidRPr="00336579">
              <w:rPr>
                <w:sz w:val="24"/>
                <w:szCs w:val="24"/>
              </w:rPr>
              <w:t>-202</w:t>
            </w:r>
            <w:r w:rsidR="00336579">
              <w:rPr>
                <w:sz w:val="24"/>
                <w:szCs w:val="24"/>
              </w:rPr>
              <w:t>4</w:t>
            </w:r>
            <w:r w:rsidRPr="00336579">
              <w:rPr>
                <w:sz w:val="24"/>
                <w:szCs w:val="24"/>
              </w:rPr>
              <w:t xml:space="preserve"> </w:t>
            </w:r>
            <w:proofErr w:type="spellStart"/>
            <w:r w:rsidRPr="00336579">
              <w:rPr>
                <w:sz w:val="24"/>
                <w:szCs w:val="24"/>
              </w:rPr>
              <w:t>г.г</w:t>
            </w:r>
            <w:proofErr w:type="spellEnd"/>
            <w:r w:rsidRPr="0033657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71292" w14:textId="77777777" w:rsidR="009D7373" w:rsidRPr="00336579" w:rsidRDefault="009D7373" w:rsidP="00DB7002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336579">
              <w:rPr>
                <w:sz w:val="24"/>
                <w:szCs w:val="24"/>
              </w:rPr>
              <w:t>Повышение качества предоставляемых услуг инвалидам</w:t>
            </w:r>
          </w:p>
        </w:tc>
      </w:tr>
    </w:tbl>
    <w:p w14:paraId="362429D4" w14:textId="77777777" w:rsidR="007009E8" w:rsidRPr="007009E8" w:rsidRDefault="007009E8" w:rsidP="007009E8">
      <w:pPr>
        <w:rPr>
          <w:rFonts w:ascii="Times New Roman" w:hAnsi="Times New Roman"/>
          <w:sz w:val="24"/>
          <w:szCs w:val="24"/>
        </w:rPr>
      </w:pPr>
    </w:p>
    <w:p w14:paraId="24657DCA" w14:textId="77777777" w:rsidR="007009E8" w:rsidRPr="007009E8" w:rsidRDefault="007009E8" w:rsidP="007009E8">
      <w:pPr>
        <w:rPr>
          <w:rFonts w:ascii="Times New Roman" w:hAnsi="Times New Roman"/>
        </w:rPr>
      </w:pPr>
    </w:p>
    <w:p w14:paraId="649764B4" w14:textId="77777777" w:rsidR="00280446" w:rsidRPr="007009E8" w:rsidRDefault="00280446" w:rsidP="0047476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FF41AF" w14:textId="77777777" w:rsidR="0047476B" w:rsidRPr="007009E8" w:rsidRDefault="0047476B" w:rsidP="0047476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878674" w14:textId="77777777" w:rsidR="00DB0C3E" w:rsidRPr="007009E8" w:rsidRDefault="00DB0C3E">
      <w:pPr>
        <w:rPr>
          <w:rFonts w:ascii="Times New Roman" w:hAnsi="Times New Roman"/>
        </w:rPr>
      </w:pPr>
      <w:bookmarkStart w:id="2" w:name="Par215"/>
      <w:bookmarkEnd w:id="2"/>
    </w:p>
    <w:sectPr w:rsidR="00DB0C3E" w:rsidRPr="007009E8" w:rsidSect="007009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78A68" w14:textId="77777777" w:rsidR="00361D46" w:rsidRDefault="00361D46" w:rsidP="00C20C29">
      <w:pPr>
        <w:spacing w:after="0" w:line="240" w:lineRule="auto"/>
      </w:pPr>
      <w:r>
        <w:separator/>
      </w:r>
    </w:p>
  </w:endnote>
  <w:endnote w:type="continuationSeparator" w:id="0">
    <w:p w14:paraId="00632E0F" w14:textId="77777777" w:rsidR="00361D46" w:rsidRDefault="00361D46" w:rsidP="00C2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43A88" w14:textId="77777777" w:rsidR="00361D46" w:rsidRDefault="00361D46" w:rsidP="00C20C29">
      <w:pPr>
        <w:spacing w:after="0" w:line="240" w:lineRule="auto"/>
      </w:pPr>
      <w:r>
        <w:separator/>
      </w:r>
    </w:p>
  </w:footnote>
  <w:footnote w:type="continuationSeparator" w:id="0">
    <w:p w14:paraId="744A2D04" w14:textId="77777777" w:rsidR="00361D46" w:rsidRDefault="00361D46" w:rsidP="00C2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EBA77" w14:textId="77777777" w:rsidR="005A309A" w:rsidRDefault="00361D46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65FD5"/>
    <w:multiLevelType w:val="hybridMultilevel"/>
    <w:tmpl w:val="3F003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D7B5C"/>
    <w:multiLevelType w:val="hybridMultilevel"/>
    <w:tmpl w:val="E968F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3254D"/>
    <w:multiLevelType w:val="hybridMultilevel"/>
    <w:tmpl w:val="63005D1C"/>
    <w:lvl w:ilvl="0" w:tplc="0706BC4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77"/>
    <w:rsid w:val="00085700"/>
    <w:rsid w:val="000C5C37"/>
    <w:rsid w:val="000C601C"/>
    <w:rsid w:val="000D275D"/>
    <w:rsid w:val="000D50AB"/>
    <w:rsid w:val="00100EE4"/>
    <w:rsid w:val="001313A5"/>
    <w:rsid w:val="00147CC0"/>
    <w:rsid w:val="001C5F31"/>
    <w:rsid w:val="001E0ADF"/>
    <w:rsid w:val="001E1BD0"/>
    <w:rsid w:val="00214EFB"/>
    <w:rsid w:val="00257868"/>
    <w:rsid w:val="00270416"/>
    <w:rsid w:val="00271852"/>
    <w:rsid w:val="0027526A"/>
    <w:rsid w:val="00280446"/>
    <w:rsid w:val="002C1599"/>
    <w:rsid w:val="00336579"/>
    <w:rsid w:val="00336AF6"/>
    <w:rsid w:val="003412AB"/>
    <w:rsid w:val="003430DA"/>
    <w:rsid w:val="003452F3"/>
    <w:rsid w:val="00361D46"/>
    <w:rsid w:val="004357C2"/>
    <w:rsid w:val="00446A78"/>
    <w:rsid w:val="00471AB2"/>
    <w:rsid w:val="0047476B"/>
    <w:rsid w:val="004A4277"/>
    <w:rsid w:val="004D777C"/>
    <w:rsid w:val="00521DBF"/>
    <w:rsid w:val="00523D15"/>
    <w:rsid w:val="005256B2"/>
    <w:rsid w:val="005B1D80"/>
    <w:rsid w:val="005B6C2D"/>
    <w:rsid w:val="005D4F65"/>
    <w:rsid w:val="005F4851"/>
    <w:rsid w:val="006262BB"/>
    <w:rsid w:val="00660122"/>
    <w:rsid w:val="006A1E89"/>
    <w:rsid w:val="006D08BD"/>
    <w:rsid w:val="006D3090"/>
    <w:rsid w:val="007005DE"/>
    <w:rsid w:val="007009E8"/>
    <w:rsid w:val="0070659B"/>
    <w:rsid w:val="007A04FD"/>
    <w:rsid w:val="007F395D"/>
    <w:rsid w:val="0081204C"/>
    <w:rsid w:val="00836E0D"/>
    <w:rsid w:val="008E6D0B"/>
    <w:rsid w:val="0091140D"/>
    <w:rsid w:val="009125FF"/>
    <w:rsid w:val="00946F9D"/>
    <w:rsid w:val="00981B4A"/>
    <w:rsid w:val="009935CB"/>
    <w:rsid w:val="00996546"/>
    <w:rsid w:val="009A0710"/>
    <w:rsid w:val="009B5980"/>
    <w:rsid w:val="009C4938"/>
    <w:rsid w:val="009D7373"/>
    <w:rsid w:val="00A30AA6"/>
    <w:rsid w:val="00A44DE0"/>
    <w:rsid w:val="00B11A54"/>
    <w:rsid w:val="00B36961"/>
    <w:rsid w:val="00B81B59"/>
    <w:rsid w:val="00BC1FE4"/>
    <w:rsid w:val="00BC3346"/>
    <w:rsid w:val="00C20C29"/>
    <w:rsid w:val="00C66270"/>
    <w:rsid w:val="00C66741"/>
    <w:rsid w:val="00C851E0"/>
    <w:rsid w:val="00CE2B36"/>
    <w:rsid w:val="00D00177"/>
    <w:rsid w:val="00D564F6"/>
    <w:rsid w:val="00DA024A"/>
    <w:rsid w:val="00DB0C3E"/>
    <w:rsid w:val="00DC4C2D"/>
    <w:rsid w:val="00DD47A9"/>
    <w:rsid w:val="00DD7E45"/>
    <w:rsid w:val="00E002D6"/>
    <w:rsid w:val="00E07E99"/>
    <w:rsid w:val="00E4436B"/>
    <w:rsid w:val="00E742D4"/>
    <w:rsid w:val="00E9395C"/>
    <w:rsid w:val="00EC20E3"/>
    <w:rsid w:val="00F06A05"/>
    <w:rsid w:val="00F75490"/>
    <w:rsid w:val="00F9365C"/>
    <w:rsid w:val="00FA1263"/>
    <w:rsid w:val="00FC1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DDE9"/>
  <w15:docId w15:val="{32050210-E23E-43CF-80BB-1169D24B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476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00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7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B0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C3E"/>
    <w:rPr>
      <w:rFonts w:ascii="Segoe UI" w:eastAsia="Calibr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B11A5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B11A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7009E8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7009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7009E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header"/>
    <w:basedOn w:val="a"/>
    <w:link w:val="ac"/>
    <w:rsid w:val="007009E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rsid w:val="007009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20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20C29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3452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05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2019-08-14T12:11:00Z</cp:lastPrinted>
  <dcterms:created xsi:type="dcterms:W3CDTF">2023-06-08T09:52:00Z</dcterms:created>
  <dcterms:modified xsi:type="dcterms:W3CDTF">2023-06-09T06:47:00Z</dcterms:modified>
</cp:coreProperties>
</file>