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3A1" w:rsidRPr="002E13A1" w:rsidRDefault="002E13A1" w:rsidP="002E1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A1">
        <w:rPr>
          <w:rFonts w:ascii="Times New Roman" w:eastAsia="Times New Roman" w:hAnsi="Times New Roman" w:cs="Times New Roman"/>
          <w:sz w:val="32"/>
          <w:szCs w:val="32"/>
          <w:lang w:eastAsia="ru-RU"/>
        </w:rPr>
        <w:t>Доклад об осуществлении государственного контроля (надзора), муниципального контроля за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 полугодие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2019</w:t>
      </w:r>
      <w:r w:rsidR="00420A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2E13A1">
        <w:rPr>
          <w:rFonts w:ascii="Times New Roman" w:eastAsia="Times New Roman" w:hAnsi="Times New Roman" w:cs="Times New Roman"/>
          <w:sz w:val="32"/>
          <w:szCs w:val="32"/>
          <w:lang w:eastAsia="ru-RU"/>
        </w:rPr>
        <w:t>год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</w:p>
    <w:p w:rsidR="002E13A1" w:rsidRPr="002E13A1" w:rsidRDefault="002E13A1" w:rsidP="002E1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3A1" w:rsidRPr="002E13A1" w:rsidRDefault="002E13A1" w:rsidP="002E1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13A1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1.</w:t>
      </w:r>
    </w:p>
    <w:p w:rsidR="002E13A1" w:rsidRPr="002E13A1" w:rsidRDefault="002E13A1" w:rsidP="002E1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13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Состояние нормативно-правового регулирования </w:t>
      </w:r>
      <w:proofErr w:type="gramStart"/>
      <w:r w:rsidRPr="002E13A1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</w:p>
    <w:p w:rsidR="002E13A1" w:rsidRPr="002E13A1" w:rsidRDefault="002E13A1" w:rsidP="002E1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13A1">
        <w:rPr>
          <w:rFonts w:ascii="Times New Roman" w:eastAsia="Times New Roman" w:hAnsi="Times New Roman" w:cs="Times New Roman"/>
          <w:sz w:val="32"/>
          <w:szCs w:val="32"/>
          <w:lang w:eastAsia="ru-RU"/>
        </w:rPr>
        <w:t>соответствующей сфере деятельности</w:t>
      </w:r>
    </w:p>
    <w:p w:rsidR="002E13A1" w:rsidRPr="002E13A1" w:rsidRDefault="002E13A1" w:rsidP="002E13A1">
      <w:pPr>
        <w:spacing w:after="0" w:line="0" w:lineRule="atLeast"/>
        <w:ind w:left="72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2E13A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Муниципальный земельный контроль</w:t>
      </w:r>
    </w:p>
    <w:p w:rsidR="002E13A1" w:rsidRPr="002E13A1" w:rsidRDefault="002E13A1" w:rsidP="002E13A1">
      <w:pPr>
        <w:spacing w:after="0" w:line="7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E13A1" w:rsidRPr="002E13A1" w:rsidRDefault="002E13A1" w:rsidP="002E13A1">
      <w:pPr>
        <w:spacing w:after="0" w:line="238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Муниципальный земельный </w:t>
      </w:r>
      <w:proofErr w:type="gramStart"/>
      <w:r w:rsidRPr="002E13A1">
        <w:rPr>
          <w:rFonts w:ascii="Times New Roman" w:eastAsia="Times New Roman" w:hAnsi="Times New Roman" w:cs="Arial"/>
          <w:sz w:val="24"/>
          <w:szCs w:val="24"/>
          <w:lang w:eastAsia="ru-RU"/>
        </w:rPr>
        <w:t>контроль за</w:t>
      </w:r>
      <w:proofErr w:type="gramEnd"/>
      <w:r w:rsidRPr="002E13A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использованием и охраной земель на территории муниципального образования </w:t>
      </w:r>
      <w:proofErr w:type="spellStart"/>
      <w:r w:rsidRPr="002E13A1">
        <w:rPr>
          <w:rFonts w:ascii="Times New Roman" w:eastAsia="Calibri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2E13A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2E13A1">
        <w:rPr>
          <w:rFonts w:ascii="Times New Roman" w:eastAsia="Times New Roman" w:hAnsi="Times New Roman" w:cs="Arial"/>
          <w:sz w:val="24"/>
          <w:szCs w:val="24"/>
          <w:lang w:eastAsia="ru-RU"/>
        </w:rPr>
        <w:t>Приозерский</w:t>
      </w:r>
      <w:proofErr w:type="spellEnd"/>
      <w:r w:rsidRPr="002E13A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муниципальный район Ленинградской области осуществляется администрацией муниципального образования </w:t>
      </w:r>
      <w:proofErr w:type="spellStart"/>
      <w:r w:rsidRPr="002E13A1">
        <w:rPr>
          <w:rFonts w:ascii="Times New Roman" w:eastAsia="Calibri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2E13A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2E13A1">
        <w:rPr>
          <w:rFonts w:ascii="Times New Roman" w:eastAsia="Times New Roman" w:hAnsi="Times New Roman" w:cs="Arial"/>
          <w:sz w:val="24"/>
          <w:szCs w:val="24"/>
          <w:lang w:eastAsia="ru-RU"/>
        </w:rPr>
        <w:t>Приозерский</w:t>
      </w:r>
      <w:proofErr w:type="spellEnd"/>
      <w:r w:rsidRPr="002E13A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муниципальный район Ленинградской области на основании следующих нормативно-правовых и муниципальных правовых актов:</w:t>
      </w:r>
    </w:p>
    <w:p w:rsidR="002E13A1" w:rsidRPr="002E13A1" w:rsidRDefault="002E13A1" w:rsidP="002E13A1">
      <w:pPr>
        <w:spacing w:after="0" w:line="4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E13A1" w:rsidRPr="002E13A1" w:rsidRDefault="002E13A1" w:rsidP="002E13A1">
      <w:pPr>
        <w:numPr>
          <w:ilvl w:val="0"/>
          <w:numId w:val="1"/>
        </w:numPr>
        <w:tabs>
          <w:tab w:val="left" w:pos="260"/>
        </w:tabs>
        <w:spacing w:after="0" w:line="0" w:lineRule="atLeast"/>
        <w:ind w:left="260" w:hanging="25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4"/>
          <w:lang w:eastAsia="ru-RU"/>
        </w:rPr>
        <w:t>Конституция Российской Федерации;</w:t>
      </w:r>
    </w:p>
    <w:p w:rsidR="002E13A1" w:rsidRPr="002E13A1" w:rsidRDefault="002E13A1" w:rsidP="002E13A1">
      <w:pPr>
        <w:numPr>
          <w:ilvl w:val="0"/>
          <w:numId w:val="1"/>
        </w:numPr>
        <w:tabs>
          <w:tab w:val="left" w:pos="260"/>
        </w:tabs>
        <w:spacing w:after="0" w:line="0" w:lineRule="atLeast"/>
        <w:ind w:left="260" w:hanging="25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 w:rsidRPr="002E13A1">
        <w:rPr>
          <w:rFonts w:ascii="Times New Roman" w:eastAsia="Times New Roman" w:hAnsi="Times New Roman" w:cs="Arial"/>
          <w:sz w:val="24"/>
          <w:szCs w:val="24"/>
          <w:lang w:eastAsia="ru-RU"/>
        </w:rPr>
        <w:t>Земельный</w:t>
      </w:r>
      <w:proofErr w:type="gramEnd"/>
      <w:r w:rsidRPr="002E13A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кодекса Российской Федерации;</w:t>
      </w:r>
    </w:p>
    <w:p w:rsidR="002E13A1" w:rsidRPr="002E13A1" w:rsidRDefault="002E13A1" w:rsidP="002E13A1">
      <w:pPr>
        <w:numPr>
          <w:ilvl w:val="0"/>
          <w:numId w:val="1"/>
        </w:numPr>
        <w:tabs>
          <w:tab w:val="left" w:pos="260"/>
        </w:tabs>
        <w:spacing w:after="0" w:line="0" w:lineRule="atLeast"/>
        <w:ind w:left="260" w:hanging="25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4"/>
          <w:lang w:eastAsia="ru-RU"/>
        </w:rPr>
        <w:t>Гражданский кодекс Российской Федерации;</w:t>
      </w:r>
    </w:p>
    <w:p w:rsidR="002E13A1" w:rsidRPr="002E13A1" w:rsidRDefault="002E13A1" w:rsidP="002E13A1">
      <w:pPr>
        <w:numPr>
          <w:ilvl w:val="0"/>
          <w:numId w:val="1"/>
        </w:numPr>
        <w:tabs>
          <w:tab w:val="left" w:pos="260"/>
        </w:tabs>
        <w:spacing w:after="0" w:line="0" w:lineRule="atLeast"/>
        <w:ind w:left="260" w:hanging="25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Кодекс Российской Федерации об административных правонарушениях;</w:t>
      </w:r>
    </w:p>
    <w:p w:rsidR="002E13A1" w:rsidRPr="002E13A1" w:rsidRDefault="002E13A1" w:rsidP="002E13A1">
      <w:pPr>
        <w:spacing w:after="0" w:line="12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E13A1" w:rsidRPr="002E13A1" w:rsidRDefault="002E13A1" w:rsidP="002E13A1">
      <w:pPr>
        <w:numPr>
          <w:ilvl w:val="0"/>
          <w:numId w:val="1"/>
        </w:numPr>
        <w:tabs>
          <w:tab w:val="left" w:pos="312"/>
        </w:tabs>
        <w:spacing w:after="0" w:line="234" w:lineRule="auto"/>
        <w:ind w:firstLine="2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Федеральный закон от 06.10.2003 г. № 131-Ф3 «Об общих принципах организации местного самоуправления в Российской Федерации»;</w:t>
      </w:r>
    </w:p>
    <w:p w:rsidR="002E13A1" w:rsidRPr="002E13A1" w:rsidRDefault="002E13A1" w:rsidP="002E13A1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E13A1" w:rsidRPr="002E13A1" w:rsidRDefault="002E13A1" w:rsidP="002E13A1">
      <w:pPr>
        <w:numPr>
          <w:ilvl w:val="0"/>
          <w:numId w:val="1"/>
        </w:numPr>
        <w:tabs>
          <w:tab w:val="left" w:pos="305"/>
        </w:tabs>
        <w:spacing w:after="0" w:line="236" w:lineRule="auto"/>
        <w:ind w:firstLine="2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2E13A1" w:rsidRPr="002E13A1" w:rsidRDefault="002E13A1" w:rsidP="002E13A1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E13A1" w:rsidRPr="002E13A1" w:rsidRDefault="002E13A1" w:rsidP="002E13A1">
      <w:pPr>
        <w:numPr>
          <w:ilvl w:val="0"/>
          <w:numId w:val="1"/>
        </w:numPr>
        <w:tabs>
          <w:tab w:val="left" w:pos="321"/>
        </w:tabs>
        <w:spacing w:after="0" w:line="237" w:lineRule="auto"/>
        <w:ind w:firstLine="2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Постановление Правительства РФ от 26.12.2014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контроль»;</w:t>
      </w:r>
    </w:p>
    <w:p w:rsidR="002E13A1" w:rsidRPr="002E13A1" w:rsidRDefault="002E13A1" w:rsidP="002E13A1">
      <w:pPr>
        <w:spacing w:after="0" w:line="14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E13A1" w:rsidRPr="002E13A1" w:rsidRDefault="002E13A1" w:rsidP="002E13A1">
      <w:pPr>
        <w:numPr>
          <w:ilvl w:val="0"/>
          <w:numId w:val="1"/>
        </w:numPr>
        <w:tabs>
          <w:tab w:val="left" w:pos="333"/>
        </w:tabs>
        <w:spacing w:after="0" w:line="236" w:lineRule="auto"/>
        <w:ind w:firstLine="2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Постановление Правительства Ленинградской области от 16.02.2015 г. № 29 «Об утверждении Порядка осуществления муниципального земельного контроля на территории Ленинградской области»;</w:t>
      </w:r>
    </w:p>
    <w:p w:rsidR="002E13A1" w:rsidRPr="002E13A1" w:rsidRDefault="002E13A1" w:rsidP="002E13A1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E13A1" w:rsidRPr="002E13A1" w:rsidRDefault="002E13A1" w:rsidP="002E13A1">
      <w:pPr>
        <w:numPr>
          <w:ilvl w:val="0"/>
          <w:numId w:val="1"/>
        </w:numPr>
        <w:tabs>
          <w:tab w:val="left" w:pos="259"/>
        </w:tabs>
        <w:spacing w:after="0" w:line="236" w:lineRule="auto"/>
        <w:ind w:firstLine="2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Устав муниципального образования  сельское поселение муниципального </w:t>
      </w:r>
      <w:proofErr w:type="spellStart"/>
      <w:r w:rsidRPr="002E13A1">
        <w:rPr>
          <w:rFonts w:ascii="Times New Roman" w:eastAsia="Times New Roman" w:hAnsi="Times New Roman" w:cs="Arial"/>
          <w:sz w:val="24"/>
          <w:szCs w:val="24"/>
          <w:lang w:eastAsia="ru-RU"/>
        </w:rPr>
        <w:t>образования</w:t>
      </w:r>
      <w:r w:rsidRPr="002E13A1">
        <w:rPr>
          <w:rFonts w:ascii="Times New Roman" w:eastAsia="Calibri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2E13A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2E13A1">
        <w:rPr>
          <w:rFonts w:ascii="Times New Roman" w:eastAsia="Times New Roman" w:hAnsi="Times New Roman" w:cs="Arial"/>
          <w:sz w:val="24"/>
          <w:szCs w:val="24"/>
          <w:lang w:eastAsia="ru-RU"/>
        </w:rPr>
        <w:t>Приозерский</w:t>
      </w:r>
      <w:proofErr w:type="spellEnd"/>
      <w:r w:rsidRPr="002E13A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муниципальный район Ленинградской области;</w:t>
      </w:r>
    </w:p>
    <w:p w:rsidR="002E13A1" w:rsidRPr="002E13A1" w:rsidRDefault="002E13A1" w:rsidP="002E13A1">
      <w:pPr>
        <w:spacing w:after="0" w:line="13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E13A1" w:rsidRPr="002E13A1" w:rsidRDefault="002E13A1" w:rsidP="002E13A1">
      <w:pPr>
        <w:tabs>
          <w:tab w:val="left" w:pos="810"/>
        </w:tabs>
        <w:spacing w:after="0" w:line="240" w:lineRule="auto"/>
        <w:ind w:right="2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E13A1">
        <w:rPr>
          <w:rFonts w:ascii="Times New Roman" w:eastAsia="Calibri" w:hAnsi="Times New Roman" w:cs="Times New Roman"/>
          <w:sz w:val="24"/>
          <w:szCs w:val="24"/>
        </w:rPr>
        <w:t xml:space="preserve">С  1 сентября 2018 года полномочия по проведению муниципального земельного контроля переданы на уровень муниципального образования </w:t>
      </w:r>
      <w:proofErr w:type="spellStart"/>
      <w:r w:rsidRPr="002E13A1">
        <w:rPr>
          <w:rFonts w:ascii="Times New Roman" w:eastAsia="Calibri" w:hAnsi="Times New Roman" w:cs="Times New Roman"/>
          <w:sz w:val="24"/>
          <w:szCs w:val="24"/>
        </w:rPr>
        <w:t>Приозерский</w:t>
      </w:r>
      <w:proofErr w:type="spellEnd"/>
      <w:r w:rsidRPr="002E13A1">
        <w:rPr>
          <w:rFonts w:ascii="Times New Roman" w:eastAsia="Calibri" w:hAnsi="Times New Roman" w:cs="Times New Roman"/>
          <w:sz w:val="24"/>
          <w:szCs w:val="24"/>
        </w:rPr>
        <w:t xml:space="preserve"> муниципальный район Ленинградской области, в соответствии с областным законом </w:t>
      </w:r>
      <w:r w:rsidRPr="002E13A1">
        <w:rPr>
          <w:rFonts w:ascii="Times New Roman" w:eastAsia="Calibri" w:hAnsi="Times New Roman" w:cs="Times New Roman"/>
          <w:sz w:val="24"/>
          <w:szCs w:val="24"/>
        </w:rPr>
        <w:br/>
        <w:t xml:space="preserve">от 31 июля 2018 года № 84-оз «О внесении изменений в статью 4 областного закона «О порядке осуществления муниципального земельного контроля на территории Ленинградской области».   </w:t>
      </w:r>
      <w:proofErr w:type="gramEnd"/>
    </w:p>
    <w:p w:rsidR="002E13A1" w:rsidRPr="002E13A1" w:rsidRDefault="002E13A1" w:rsidP="002E1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13A1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2.</w:t>
      </w:r>
    </w:p>
    <w:p w:rsidR="002E13A1" w:rsidRPr="002E13A1" w:rsidRDefault="002E13A1" w:rsidP="002E1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13A1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Организация государственного контроля (надзора),</w:t>
      </w:r>
    </w:p>
    <w:p w:rsidR="002E13A1" w:rsidRPr="002E13A1" w:rsidRDefault="002E13A1" w:rsidP="002E1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13A1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контроля</w:t>
      </w:r>
    </w:p>
    <w:p w:rsidR="002E13A1" w:rsidRPr="002E13A1" w:rsidRDefault="002E13A1" w:rsidP="002E13A1">
      <w:pPr>
        <w:spacing w:after="0" w:line="0" w:lineRule="atLeast"/>
        <w:ind w:left="72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Муниципальный земельный контроль</w:t>
      </w:r>
    </w:p>
    <w:p w:rsidR="002E13A1" w:rsidRPr="002E13A1" w:rsidRDefault="002E13A1" w:rsidP="002E13A1">
      <w:pPr>
        <w:spacing w:after="0" w:line="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E13A1" w:rsidRPr="002E13A1" w:rsidRDefault="002E13A1" w:rsidP="002E13A1">
      <w:pPr>
        <w:spacing w:after="0" w:line="234" w:lineRule="auto"/>
        <w:jc w:val="both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а) </w:t>
      </w:r>
      <w:r w:rsidRPr="002E13A1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Сведения об организационной структуре и системе управления органов</w:t>
      </w:r>
      <w:r w:rsidR="00422681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2E13A1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государственного контроля (надзора), муниципального контроля.</w:t>
      </w:r>
    </w:p>
    <w:p w:rsidR="002E13A1" w:rsidRPr="002E13A1" w:rsidRDefault="002E13A1" w:rsidP="002E13A1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E13A1" w:rsidRPr="002E13A1" w:rsidRDefault="002E13A1" w:rsidP="002E13A1">
      <w:pPr>
        <w:spacing w:after="0" w:line="238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Муниципальный земельный </w:t>
      </w:r>
      <w:proofErr w:type="gramStart"/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контроль за</w:t>
      </w:r>
      <w:proofErr w:type="gramEnd"/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использованием и охраной земель на территории муниципального образования</w:t>
      </w:r>
      <w:r w:rsidR="0042268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proofErr w:type="spellStart"/>
      <w:r w:rsidRPr="002E13A1">
        <w:rPr>
          <w:rFonts w:ascii="Times New Roman" w:eastAsia="Calibri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сельское поселение муниципального образования </w:t>
      </w:r>
      <w:proofErr w:type="spellStart"/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Приозерский</w:t>
      </w:r>
      <w:proofErr w:type="spellEnd"/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муниципальный район Ленинградской области осуществляется администрацией муниципального образования </w:t>
      </w:r>
      <w:proofErr w:type="spellStart"/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Севастьяновское</w:t>
      </w:r>
      <w:proofErr w:type="spellEnd"/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сельское поселение муниципального образования </w:t>
      </w:r>
      <w:proofErr w:type="spellStart"/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Приозерский</w:t>
      </w:r>
      <w:proofErr w:type="spellEnd"/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муниципальный район Ленинградской области.</w:t>
      </w:r>
    </w:p>
    <w:p w:rsidR="002E13A1" w:rsidRPr="002E13A1" w:rsidRDefault="002E13A1" w:rsidP="002E13A1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E13A1" w:rsidRPr="002E13A1" w:rsidRDefault="002E13A1" w:rsidP="002E13A1">
      <w:pPr>
        <w:spacing w:after="0" w:line="0" w:lineRule="atLeast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б) </w:t>
      </w:r>
      <w:r w:rsidRPr="002E13A1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Перечень и описание основных и вспомогательны</w:t>
      </w:r>
      <w:proofErr w:type="gramStart"/>
      <w:r w:rsidRPr="002E13A1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х(</w:t>
      </w:r>
      <w:proofErr w:type="gramEnd"/>
      <w:r w:rsidRPr="002E13A1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обеспечительных)функций.</w:t>
      </w:r>
    </w:p>
    <w:p w:rsidR="002E13A1" w:rsidRPr="002E13A1" w:rsidRDefault="002E13A1" w:rsidP="002E13A1">
      <w:pPr>
        <w:spacing w:after="0" w:line="1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E13A1" w:rsidRPr="002E13A1" w:rsidRDefault="002E13A1" w:rsidP="002E13A1">
      <w:pPr>
        <w:spacing w:after="0" w:line="239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 xml:space="preserve">Задачей муниципального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 требований земельного законодательства РФ, требований охраны и использования земель. Муниципальный земельный </w:t>
      </w:r>
      <w:proofErr w:type="gramStart"/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контроль за</w:t>
      </w:r>
      <w:proofErr w:type="gramEnd"/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использованием и охраной земель на территории муниципального образования </w:t>
      </w:r>
      <w:proofErr w:type="spellStart"/>
      <w:r w:rsidRPr="002E13A1">
        <w:rPr>
          <w:rFonts w:ascii="Times New Roman" w:eastAsia="Calibri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сельское поселение МО </w:t>
      </w:r>
      <w:proofErr w:type="spellStart"/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Приозерский</w:t>
      </w:r>
      <w:proofErr w:type="spellEnd"/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муниципальный район Ленинградской области осуществляется в форме плановых и внеплановых проверок. Плановые проверки юридических лиц и индивидуальных предпринимателей проводятся на основании разрабатываемых органами муниципального контроля ежегодных планов, которые утверждаются главой администрации муниципального образования</w:t>
      </w:r>
      <w:r w:rsidR="0042268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proofErr w:type="spellStart"/>
      <w:r w:rsidRPr="002E13A1">
        <w:rPr>
          <w:rFonts w:ascii="Times New Roman" w:eastAsia="Calibri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сельское поселение муниципального образования </w:t>
      </w:r>
      <w:proofErr w:type="spellStart"/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Приозерский</w:t>
      </w:r>
      <w:proofErr w:type="spellEnd"/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муниципальный район Ленинградской области и направляются на согласование в органы прокуратуры </w:t>
      </w:r>
      <w:proofErr w:type="spellStart"/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Приозерского</w:t>
      </w:r>
      <w:proofErr w:type="spellEnd"/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района Ленинградской области. Согласованный и утвержденный в установленном порядке ежегодный план размещается на официальном сайте прокуратуры Ленинградской области и на официальном сайте администрации МО </w:t>
      </w:r>
      <w:proofErr w:type="spellStart"/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Севастьянвское</w:t>
      </w:r>
      <w:proofErr w:type="spellEnd"/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сельское поселение муниципального образования </w:t>
      </w:r>
      <w:proofErr w:type="spellStart"/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Приозерский</w:t>
      </w:r>
      <w:proofErr w:type="spellEnd"/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муниципальный район Ленинградской области.</w:t>
      </w:r>
    </w:p>
    <w:p w:rsidR="002E13A1" w:rsidRPr="002E13A1" w:rsidRDefault="002E13A1" w:rsidP="002E13A1">
      <w:pPr>
        <w:spacing w:after="0" w:line="1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E13A1" w:rsidRPr="002E13A1" w:rsidRDefault="002E13A1" w:rsidP="002E13A1">
      <w:pPr>
        <w:spacing w:after="0" w:line="238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Плановые проверки юридических лиц и индивидуальных предпринимателей проводятся не чаще чем один раз в три года. О проведении плановой проверки юридическое лицо и индивидуальный предприниматель уведомляются органом муниципального контроля не </w:t>
      </w:r>
      <w:proofErr w:type="gramStart"/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позднее</w:t>
      </w:r>
      <w:proofErr w:type="gramEnd"/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чем за три рабочих дня до начала ее проведения посредством направления распоряжения главы администрации муниципального образования </w:t>
      </w:r>
      <w:proofErr w:type="spellStart"/>
      <w:r w:rsidRPr="002E13A1">
        <w:rPr>
          <w:rFonts w:ascii="Times New Roman" w:eastAsia="Calibri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сельское поселение муниципального образования </w:t>
      </w:r>
      <w:proofErr w:type="spellStart"/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Приозерский</w:t>
      </w:r>
      <w:proofErr w:type="spellEnd"/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муниципальный район Ленинградской области о проведении плановой проверки заказным почтовым отправлением с уведомлением о вручении или иным доступным способом.</w:t>
      </w:r>
    </w:p>
    <w:p w:rsidR="002E13A1" w:rsidRPr="002E13A1" w:rsidRDefault="002E13A1" w:rsidP="002E13A1">
      <w:pPr>
        <w:spacing w:after="0" w:line="1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E13A1" w:rsidRPr="002E13A1" w:rsidRDefault="002E13A1" w:rsidP="002E13A1">
      <w:pPr>
        <w:spacing w:after="0" w:line="239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proofErr w:type="gramStart"/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Предметом внеплановой проверки является соблюдение юридическим лицом или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актами, проведение мероприятий по предотвращению причинения вреда жизни, здоровью граждан, вреда животным, растениям, окружающей среде,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</w:r>
      <w:proofErr w:type="gramEnd"/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Внеплановая проверка проводится после согласования с органом прокуратуры. О проведении внеплановой проверки юридическое лицо,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способом.</w:t>
      </w:r>
    </w:p>
    <w:p w:rsidR="002E13A1" w:rsidRPr="002E13A1" w:rsidRDefault="002E13A1" w:rsidP="002E13A1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E13A1" w:rsidRPr="002E13A1" w:rsidRDefault="002E13A1" w:rsidP="002E13A1">
      <w:pPr>
        <w:spacing w:after="0" w:line="236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По результатам проведения мероприятий по муниципальному земельному контролю составляется акт проверки соблюдения требований земельного законодательства по установленной форме.</w:t>
      </w:r>
    </w:p>
    <w:p w:rsidR="002E13A1" w:rsidRPr="002E13A1" w:rsidRDefault="002E13A1" w:rsidP="002E13A1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E13A1" w:rsidRPr="002E13A1" w:rsidRDefault="002E13A1" w:rsidP="002E13A1">
      <w:pPr>
        <w:spacing w:after="0" w:line="236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В случае выявления достаточных данных, указывающих на наличие события нарушения земельного законодательства, к акту проверки прилагаются: </w:t>
      </w:r>
      <w:proofErr w:type="spellStart"/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фототаблица</w:t>
      </w:r>
      <w:proofErr w:type="spellEnd"/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, схематический чертеж земельного участка, обмер площади земельного участка, объяснение проверяемого</w:t>
      </w:r>
    </w:p>
    <w:p w:rsidR="002E13A1" w:rsidRPr="002E13A1" w:rsidRDefault="002E13A1" w:rsidP="002E13A1">
      <w:pPr>
        <w:spacing w:after="0" w:line="236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2E13A1" w:rsidRPr="002E13A1" w:rsidSect="00420A27">
          <w:pgSz w:w="11900" w:h="16838"/>
          <w:pgMar w:top="1122" w:right="840" w:bottom="568" w:left="1418" w:header="0" w:footer="0" w:gutter="0"/>
          <w:cols w:space="0" w:equalWidth="0">
            <w:col w:w="9642"/>
          </w:cols>
          <w:docGrid w:linePitch="360"/>
        </w:sectPr>
      </w:pPr>
    </w:p>
    <w:p w:rsidR="002E13A1" w:rsidRPr="002E13A1" w:rsidRDefault="002E13A1" w:rsidP="002E13A1">
      <w:pPr>
        <w:spacing w:after="0" w:line="234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bookmarkStart w:id="0" w:name="page4"/>
      <w:bookmarkEnd w:id="0"/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>лица и иная информация, подтверждающая наличие нарушения требований земельного законодательства.</w:t>
      </w:r>
    </w:p>
    <w:p w:rsidR="002E13A1" w:rsidRPr="002E13A1" w:rsidRDefault="002E13A1" w:rsidP="002E13A1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E13A1" w:rsidRPr="002E13A1" w:rsidRDefault="002E13A1" w:rsidP="002E13A1">
      <w:pPr>
        <w:spacing w:after="0" w:line="237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Должностные лица, осуществляющие муниципальный земельный контроль, в течение 3 рабочих дней со дня составления акта проверки направляют акт проверки с приложениями в </w:t>
      </w:r>
      <w:proofErr w:type="spellStart"/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Приозерский</w:t>
      </w:r>
      <w:proofErr w:type="spellEnd"/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отдел Управления </w:t>
      </w:r>
      <w:proofErr w:type="spellStart"/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Росреестра</w:t>
      </w:r>
      <w:proofErr w:type="spellEnd"/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по Ленинградской области для рассмотрения и принятия решения о возбуждении дела об административном правонарушении или решения об отказе.</w:t>
      </w:r>
    </w:p>
    <w:p w:rsidR="002E13A1" w:rsidRPr="002E13A1" w:rsidRDefault="002E13A1" w:rsidP="002E13A1">
      <w:pPr>
        <w:spacing w:after="0" w:line="1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E13A1" w:rsidRPr="002E13A1" w:rsidRDefault="002E13A1" w:rsidP="002E13A1">
      <w:pPr>
        <w:spacing w:after="0" w:line="237" w:lineRule="auto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в) </w:t>
      </w:r>
      <w:r w:rsidRPr="002E13A1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Информация о взаимодействии органов государственного контрол</w:t>
      </w:r>
      <w:proofErr w:type="gramStart"/>
      <w:r w:rsidRPr="002E13A1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я(</w:t>
      </w:r>
      <w:proofErr w:type="gramEnd"/>
      <w:r w:rsidRPr="002E13A1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надзора),муниципального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взаимодействия.</w:t>
      </w:r>
    </w:p>
    <w:p w:rsidR="002E13A1" w:rsidRPr="002E13A1" w:rsidRDefault="002E13A1" w:rsidP="002E13A1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E13A1" w:rsidRPr="002E13A1" w:rsidRDefault="002E13A1" w:rsidP="002E13A1">
      <w:pPr>
        <w:spacing w:after="0" w:line="234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При организации и осуществлении муниципального земельного контроля орган муниципального земельного контроля взаимодействует </w:t>
      </w:r>
      <w:proofErr w:type="gramStart"/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с</w:t>
      </w:r>
      <w:proofErr w:type="gramEnd"/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:</w:t>
      </w:r>
    </w:p>
    <w:p w:rsidR="002E13A1" w:rsidRPr="002E13A1" w:rsidRDefault="002E13A1" w:rsidP="002E13A1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E13A1" w:rsidRPr="002E13A1" w:rsidRDefault="002E13A1" w:rsidP="002E13A1">
      <w:pPr>
        <w:numPr>
          <w:ilvl w:val="0"/>
          <w:numId w:val="5"/>
        </w:numPr>
        <w:tabs>
          <w:tab w:val="left" w:pos="240"/>
        </w:tabs>
        <w:spacing w:after="0" w:line="0" w:lineRule="atLeast"/>
        <w:ind w:left="240" w:hanging="23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proofErr w:type="spellStart"/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Приозерским</w:t>
      </w:r>
      <w:proofErr w:type="spellEnd"/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отделом Управления </w:t>
      </w:r>
      <w:proofErr w:type="spellStart"/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Росреестра</w:t>
      </w:r>
      <w:proofErr w:type="spellEnd"/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по Ленинградской области.</w:t>
      </w:r>
    </w:p>
    <w:p w:rsidR="002E13A1" w:rsidRPr="002E13A1" w:rsidRDefault="002E13A1" w:rsidP="002E13A1">
      <w:pPr>
        <w:numPr>
          <w:ilvl w:val="0"/>
          <w:numId w:val="5"/>
        </w:numPr>
        <w:tabs>
          <w:tab w:val="left" w:pos="240"/>
        </w:tabs>
        <w:spacing w:after="0" w:line="0" w:lineRule="atLeast"/>
        <w:ind w:left="240" w:hanging="23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Прокуратурой г. Приозерска Ленинградской области.</w:t>
      </w:r>
    </w:p>
    <w:p w:rsidR="002E13A1" w:rsidRPr="002E13A1" w:rsidRDefault="002E13A1" w:rsidP="002E13A1">
      <w:pPr>
        <w:spacing w:after="0" w:line="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422681" w:rsidRPr="002E13A1" w:rsidRDefault="00422681" w:rsidP="00422681">
      <w:pPr>
        <w:tabs>
          <w:tab w:val="left" w:pos="140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E13A1" w:rsidRPr="002E13A1" w:rsidRDefault="002E13A1" w:rsidP="002E1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13A1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3.</w:t>
      </w:r>
    </w:p>
    <w:p w:rsidR="002E13A1" w:rsidRPr="002E13A1" w:rsidRDefault="002E13A1" w:rsidP="002E1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13A1">
        <w:rPr>
          <w:rFonts w:ascii="Times New Roman" w:eastAsia="Times New Roman" w:hAnsi="Times New Roman" w:cs="Times New Roman"/>
          <w:sz w:val="32"/>
          <w:szCs w:val="32"/>
          <w:lang w:eastAsia="ru-RU"/>
        </w:rPr>
        <w:t>Финансовое и кадровое обеспечение государственного контроля (надзора), муниципального контроля</w:t>
      </w:r>
    </w:p>
    <w:p w:rsidR="002E13A1" w:rsidRPr="002E13A1" w:rsidRDefault="002E13A1" w:rsidP="002E13A1">
      <w:pPr>
        <w:spacing w:after="0" w:line="0" w:lineRule="atLeast"/>
        <w:ind w:left="72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Муниципальный земельный контроль</w:t>
      </w:r>
    </w:p>
    <w:p w:rsidR="002E13A1" w:rsidRPr="002E13A1" w:rsidRDefault="002E13A1" w:rsidP="002E13A1">
      <w:pPr>
        <w:spacing w:after="0" w:line="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E13A1" w:rsidRPr="002E13A1" w:rsidRDefault="002E13A1" w:rsidP="002E13A1">
      <w:pPr>
        <w:numPr>
          <w:ilvl w:val="0"/>
          <w:numId w:val="8"/>
        </w:numPr>
        <w:tabs>
          <w:tab w:val="left" w:pos="341"/>
        </w:tabs>
        <w:spacing w:after="0" w:line="237" w:lineRule="auto"/>
        <w:ind w:firstLine="2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Целевого финансирования для выполнения функций муниципального земельного контроля местным бюджетом муниципального образования </w:t>
      </w:r>
      <w:proofErr w:type="spellStart"/>
      <w:r w:rsidRPr="002E13A1">
        <w:rPr>
          <w:rFonts w:ascii="Times New Roman" w:eastAsia="Calibri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сельское поселение муниципального образования </w:t>
      </w:r>
      <w:proofErr w:type="spellStart"/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Приозерский</w:t>
      </w:r>
      <w:proofErr w:type="spellEnd"/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муниципальный район Ленинградской области не предусмотрено.</w:t>
      </w:r>
    </w:p>
    <w:p w:rsidR="002E13A1" w:rsidRPr="002E13A1" w:rsidRDefault="002E13A1" w:rsidP="002E13A1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E13A1" w:rsidRPr="002E13A1" w:rsidRDefault="002E13A1" w:rsidP="002E13A1">
      <w:pPr>
        <w:numPr>
          <w:ilvl w:val="0"/>
          <w:numId w:val="8"/>
        </w:numPr>
        <w:tabs>
          <w:tab w:val="left" w:pos="341"/>
        </w:tabs>
        <w:spacing w:after="0" w:line="237" w:lineRule="auto"/>
        <w:ind w:firstLine="2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Осуществление муниципального контроля обеспечивается ведущим специалистом (землеустроителем) администрации муниципального образования </w:t>
      </w:r>
      <w:proofErr w:type="spellStart"/>
      <w:r w:rsidRPr="002E13A1">
        <w:rPr>
          <w:rFonts w:ascii="Times New Roman" w:eastAsia="Calibri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сельское поселение муниципального образования </w:t>
      </w:r>
      <w:proofErr w:type="spellStart"/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Приозерский</w:t>
      </w:r>
      <w:proofErr w:type="spellEnd"/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муниципальный район Ленинградской области в рамках выполнения должностных обязанностей за счет средств местного бюджета, направленных на выплату заработной платы.</w:t>
      </w:r>
    </w:p>
    <w:p w:rsidR="002E13A1" w:rsidRPr="002E13A1" w:rsidRDefault="002E13A1" w:rsidP="002E13A1">
      <w:pPr>
        <w:spacing w:after="0" w:line="17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E13A1" w:rsidRPr="002E13A1" w:rsidRDefault="002E13A1" w:rsidP="002E13A1">
      <w:pPr>
        <w:numPr>
          <w:ilvl w:val="0"/>
          <w:numId w:val="8"/>
        </w:numPr>
        <w:tabs>
          <w:tab w:val="left" w:pos="413"/>
        </w:tabs>
        <w:spacing w:after="0" w:line="234" w:lineRule="auto"/>
        <w:ind w:firstLine="2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Сведения о квалификации работников, о мероприятиях по повышению их квалификации.</w:t>
      </w:r>
    </w:p>
    <w:p w:rsidR="002E13A1" w:rsidRPr="002E13A1" w:rsidRDefault="002E13A1" w:rsidP="002E13A1">
      <w:pPr>
        <w:spacing w:after="0" w:line="14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E13A1" w:rsidRPr="002E13A1" w:rsidRDefault="002E13A1" w:rsidP="002E13A1">
      <w:pPr>
        <w:spacing w:after="0" w:line="237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Ведущий специалист (землеустроитель) администрации муниципального образования </w:t>
      </w:r>
      <w:proofErr w:type="spellStart"/>
      <w:r w:rsidRPr="002E13A1">
        <w:rPr>
          <w:rFonts w:ascii="Times New Roman" w:eastAsia="Calibri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сельское поселение муниципального образования </w:t>
      </w:r>
      <w:proofErr w:type="spellStart"/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Приозерский</w:t>
      </w:r>
      <w:proofErr w:type="spellEnd"/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муниципальный район Ленинградской области (муниципальный служащий) – образование высшее.</w:t>
      </w:r>
    </w:p>
    <w:p w:rsidR="002E13A1" w:rsidRPr="002E13A1" w:rsidRDefault="002E13A1" w:rsidP="002E13A1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E13A1" w:rsidRPr="002E13A1" w:rsidRDefault="002E13A1" w:rsidP="002E13A1">
      <w:pPr>
        <w:numPr>
          <w:ilvl w:val="0"/>
          <w:numId w:val="8"/>
        </w:numPr>
        <w:tabs>
          <w:tab w:val="left" w:pos="240"/>
        </w:tabs>
        <w:spacing w:after="0" w:line="234" w:lineRule="auto"/>
        <w:ind w:right="220" w:firstLine="2"/>
        <w:jc w:val="both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Данные о средней нагрузке на 1 работника по фактическому выполнению в отчетный период объему функций по контролю.</w:t>
      </w:r>
    </w:p>
    <w:p w:rsidR="002E13A1" w:rsidRPr="002E13A1" w:rsidRDefault="002E13A1" w:rsidP="002E13A1">
      <w:pPr>
        <w:spacing w:after="0" w:line="1" w:lineRule="exact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</w:p>
    <w:p w:rsidR="002E13A1" w:rsidRPr="002E13A1" w:rsidRDefault="002E13A1" w:rsidP="002E13A1">
      <w:pPr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Проведено </w:t>
      </w:r>
      <w:r w:rsidR="001D72FA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проверок в 1 </w:t>
      </w:r>
      <w:r w:rsidR="006D4CA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полугодие </w:t>
      </w:r>
      <w:r w:rsidR="001D72FA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2019года </w:t>
      </w: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– 0  проверок</w:t>
      </w:r>
      <w:proofErr w:type="gramStart"/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..</w:t>
      </w:r>
      <w:proofErr w:type="gramEnd"/>
    </w:p>
    <w:p w:rsidR="002E13A1" w:rsidRPr="002E13A1" w:rsidRDefault="002E13A1" w:rsidP="002E13A1">
      <w:pPr>
        <w:spacing w:after="0" w:line="12" w:lineRule="exact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</w:p>
    <w:p w:rsidR="002E13A1" w:rsidRPr="002E13A1" w:rsidRDefault="002E13A1" w:rsidP="002E13A1">
      <w:pPr>
        <w:numPr>
          <w:ilvl w:val="0"/>
          <w:numId w:val="8"/>
        </w:numPr>
        <w:tabs>
          <w:tab w:val="left" w:pos="283"/>
        </w:tabs>
        <w:spacing w:after="0" w:line="234" w:lineRule="auto"/>
        <w:ind w:firstLine="2"/>
        <w:jc w:val="both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Численность экспертов и представителей экспертных организаций, привлекаемых к проведению мероприятий по контролю.</w:t>
      </w:r>
    </w:p>
    <w:p w:rsidR="002E13A1" w:rsidRPr="002E13A1" w:rsidRDefault="002E13A1" w:rsidP="002E13A1">
      <w:pPr>
        <w:spacing w:after="0" w:line="13" w:lineRule="exact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</w:p>
    <w:p w:rsidR="002E13A1" w:rsidRDefault="002E13A1" w:rsidP="002E13A1">
      <w:pPr>
        <w:spacing w:after="0" w:line="234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К проведению мероприятий по муниципальному земельному контролю эксперты и экспертные организации за отчетный период не привлекались.</w:t>
      </w:r>
    </w:p>
    <w:p w:rsidR="002E13A1" w:rsidRPr="002E13A1" w:rsidRDefault="002E13A1" w:rsidP="002E13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E13A1" w:rsidRPr="002E13A1" w:rsidRDefault="002E13A1" w:rsidP="002E1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13A1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4.</w:t>
      </w:r>
    </w:p>
    <w:p w:rsidR="002E13A1" w:rsidRPr="002E13A1" w:rsidRDefault="002E13A1" w:rsidP="002E1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13A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Проведение государственного контроля (надзора),</w:t>
      </w:r>
    </w:p>
    <w:p w:rsidR="002E13A1" w:rsidRPr="002E13A1" w:rsidRDefault="002E13A1" w:rsidP="002E1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13A1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контроля</w:t>
      </w:r>
    </w:p>
    <w:p w:rsidR="002E13A1" w:rsidRPr="002E13A1" w:rsidRDefault="002E13A1" w:rsidP="002E13A1">
      <w:pPr>
        <w:spacing w:after="0" w:line="0" w:lineRule="atLeast"/>
        <w:ind w:left="72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Муниципальный земельный контроль</w:t>
      </w:r>
    </w:p>
    <w:p w:rsidR="002E13A1" w:rsidRPr="002E13A1" w:rsidRDefault="002E13A1" w:rsidP="002E13A1">
      <w:pPr>
        <w:spacing w:after="0" w:line="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E13A1" w:rsidRPr="002E13A1" w:rsidRDefault="002E13A1" w:rsidP="002E13A1">
      <w:pPr>
        <w:spacing w:after="0" w:line="236" w:lineRule="auto"/>
        <w:jc w:val="both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а) сведения, характеризующие выполненную в отчетный период работу по осуществлению государственного контроля (надзора) и муниципального контроля по соответствующим сферам деятельности, в том числе в динамике (по полугодиям):</w:t>
      </w:r>
    </w:p>
    <w:p w:rsidR="002E13A1" w:rsidRPr="002E13A1" w:rsidRDefault="002E13A1" w:rsidP="002E13A1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E13A1" w:rsidRPr="002E13A1" w:rsidRDefault="002E13A1" w:rsidP="002E13A1">
      <w:pPr>
        <w:spacing w:after="0" w:line="238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 xml:space="preserve">Проведение муниципального земельного контроля на территории муниципального образования </w:t>
      </w:r>
      <w:proofErr w:type="spellStart"/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Севастьяновское</w:t>
      </w:r>
      <w:proofErr w:type="spellEnd"/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сельское поселение муниципального образования </w:t>
      </w:r>
      <w:proofErr w:type="spellStart"/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Приозерский</w:t>
      </w:r>
      <w:proofErr w:type="spellEnd"/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муниципальный район Ленинградской области определяется положениями Федерального закона от 26 декабря 2008 года № 294 -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E13A1" w:rsidRPr="002E13A1" w:rsidRDefault="002E13A1" w:rsidP="002E13A1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E13A1" w:rsidRPr="002E13A1" w:rsidRDefault="00422681" w:rsidP="002E13A1">
      <w:pPr>
        <w:spacing w:after="0" w:line="236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За 1 полугодие 2019 года</w:t>
      </w:r>
      <w:r w:rsidR="002E13A1"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в отношении юридических лиц 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и индивидуальных предпринимателей </w:t>
      </w:r>
      <w:r w:rsidR="002E13A1"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муниципальный земельный контроль не проводился.</w:t>
      </w:r>
    </w:p>
    <w:p w:rsidR="002E13A1" w:rsidRPr="002E13A1" w:rsidRDefault="002E13A1" w:rsidP="002E13A1">
      <w:pPr>
        <w:spacing w:after="0" w:line="236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proofErr w:type="gramStart"/>
      <w:r w:rsidRPr="002E13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 1 сентября 2018 года полномочия по проведению муниципального земельного контроля переданы на уровень муниципального образования </w:t>
      </w:r>
      <w:proofErr w:type="spellStart"/>
      <w:r w:rsidRPr="002E13A1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2E13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области, в соответствии с областным законом </w:t>
      </w:r>
      <w:r w:rsidRPr="002E13A1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от 31 июля 2018 года № 84-оз «О внесении изменений в статью 4 областного закона «О порядке осуществления муниципального земельного контроля на территории Ленинградской области».   </w:t>
      </w:r>
      <w:proofErr w:type="gramEnd"/>
    </w:p>
    <w:p w:rsidR="002E13A1" w:rsidRPr="002E13A1" w:rsidRDefault="002E13A1" w:rsidP="002E13A1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E13A1" w:rsidRPr="002E13A1" w:rsidRDefault="002E13A1" w:rsidP="002E13A1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E13A1" w:rsidRPr="002E13A1" w:rsidRDefault="002E13A1" w:rsidP="002E13A1">
      <w:pPr>
        <w:spacing w:after="0" w:line="236" w:lineRule="auto"/>
        <w:jc w:val="both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б) Сведения о результатах работы экспертов и экспертных организаций, привлекаемых к проведению мероприятий по контролю, а так же о размерах финансирования их участия в контрольной деятельности:</w:t>
      </w:r>
    </w:p>
    <w:p w:rsidR="002E13A1" w:rsidRPr="002E13A1" w:rsidRDefault="002E13A1" w:rsidP="002E13A1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E13A1" w:rsidRPr="002E13A1" w:rsidRDefault="002E13A1" w:rsidP="002E13A1">
      <w:pPr>
        <w:spacing w:after="0" w:line="234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К проведению мероприятий по муниципальному земельному контролю эксперты и экспертные организации за отчетный период не привлекались.</w:t>
      </w:r>
    </w:p>
    <w:p w:rsidR="002E13A1" w:rsidRPr="002E13A1" w:rsidRDefault="002E13A1" w:rsidP="002E13A1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E13A1" w:rsidRPr="002E13A1" w:rsidRDefault="002E13A1" w:rsidP="002E13A1">
      <w:pPr>
        <w:spacing w:after="0" w:line="238" w:lineRule="auto"/>
        <w:jc w:val="both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proofErr w:type="gramStart"/>
      <w:r w:rsidRPr="002E13A1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в) Сведения о случаях причинения юридическими лицами и индивидуальными предпринимателями, в отношении которых осуществляются </w:t>
      </w:r>
      <w:proofErr w:type="spellStart"/>
      <w:r w:rsidRPr="002E13A1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контрольно</w:t>
      </w:r>
      <w:proofErr w:type="spellEnd"/>
      <w:r w:rsidRPr="002E13A1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– надзорные мероприятия, вреда жизни и здоровью граждан, вреда животным, растениям, окружающей среде, объектам культурного наследия (памятники истории и культуры) народов Российской Федерации, имуществу физических и юридических лиц, безопасности государства, а так же случаях возникновения чрезвычайных ситуаций природного и техногенного характера.</w:t>
      </w:r>
      <w:proofErr w:type="gramEnd"/>
    </w:p>
    <w:p w:rsidR="002E13A1" w:rsidRPr="002E13A1" w:rsidRDefault="002E13A1" w:rsidP="002E13A1">
      <w:pPr>
        <w:spacing w:after="0" w:line="1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E13A1" w:rsidRPr="002E13A1" w:rsidRDefault="002E13A1" w:rsidP="002E13A1">
      <w:pPr>
        <w:spacing w:after="0" w:line="237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Случаев причинения юридическими лицами и индивидуальными предпринимателями, в отношении которых осуществляются </w:t>
      </w:r>
      <w:proofErr w:type="spellStart"/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контрольно</w:t>
      </w:r>
      <w:proofErr w:type="spellEnd"/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– надзорные мероприятия, вреда жизни и здоровью граждан, вреда животным, растениям, окружающей среде, объектам культурного наследия (памятники истории и культуры) народов Российской Федерации,</w:t>
      </w:r>
    </w:p>
    <w:p w:rsidR="002E13A1" w:rsidRPr="002E13A1" w:rsidRDefault="002E13A1" w:rsidP="002E13A1">
      <w:pPr>
        <w:spacing w:after="0" w:line="237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2E13A1" w:rsidRPr="002E13A1">
          <w:pgSz w:w="11900" w:h="16838"/>
          <w:pgMar w:top="1135" w:right="840" w:bottom="1086" w:left="1700" w:header="0" w:footer="0" w:gutter="0"/>
          <w:cols w:space="0" w:equalWidth="0">
            <w:col w:w="9360"/>
          </w:cols>
          <w:docGrid w:linePitch="360"/>
        </w:sectPr>
      </w:pPr>
    </w:p>
    <w:p w:rsidR="002E13A1" w:rsidRPr="002E13A1" w:rsidRDefault="002E13A1" w:rsidP="002E13A1">
      <w:pPr>
        <w:spacing w:after="0" w:line="234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bookmarkStart w:id="1" w:name="page7"/>
      <w:bookmarkEnd w:id="1"/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>имуществу физических и юридических лиц, безопасности государства, а так же случаях возникновения чрезвычайных ситуаций природного и техногенного характера не имелось.</w:t>
      </w:r>
    </w:p>
    <w:p w:rsidR="002E13A1" w:rsidRPr="002E13A1" w:rsidRDefault="002E13A1" w:rsidP="002E13A1">
      <w:pPr>
        <w:spacing w:after="0" w:line="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1A2067" w:rsidRPr="002E13A1" w:rsidRDefault="001A2067" w:rsidP="002E13A1">
      <w:pPr>
        <w:spacing w:after="0" w:line="238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E13A1" w:rsidRPr="002E13A1" w:rsidRDefault="002E13A1" w:rsidP="002E1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13A1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5.</w:t>
      </w:r>
    </w:p>
    <w:p w:rsidR="002E13A1" w:rsidRPr="002E13A1" w:rsidRDefault="002E13A1" w:rsidP="002E1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13A1">
        <w:rPr>
          <w:rFonts w:ascii="Times New Roman" w:eastAsia="Times New Roman" w:hAnsi="Times New Roman" w:cs="Times New Roman"/>
          <w:sz w:val="32"/>
          <w:szCs w:val="32"/>
          <w:lang w:eastAsia="ru-RU"/>
        </w:rPr>
        <w:t>Действия органов государственного контроля (надзора),</w:t>
      </w:r>
    </w:p>
    <w:p w:rsidR="002E13A1" w:rsidRPr="002E13A1" w:rsidRDefault="002E13A1" w:rsidP="002E1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13A1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2E13A1" w:rsidRPr="002E13A1" w:rsidRDefault="002E13A1" w:rsidP="002E13A1">
      <w:pPr>
        <w:spacing w:after="0" w:line="0" w:lineRule="atLeast"/>
        <w:ind w:left="72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Муниципальный земельный контроль</w:t>
      </w:r>
    </w:p>
    <w:p w:rsidR="002E13A1" w:rsidRPr="002E13A1" w:rsidRDefault="002E13A1" w:rsidP="002E13A1">
      <w:pPr>
        <w:spacing w:after="0" w:line="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E13A1" w:rsidRPr="002E13A1" w:rsidRDefault="002E13A1" w:rsidP="002E13A1">
      <w:pPr>
        <w:spacing w:after="0" w:line="236" w:lineRule="auto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полугодиям);</w:t>
      </w:r>
    </w:p>
    <w:p w:rsidR="002E13A1" w:rsidRPr="002E13A1" w:rsidRDefault="002E13A1" w:rsidP="002E13A1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E13A1" w:rsidRPr="002E13A1" w:rsidRDefault="002E13A1" w:rsidP="002E13A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Нарушений земельного законодательства не выявлено, меры не принимались.</w:t>
      </w:r>
    </w:p>
    <w:p w:rsidR="002E13A1" w:rsidRPr="002E13A1" w:rsidRDefault="002E13A1" w:rsidP="002E13A1">
      <w:pPr>
        <w:spacing w:after="0" w:line="1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E13A1" w:rsidRPr="002E13A1" w:rsidRDefault="002E13A1" w:rsidP="002E13A1">
      <w:pPr>
        <w:spacing w:after="0" w:line="236" w:lineRule="auto"/>
        <w:jc w:val="both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стороны;</w:t>
      </w:r>
    </w:p>
    <w:p w:rsidR="002E13A1" w:rsidRPr="002E13A1" w:rsidRDefault="002E13A1" w:rsidP="002E13A1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E13A1" w:rsidRPr="002E13A1" w:rsidRDefault="002E13A1" w:rsidP="002E13A1">
      <w:pPr>
        <w:spacing w:after="0" w:line="234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Опубликование плана проведения проверок юридических лиц и индивидуальных предпринимателей на официальном сайте администрации </w:t>
      </w:r>
      <w:proofErr w:type="gramStart"/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в</w:t>
      </w:r>
      <w:proofErr w:type="gramEnd"/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информационно-</w:t>
      </w:r>
    </w:p>
    <w:p w:rsidR="002E13A1" w:rsidRPr="002E13A1" w:rsidRDefault="002E13A1" w:rsidP="002E13A1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E13A1" w:rsidRPr="002E13A1" w:rsidRDefault="002E13A1" w:rsidP="002E13A1">
      <w:pPr>
        <w:spacing w:after="0" w:line="0" w:lineRule="atLeast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телекоммуникационной сети «Интернет».</w:t>
      </w:r>
    </w:p>
    <w:p w:rsidR="002E13A1" w:rsidRPr="00422681" w:rsidRDefault="002E13A1" w:rsidP="00422681">
      <w:pPr>
        <w:spacing w:after="0" w:line="238" w:lineRule="auto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proofErr w:type="gramStart"/>
      <w:r w:rsidRPr="002E13A1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Основания и результаты проведения мероприятий по контролю, юридическими лицами в</w:t>
      </w:r>
      <w:r w:rsidR="00422681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суде не оспаривались.</w:t>
      </w:r>
      <w:r w:rsidR="0042268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proofErr w:type="gramEnd"/>
    </w:p>
    <w:p w:rsidR="002E13A1" w:rsidRPr="002E13A1" w:rsidRDefault="002E13A1" w:rsidP="002E13A1">
      <w:pPr>
        <w:spacing w:after="0" w:line="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E13A1" w:rsidRPr="002E13A1" w:rsidRDefault="002E13A1" w:rsidP="002E1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13A1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6.</w:t>
      </w:r>
    </w:p>
    <w:p w:rsidR="002E13A1" w:rsidRPr="002E13A1" w:rsidRDefault="002E13A1" w:rsidP="002E1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13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Анализ и оценка эффективности </w:t>
      </w:r>
      <w:proofErr w:type="gramStart"/>
      <w:r w:rsidRPr="002E13A1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государственного</w:t>
      </w:r>
      <w:proofErr w:type="gramEnd"/>
    </w:p>
    <w:p w:rsidR="002E13A1" w:rsidRPr="002E13A1" w:rsidRDefault="002E13A1" w:rsidP="002E1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13A1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контроля (надзора), муниципального контроля</w:t>
      </w:r>
    </w:p>
    <w:p w:rsidR="002E13A1" w:rsidRPr="002E13A1" w:rsidRDefault="002E13A1" w:rsidP="001A2067">
      <w:pPr>
        <w:spacing w:after="0" w:line="0" w:lineRule="atLeast"/>
        <w:ind w:left="720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Муниципальный земельный контроль</w:t>
      </w:r>
    </w:p>
    <w:p w:rsidR="002E13A1" w:rsidRPr="002E13A1" w:rsidRDefault="002E13A1" w:rsidP="001A2067">
      <w:pPr>
        <w:spacing w:after="0" w:line="7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E13A1" w:rsidRPr="002E13A1" w:rsidRDefault="002E13A1" w:rsidP="001A2067">
      <w:pPr>
        <w:spacing w:after="0" w:line="237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Анализ и оценка эффективности муниципального земельного контроля на территории муниципального образования </w:t>
      </w:r>
      <w:proofErr w:type="spellStart"/>
      <w:r w:rsidRPr="002E13A1">
        <w:rPr>
          <w:rFonts w:ascii="Times New Roman" w:eastAsia="Calibri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сельское поселение муниципального образования </w:t>
      </w:r>
      <w:proofErr w:type="spellStart"/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Приозерский</w:t>
      </w:r>
      <w:proofErr w:type="spellEnd"/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муниципальный район Ленинградской области предоставлены на основании сведений, содержащихся в форме № 1-контроль «Сведения об осуществлении государственного контроля (надзора) и муниципального контроля».</w:t>
      </w:r>
    </w:p>
    <w:p w:rsidR="002E13A1" w:rsidRPr="002E13A1" w:rsidRDefault="002E13A1" w:rsidP="001A2067">
      <w:pPr>
        <w:spacing w:after="0" w:line="18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E13A1" w:rsidRPr="002E13A1" w:rsidRDefault="002E13A1" w:rsidP="001A2067">
      <w:pPr>
        <w:spacing w:after="0" w:line="234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Для анализа и оценки эффективности муниципального контроля используются следующие показатели:</w:t>
      </w:r>
    </w:p>
    <w:p w:rsidR="002E13A1" w:rsidRPr="002E13A1" w:rsidRDefault="002E13A1" w:rsidP="001A2067">
      <w:pPr>
        <w:spacing w:after="0" w:line="14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E13A1" w:rsidRPr="002E13A1" w:rsidRDefault="002E13A1" w:rsidP="001A2067">
      <w:pPr>
        <w:spacing w:after="0" w:line="237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-выполнение плана проведения проверок (доля проведенных плановых проверок в процентах общего количества запланированных проверок – 100%, -доля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– 0%; -доля проверок, результаты которых признаны недействительными - 0%;</w:t>
      </w:r>
    </w:p>
    <w:p w:rsidR="002E13A1" w:rsidRPr="002E13A1" w:rsidRDefault="002E13A1" w:rsidP="001A2067">
      <w:pPr>
        <w:spacing w:after="0" w:line="14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E13A1" w:rsidRPr="002E13A1" w:rsidRDefault="002E13A1" w:rsidP="001A2067">
      <w:pPr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-доля проверок, проведенных органами муниципального контроля с нарушениями требований законодательства Российской Федерации о порядке их проведения, по </w:t>
      </w:r>
      <w:proofErr w:type="gramStart"/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результатам</w:t>
      </w:r>
      <w:proofErr w:type="gramEnd"/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- 0%; -среднее количество проверок, проведенных в отношении одного юридического лица, индивидуального предпринимателя – 0;</w:t>
      </w:r>
    </w:p>
    <w:p w:rsidR="002E13A1" w:rsidRPr="002E13A1" w:rsidRDefault="002E13A1" w:rsidP="001A2067">
      <w:pPr>
        <w:spacing w:after="0" w:line="234" w:lineRule="auto"/>
        <w:ind w:right="36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-доля проведенных внеплановых проверок - 0 %; -доля правонарушений, выявленных по итогам проведения внеплановых проверок - 0%</w:t>
      </w:r>
    </w:p>
    <w:p w:rsidR="002E13A1" w:rsidRPr="002E13A1" w:rsidRDefault="002E13A1" w:rsidP="001A2067">
      <w:pPr>
        <w:spacing w:after="0" w:line="14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E13A1" w:rsidRPr="002E13A1" w:rsidRDefault="002E13A1" w:rsidP="001A2067">
      <w:pPr>
        <w:spacing w:after="0" w:line="239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proofErr w:type="gramStart"/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>-доля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- 0% -доля внеплановых проверок</w:t>
      </w:r>
      <w:proofErr w:type="gramEnd"/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, </w:t>
      </w:r>
      <w:proofErr w:type="gramStart"/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- 0%;</w:t>
      </w:r>
      <w:proofErr w:type="gramEnd"/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-доля проверок, по итогам которых выявлены правонарушения - 0%</w:t>
      </w:r>
    </w:p>
    <w:p w:rsidR="002E13A1" w:rsidRPr="002E13A1" w:rsidRDefault="002E13A1" w:rsidP="001A2067">
      <w:pPr>
        <w:spacing w:after="0" w:line="17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E13A1" w:rsidRPr="002E13A1" w:rsidRDefault="002E13A1" w:rsidP="001A2067">
      <w:pPr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-доля проверок, по итогам которых по результатам выявленных правонарушений были возбуждены дела об административных правонарушениях -0% -доля проверок, по итогам которых по фактам выявленных нарушений наложены административные наказания-0%;</w:t>
      </w:r>
    </w:p>
    <w:p w:rsidR="002E13A1" w:rsidRPr="002E13A1" w:rsidRDefault="002E13A1" w:rsidP="001A2067">
      <w:pPr>
        <w:spacing w:after="0" w:line="238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proofErr w:type="gramStart"/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-доля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- 0%;</w:t>
      </w:r>
      <w:proofErr w:type="gramEnd"/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-доля юридических лиц, индивидуальных предпринимателей, в деятельности которых</w:t>
      </w:r>
    </w:p>
    <w:p w:rsidR="002E13A1" w:rsidRPr="002E13A1" w:rsidRDefault="002E13A1" w:rsidP="001A2067">
      <w:pPr>
        <w:spacing w:after="0" w:line="19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E13A1" w:rsidRPr="002E13A1" w:rsidRDefault="002E13A1" w:rsidP="001A2067">
      <w:pPr>
        <w:spacing w:after="0" w:line="238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- 0%; -количество случаев причинения юридическими лицами, индивидуальными</w:t>
      </w:r>
    </w:p>
    <w:p w:rsidR="002E13A1" w:rsidRPr="002E13A1" w:rsidRDefault="002E13A1" w:rsidP="001A2067">
      <w:pPr>
        <w:spacing w:after="0" w:line="14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E13A1" w:rsidRPr="002E13A1" w:rsidRDefault="002E13A1" w:rsidP="001A2067">
      <w:pPr>
        <w:spacing w:after="0" w:line="238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предпринимателями вреда жизни и здоровью граждан, вреда животным, растениям, </w:t>
      </w:r>
      <w:bookmarkStart w:id="2" w:name="_GoBack"/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- 0; -доля проверок, по результатам которых материалы о выявленных нарушениях переданы </w:t>
      </w:r>
      <w:proofErr w:type="gramStart"/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в</w:t>
      </w:r>
      <w:proofErr w:type="gramEnd"/>
    </w:p>
    <w:p w:rsidR="002E13A1" w:rsidRPr="002E13A1" w:rsidRDefault="002E13A1" w:rsidP="001A2067">
      <w:pPr>
        <w:spacing w:after="0" w:line="15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E13A1" w:rsidRPr="002E13A1" w:rsidRDefault="002E13A1" w:rsidP="001A2067">
      <w:pPr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уполномоченные органы для возбуждения уголовных дел - 0%; Анализ осуществления муниципал</w:t>
      </w:r>
      <w:r w:rsidR="0042268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ьного земельного контроля за 1 полугодие 2019 года </w:t>
      </w: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позволяет сделать следующий вывод:</w:t>
      </w:r>
      <w:r w:rsidR="0042268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Признать работу по осуществлению муниципальной функции удовлетворительной.</w:t>
      </w:r>
    </w:p>
    <w:p w:rsidR="002E13A1" w:rsidRPr="002E13A1" w:rsidRDefault="002E13A1" w:rsidP="002E1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13A1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7.</w:t>
      </w:r>
    </w:p>
    <w:p w:rsidR="002E13A1" w:rsidRPr="002E13A1" w:rsidRDefault="002E13A1" w:rsidP="002E1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13A1">
        <w:rPr>
          <w:rFonts w:ascii="Times New Roman" w:eastAsia="Times New Roman" w:hAnsi="Times New Roman" w:cs="Times New Roman"/>
          <w:sz w:val="32"/>
          <w:szCs w:val="32"/>
          <w:lang w:eastAsia="ru-RU"/>
        </w:rPr>
        <w:t>Выводы и предложения по результатам государственного</w:t>
      </w:r>
    </w:p>
    <w:p w:rsidR="002E13A1" w:rsidRPr="002E13A1" w:rsidRDefault="002E13A1" w:rsidP="002E1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13A1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контроля (надзора), муниципального контроля</w:t>
      </w:r>
    </w:p>
    <w:p w:rsidR="002E13A1" w:rsidRPr="002E13A1" w:rsidRDefault="002E13A1" w:rsidP="002E13A1">
      <w:pPr>
        <w:spacing w:after="0" w:line="0" w:lineRule="atLeast"/>
        <w:ind w:left="72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Муниципальный земельный контроль</w:t>
      </w:r>
    </w:p>
    <w:p w:rsidR="002E13A1" w:rsidRPr="002E13A1" w:rsidRDefault="002E13A1" w:rsidP="002E13A1">
      <w:pPr>
        <w:spacing w:after="0" w:line="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E13A1" w:rsidRPr="002E13A1" w:rsidRDefault="002E13A1" w:rsidP="002E13A1">
      <w:pPr>
        <w:spacing w:after="0" w:line="238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По результатам муниципального земельного контроля следует вывод, что для повышения его эффективности необходимо регулярно осуществлять муниципальный земельный контроль на основании ежегодного плана, а также проводить внеплановые проверки по обращениям граждан с целью предотвращения попыток самовольного занятия земель, захламления территорий, использования земельных участков не по целевому назначению и т.п. Осуществление муниципального земельного контроля должно проводиться во </w:t>
      </w:r>
      <w:bookmarkEnd w:id="2"/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>взаимодействии с органами государственного земельного надзора, которые при обнаружении нарушений проводят процедуру привлечения к административной ответственности в виде штрафов.</w:t>
      </w:r>
    </w:p>
    <w:p w:rsidR="002E13A1" w:rsidRPr="002E13A1" w:rsidRDefault="002E13A1" w:rsidP="002E13A1">
      <w:pPr>
        <w:spacing w:after="0" w:line="2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E13A1" w:rsidRPr="002E13A1" w:rsidRDefault="002E13A1" w:rsidP="002E13A1">
      <w:pPr>
        <w:spacing w:after="0" w:line="234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Основными задачами в вопросах осуществления муниципального контроля на территории муниципального образования необходимо считать:</w:t>
      </w:r>
    </w:p>
    <w:p w:rsidR="002E13A1" w:rsidRPr="002E13A1" w:rsidRDefault="002E13A1" w:rsidP="002E13A1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E13A1" w:rsidRPr="002E13A1" w:rsidRDefault="002E13A1" w:rsidP="002E13A1">
      <w:pPr>
        <w:numPr>
          <w:ilvl w:val="0"/>
          <w:numId w:val="13"/>
        </w:numPr>
        <w:tabs>
          <w:tab w:val="left" w:pos="139"/>
        </w:tabs>
        <w:spacing w:after="0" w:line="234" w:lineRule="auto"/>
        <w:ind w:right="1060" w:firstLine="2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осуществление комплекса мер, направленных на предупреждение, выявление и пресечение нарушений земельного законодательства;</w:t>
      </w:r>
    </w:p>
    <w:p w:rsidR="002E13A1" w:rsidRPr="002E13A1" w:rsidRDefault="002E13A1" w:rsidP="002E13A1">
      <w:pPr>
        <w:spacing w:after="0" w:line="1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E13A1" w:rsidRPr="002E13A1" w:rsidRDefault="002E13A1" w:rsidP="002E13A1">
      <w:pPr>
        <w:numPr>
          <w:ilvl w:val="0"/>
          <w:numId w:val="13"/>
        </w:numPr>
        <w:tabs>
          <w:tab w:val="left" w:pos="140"/>
        </w:tabs>
        <w:spacing w:after="0" w:line="0" w:lineRule="atLeast"/>
        <w:ind w:left="140" w:hanging="13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выполнение в полном объеме плановых проверок по соблюдению законодательства;</w:t>
      </w:r>
    </w:p>
    <w:p w:rsidR="002E13A1" w:rsidRPr="002E13A1" w:rsidRDefault="002E13A1" w:rsidP="002E13A1">
      <w:pPr>
        <w:spacing w:after="0" w:line="12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E13A1" w:rsidRPr="002E13A1" w:rsidRDefault="002E13A1" w:rsidP="002E13A1">
      <w:pPr>
        <w:numPr>
          <w:ilvl w:val="0"/>
          <w:numId w:val="13"/>
        </w:numPr>
        <w:tabs>
          <w:tab w:val="left" w:pos="334"/>
        </w:tabs>
        <w:spacing w:after="0" w:line="236" w:lineRule="auto"/>
        <w:ind w:firstLine="2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взаимодействие с органами государственного земельного надзора, органами прокуратуры, и иными органами и должностными лицами, чья деятельность связана с реализацией функций в области государственного земельного надзора;</w:t>
      </w:r>
    </w:p>
    <w:p w:rsidR="002E13A1" w:rsidRPr="002E13A1" w:rsidRDefault="002E13A1" w:rsidP="002E13A1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E13A1" w:rsidRPr="002E13A1" w:rsidRDefault="002E13A1" w:rsidP="002E13A1">
      <w:pPr>
        <w:numPr>
          <w:ilvl w:val="0"/>
          <w:numId w:val="13"/>
        </w:numPr>
        <w:tabs>
          <w:tab w:val="left" w:pos="139"/>
        </w:tabs>
        <w:spacing w:after="0" w:line="236" w:lineRule="auto"/>
        <w:ind w:firstLine="2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своевременная подготовка ежегодных планов проведения плановых проверок по соблюдению земельного законодательства юридическими лицами и индивидуальными предпринимателями;</w:t>
      </w:r>
    </w:p>
    <w:p w:rsidR="002E13A1" w:rsidRPr="002E13A1" w:rsidRDefault="002E13A1" w:rsidP="002E13A1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E13A1" w:rsidRPr="002E13A1" w:rsidRDefault="002E13A1" w:rsidP="002E13A1">
      <w:pPr>
        <w:numPr>
          <w:ilvl w:val="0"/>
          <w:numId w:val="13"/>
        </w:numPr>
        <w:tabs>
          <w:tab w:val="left" w:pos="230"/>
        </w:tabs>
        <w:spacing w:after="0" w:line="237" w:lineRule="auto"/>
        <w:ind w:firstLine="2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проведение обучающих семинаров для специалистов муниципальных образований, осуществляющих земельный контроль, для правильного применения на практике положений действующего федерального законодательства в области проведения земельного контроля;</w:t>
      </w:r>
    </w:p>
    <w:p w:rsidR="002E13A1" w:rsidRPr="002E13A1" w:rsidRDefault="002E13A1" w:rsidP="002E13A1">
      <w:pPr>
        <w:spacing w:after="0" w:line="2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E13A1" w:rsidRPr="002E13A1" w:rsidRDefault="002E13A1" w:rsidP="002E13A1">
      <w:pPr>
        <w:numPr>
          <w:ilvl w:val="0"/>
          <w:numId w:val="13"/>
        </w:numPr>
        <w:tabs>
          <w:tab w:val="left" w:pos="140"/>
        </w:tabs>
        <w:spacing w:after="0" w:line="0" w:lineRule="atLeast"/>
        <w:ind w:left="140" w:hanging="13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повышение размера штрафа за нарушения земельного законодательства.</w:t>
      </w:r>
    </w:p>
    <w:p w:rsidR="002E13A1" w:rsidRPr="002E13A1" w:rsidRDefault="002E13A1" w:rsidP="002E13A1">
      <w:pPr>
        <w:spacing w:after="0" w:line="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E13A1" w:rsidRPr="002E13A1" w:rsidRDefault="002E13A1" w:rsidP="002E1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13A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Приложения</w:t>
      </w:r>
    </w:p>
    <w:p w:rsidR="002E13A1" w:rsidRPr="002E13A1" w:rsidRDefault="002E13A1" w:rsidP="002E13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2E13A1" w:rsidRPr="001A2067" w:rsidRDefault="002E13A1" w:rsidP="002E1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0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2E13A1" w:rsidRPr="002E13A1" w:rsidRDefault="002E13A1" w:rsidP="002E13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2E13A1" w:rsidRPr="002E13A1" w:rsidRDefault="002E13A1" w:rsidP="002E13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B0239D" w:rsidRDefault="00B0239D"/>
    <w:sectPr w:rsidR="00B0239D" w:rsidSect="0088688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9C9" w:rsidRDefault="006B49C9" w:rsidP="00F5090D">
      <w:pPr>
        <w:spacing w:after="0" w:line="240" w:lineRule="auto"/>
      </w:pPr>
      <w:r>
        <w:separator/>
      </w:r>
    </w:p>
  </w:endnote>
  <w:endnote w:type="continuationSeparator" w:id="0">
    <w:p w:rsidR="006B49C9" w:rsidRDefault="006B49C9" w:rsidP="00F50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8F1530">
    <w:pPr>
      <w:pStyle w:val="a5"/>
      <w:jc w:val="center"/>
    </w:pPr>
    <w:r>
      <w:fldChar w:fldCharType="begin"/>
    </w:r>
    <w:r w:rsidR="002E13A1">
      <w:instrText xml:space="preserve"> PAGE   \* MERGEFORMAT </w:instrText>
    </w:r>
    <w:r>
      <w:fldChar w:fldCharType="separate"/>
    </w:r>
    <w:r w:rsidR="006D4CA4">
      <w:rPr>
        <w:noProof/>
      </w:rPr>
      <w:t>5</w:t>
    </w:r>
    <w:r>
      <w:fldChar w:fldCharType="end"/>
    </w:r>
  </w:p>
  <w:p w:rsidR="00404177" w:rsidRDefault="006B49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9C9" w:rsidRDefault="006B49C9" w:rsidP="00F5090D">
      <w:pPr>
        <w:spacing w:after="0" w:line="240" w:lineRule="auto"/>
      </w:pPr>
      <w:r>
        <w:separator/>
      </w:r>
    </w:p>
  </w:footnote>
  <w:footnote w:type="continuationSeparator" w:id="0">
    <w:p w:rsidR="006B49C9" w:rsidRDefault="006B49C9" w:rsidP="00F50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Pr="00404177" w:rsidRDefault="006B49C9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1B71EF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9E2A9E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545E146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15F007C"/>
    <w:lvl w:ilvl="0" w:tplc="FFFFFFFF">
      <w:start w:val="1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22008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DB127F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F16E9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190CDE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66EF438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3352255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A1"/>
    <w:rsid w:val="00001483"/>
    <w:rsid w:val="00003502"/>
    <w:rsid w:val="000037D0"/>
    <w:rsid w:val="000051B4"/>
    <w:rsid w:val="00013AA0"/>
    <w:rsid w:val="000152D1"/>
    <w:rsid w:val="00016BE3"/>
    <w:rsid w:val="000204B5"/>
    <w:rsid w:val="000232F0"/>
    <w:rsid w:val="00023726"/>
    <w:rsid w:val="00025DA0"/>
    <w:rsid w:val="000307E9"/>
    <w:rsid w:val="000311FB"/>
    <w:rsid w:val="00031CA2"/>
    <w:rsid w:val="0003293F"/>
    <w:rsid w:val="00032A51"/>
    <w:rsid w:val="00032EF6"/>
    <w:rsid w:val="00034AF6"/>
    <w:rsid w:val="0004310B"/>
    <w:rsid w:val="00046EB9"/>
    <w:rsid w:val="000473B6"/>
    <w:rsid w:val="00051235"/>
    <w:rsid w:val="00051E66"/>
    <w:rsid w:val="000533C9"/>
    <w:rsid w:val="00054C87"/>
    <w:rsid w:val="0005625B"/>
    <w:rsid w:val="000615C5"/>
    <w:rsid w:val="00061A32"/>
    <w:rsid w:val="00061F40"/>
    <w:rsid w:val="000632E4"/>
    <w:rsid w:val="00064C8C"/>
    <w:rsid w:val="00067B49"/>
    <w:rsid w:val="0007076F"/>
    <w:rsid w:val="0007111C"/>
    <w:rsid w:val="00074A0B"/>
    <w:rsid w:val="00074C99"/>
    <w:rsid w:val="00075BC1"/>
    <w:rsid w:val="00077FDE"/>
    <w:rsid w:val="0008499C"/>
    <w:rsid w:val="00085307"/>
    <w:rsid w:val="0008618D"/>
    <w:rsid w:val="000865AF"/>
    <w:rsid w:val="00095606"/>
    <w:rsid w:val="000A06C2"/>
    <w:rsid w:val="000A0A07"/>
    <w:rsid w:val="000A2D0F"/>
    <w:rsid w:val="000B08A9"/>
    <w:rsid w:val="000B1D59"/>
    <w:rsid w:val="000B4454"/>
    <w:rsid w:val="000B7F56"/>
    <w:rsid w:val="000C05C1"/>
    <w:rsid w:val="000C110F"/>
    <w:rsid w:val="000C5608"/>
    <w:rsid w:val="000D0010"/>
    <w:rsid w:val="000D01B5"/>
    <w:rsid w:val="000D0EA0"/>
    <w:rsid w:val="000D21CB"/>
    <w:rsid w:val="000D271E"/>
    <w:rsid w:val="000D3193"/>
    <w:rsid w:val="000D3B67"/>
    <w:rsid w:val="000D5706"/>
    <w:rsid w:val="000D582C"/>
    <w:rsid w:val="000D5A3A"/>
    <w:rsid w:val="000D7D57"/>
    <w:rsid w:val="000E3C03"/>
    <w:rsid w:val="000E416B"/>
    <w:rsid w:val="000E482C"/>
    <w:rsid w:val="000E53E9"/>
    <w:rsid w:val="000E5A7E"/>
    <w:rsid w:val="000E6FFD"/>
    <w:rsid w:val="000E7248"/>
    <w:rsid w:val="000F11A8"/>
    <w:rsid w:val="000F1263"/>
    <w:rsid w:val="000F1BB8"/>
    <w:rsid w:val="000F3A8B"/>
    <w:rsid w:val="000F4AC3"/>
    <w:rsid w:val="000F6C5D"/>
    <w:rsid w:val="0010230F"/>
    <w:rsid w:val="0010252E"/>
    <w:rsid w:val="0010299F"/>
    <w:rsid w:val="00102C4B"/>
    <w:rsid w:val="001052A6"/>
    <w:rsid w:val="0010583F"/>
    <w:rsid w:val="00106CFF"/>
    <w:rsid w:val="00111746"/>
    <w:rsid w:val="00111DE1"/>
    <w:rsid w:val="00113EA0"/>
    <w:rsid w:val="00115340"/>
    <w:rsid w:val="00121707"/>
    <w:rsid w:val="00123E22"/>
    <w:rsid w:val="00124DD8"/>
    <w:rsid w:val="001250C8"/>
    <w:rsid w:val="0012589F"/>
    <w:rsid w:val="00127C41"/>
    <w:rsid w:val="00135360"/>
    <w:rsid w:val="00136115"/>
    <w:rsid w:val="00136715"/>
    <w:rsid w:val="0013690D"/>
    <w:rsid w:val="00140A6F"/>
    <w:rsid w:val="00141894"/>
    <w:rsid w:val="00141908"/>
    <w:rsid w:val="00142139"/>
    <w:rsid w:val="00143C16"/>
    <w:rsid w:val="00143E44"/>
    <w:rsid w:val="00144072"/>
    <w:rsid w:val="001461CA"/>
    <w:rsid w:val="0014760F"/>
    <w:rsid w:val="00150463"/>
    <w:rsid w:val="0015275D"/>
    <w:rsid w:val="00157719"/>
    <w:rsid w:val="00157C99"/>
    <w:rsid w:val="00157E08"/>
    <w:rsid w:val="00161338"/>
    <w:rsid w:val="00161620"/>
    <w:rsid w:val="001649E1"/>
    <w:rsid w:val="00165E2E"/>
    <w:rsid w:val="00167FF9"/>
    <w:rsid w:val="0017083E"/>
    <w:rsid w:val="00173657"/>
    <w:rsid w:val="00173914"/>
    <w:rsid w:val="00174A4E"/>
    <w:rsid w:val="00181D15"/>
    <w:rsid w:val="0018393F"/>
    <w:rsid w:val="0018671A"/>
    <w:rsid w:val="001869AB"/>
    <w:rsid w:val="0019192D"/>
    <w:rsid w:val="00193069"/>
    <w:rsid w:val="00193A73"/>
    <w:rsid w:val="00194329"/>
    <w:rsid w:val="0019675A"/>
    <w:rsid w:val="001A2067"/>
    <w:rsid w:val="001A35EC"/>
    <w:rsid w:val="001A3FBE"/>
    <w:rsid w:val="001A62DF"/>
    <w:rsid w:val="001A6723"/>
    <w:rsid w:val="001B25FA"/>
    <w:rsid w:val="001B4EA9"/>
    <w:rsid w:val="001B6EEA"/>
    <w:rsid w:val="001B7722"/>
    <w:rsid w:val="001B781E"/>
    <w:rsid w:val="001C001F"/>
    <w:rsid w:val="001C1C43"/>
    <w:rsid w:val="001C4E76"/>
    <w:rsid w:val="001C6B9A"/>
    <w:rsid w:val="001D06BD"/>
    <w:rsid w:val="001D06C2"/>
    <w:rsid w:val="001D3137"/>
    <w:rsid w:val="001D34E1"/>
    <w:rsid w:val="001D3D0D"/>
    <w:rsid w:val="001D4B12"/>
    <w:rsid w:val="001D4B70"/>
    <w:rsid w:val="001D5587"/>
    <w:rsid w:val="001D687C"/>
    <w:rsid w:val="001D72FA"/>
    <w:rsid w:val="001D76CA"/>
    <w:rsid w:val="001E4DFD"/>
    <w:rsid w:val="001E5158"/>
    <w:rsid w:val="001E5943"/>
    <w:rsid w:val="001F1D4D"/>
    <w:rsid w:val="001F324E"/>
    <w:rsid w:val="001F5AB0"/>
    <w:rsid w:val="001F623A"/>
    <w:rsid w:val="001F68D0"/>
    <w:rsid w:val="002007E2"/>
    <w:rsid w:val="00201E9A"/>
    <w:rsid w:val="00203A80"/>
    <w:rsid w:val="00204F42"/>
    <w:rsid w:val="00205617"/>
    <w:rsid w:val="00212C1D"/>
    <w:rsid w:val="00212FB6"/>
    <w:rsid w:val="0021535D"/>
    <w:rsid w:val="002171EF"/>
    <w:rsid w:val="0021729F"/>
    <w:rsid w:val="00223C47"/>
    <w:rsid w:val="00224C1D"/>
    <w:rsid w:val="00224ED4"/>
    <w:rsid w:val="00225BA4"/>
    <w:rsid w:val="0023046E"/>
    <w:rsid w:val="00231E35"/>
    <w:rsid w:val="00232E9F"/>
    <w:rsid w:val="0023540C"/>
    <w:rsid w:val="002408CC"/>
    <w:rsid w:val="002416A9"/>
    <w:rsid w:val="002419B0"/>
    <w:rsid w:val="00242965"/>
    <w:rsid w:val="00242B6F"/>
    <w:rsid w:val="00242E7A"/>
    <w:rsid w:val="00243975"/>
    <w:rsid w:val="002466B7"/>
    <w:rsid w:val="0024688E"/>
    <w:rsid w:val="00246D15"/>
    <w:rsid w:val="00247140"/>
    <w:rsid w:val="00250BBC"/>
    <w:rsid w:val="0025365A"/>
    <w:rsid w:val="0025692E"/>
    <w:rsid w:val="00257A48"/>
    <w:rsid w:val="0026099E"/>
    <w:rsid w:val="002620EF"/>
    <w:rsid w:val="0026666A"/>
    <w:rsid w:val="00267CBB"/>
    <w:rsid w:val="00270C4A"/>
    <w:rsid w:val="00272C16"/>
    <w:rsid w:val="00275993"/>
    <w:rsid w:val="00276F85"/>
    <w:rsid w:val="0028561A"/>
    <w:rsid w:val="002859D0"/>
    <w:rsid w:val="00286B4D"/>
    <w:rsid w:val="0029014A"/>
    <w:rsid w:val="002931EC"/>
    <w:rsid w:val="002A284D"/>
    <w:rsid w:val="002A35FC"/>
    <w:rsid w:val="002A3665"/>
    <w:rsid w:val="002A3C5A"/>
    <w:rsid w:val="002A58C5"/>
    <w:rsid w:val="002A5CF4"/>
    <w:rsid w:val="002A67B9"/>
    <w:rsid w:val="002B3722"/>
    <w:rsid w:val="002B4369"/>
    <w:rsid w:val="002B4EF9"/>
    <w:rsid w:val="002B58BE"/>
    <w:rsid w:val="002B7491"/>
    <w:rsid w:val="002C10C8"/>
    <w:rsid w:val="002C4BFC"/>
    <w:rsid w:val="002C5E11"/>
    <w:rsid w:val="002C6D85"/>
    <w:rsid w:val="002D0E78"/>
    <w:rsid w:val="002D30AE"/>
    <w:rsid w:val="002D3D60"/>
    <w:rsid w:val="002D76F4"/>
    <w:rsid w:val="002D794F"/>
    <w:rsid w:val="002E13A1"/>
    <w:rsid w:val="002E162E"/>
    <w:rsid w:val="002E1D32"/>
    <w:rsid w:val="002E335F"/>
    <w:rsid w:val="002E3C0F"/>
    <w:rsid w:val="002E596E"/>
    <w:rsid w:val="002F251C"/>
    <w:rsid w:val="002F259A"/>
    <w:rsid w:val="002F6008"/>
    <w:rsid w:val="00300E3A"/>
    <w:rsid w:val="00302F35"/>
    <w:rsid w:val="00304BCF"/>
    <w:rsid w:val="003058A6"/>
    <w:rsid w:val="00311C04"/>
    <w:rsid w:val="00314FEB"/>
    <w:rsid w:val="00320879"/>
    <w:rsid w:val="00320AF0"/>
    <w:rsid w:val="00320DBD"/>
    <w:rsid w:val="0032273D"/>
    <w:rsid w:val="003238B0"/>
    <w:rsid w:val="00326703"/>
    <w:rsid w:val="0032756E"/>
    <w:rsid w:val="00330473"/>
    <w:rsid w:val="00333962"/>
    <w:rsid w:val="00334958"/>
    <w:rsid w:val="00334BB2"/>
    <w:rsid w:val="0033510B"/>
    <w:rsid w:val="00336CAD"/>
    <w:rsid w:val="0033726A"/>
    <w:rsid w:val="003423B1"/>
    <w:rsid w:val="00342ABA"/>
    <w:rsid w:val="0034305E"/>
    <w:rsid w:val="003446C6"/>
    <w:rsid w:val="00344F62"/>
    <w:rsid w:val="00345FD1"/>
    <w:rsid w:val="003475FE"/>
    <w:rsid w:val="00356120"/>
    <w:rsid w:val="00361D0D"/>
    <w:rsid w:val="00362557"/>
    <w:rsid w:val="0036285C"/>
    <w:rsid w:val="00362A6D"/>
    <w:rsid w:val="00365AFC"/>
    <w:rsid w:val="00372ECF"/>
    <w:rsid w:val="0037457C"/>
    <w:rsid w:val="00374BCF"/>
    <w:rsid w:val="00375B6D"/>
    <w:rsid w:val="00377C92"/>
    <w:rsid w:val="00380660"/>
    <w:rsid w:val="003808F7"/>
    <w:rsid w:val="0038568D"/>
    <w:rsid w:val="00390F4E"/>
    <w:rsid w:val="0039107C"/>
    <w:rsid w:val="00391718"/>
    <w:rsid w:val="00392395"/>
    <w:rsid w:val="003926E2"/>
    <w:rsid w:val="00392AB6"/>
    <w:rsid w:val="00394881"/>
    <w:rsid w:val="003A2ADE"/>
    <w:rsid w:val="003A2B52"/>
    <w:rsid w:val="003A541F"/>
    <w:rsid w:val="003A7CAB"/>
    <w:rsid w:val="003B0BD8"/>
    <w:rsid w:val="003B11EA"/>
    <w:rsid w:val="003B2D6D"/>
    <w:rsid w:val="003B3881"/>
    <w:rsid w:val="003B5571"/>
    <w:rsid w:val="003C117F"/>
    <w:rsid w:val="003C217F"/>
    <w:rsid w:val="003C37C0"/>
    <w:rsid w:val="003C4F9C"/>
    <w:rsid w:val="003D0588"/>
    <w:rsid w:val="003D07D3"/>
    <w:rsid w:val="003D54DE"/>
    <w:rsid w:val="003D6BC0"/>
    <w:rsid w:val="003E27F7"/>
    <w:rsid w:val="003E2A27"/>
    <w:rsid w:val="003E300C"/>
    <w:rsid w:val="003E486B"/>
    <w:rsid w:val="003E574A"/>
    <w:rsid w:val="003E7857"/>
    <w:rsid w:val="003F0D7C"/>
    <w:rsid w:val="003F181A"/>
    <w:rsid w:val="003F2327"/>
    <w:rsid w:val="003F38A3"/>
    <w:rsid w:val="003F4EA3"/>
    <w:rsid w:val="003F5EE4"/>
    <w:rsid w:val="003F650B"/>
    <w:rsid w:val="0040040E"/>
    <w:rsid w:val="0040167B"/>
    <w:rsid w:val="004017C2"/>
    <w:rsid w:val="0040301B"/>
    <w:rsid w:val="00404D5D"/>
    <w:rsid w:val="00412AF6"/>
    <w:rsid w:val="00413899"/>
    <w:rsid w:val="00414D13"/>
    <w:rsid w:val="00415CA4"/>
    <w:rsid w:val="00417216"/>
    <w:rsid w:val="00420015"/>
    <w:rsid w:val="00420A27"/>
    <w:rsid w:val="00420B98"/>
    <w:rsid w:val="00422681"/>
    <w:rsid w:val="00424414"/>
    <w:rsid w:val="0042701B"/>
    <w:rsid w:val="004274EF"/>
    <w:rsid w:val="00427BF1"/>
    <w:rsid w:val="00430E3A"/>
    <w:rsid w:val="00435491"/>
    <w:rsid w:val="00436D61"/>
    <w:rsid w:val="0043785B"/>
    <w:rsid w:val="00441097"/>
    <w:rsid w:val="00441B46"/>
    <w:rsid w:val="00442466"/>
    <w:rsid w:val="004440C4"/>
    <w:rsid w:val="0044490A"/>
    <w:rsid w:val="00444ACE"/>
    <w:rsid w:val="004454F8"/>
    <w:rsid w:val="00445C52"/>
    <w:rsid w:val="00446A21"/>
    <w:rsid w:val="00447730"/>
    <w:rsid w:val="004504BA"/>
    <w:rsid w:val="00454077"/>
    <w:rsid w:val="0045583A"/>
    <w:rsid w:val="0045738D"/>
    <w:rsid w:val="00460E63"/>
    <w:rsid w:val="00462FA5"/>
    <w:rsid w:val="0046683C"/>
    <w:rsid w:val="00472576"/>
    <w:rsid w:val="00472ECF"/>
    <w:rsid w:val="0047746B"/>
    <w:rsid w:val="004803FF"/>
    <w:rsid w:val="00480B90"/>
    <w:rsid w:val="00481901"/>
    <w:rsid w:val="00481AE7"/>
    <w:rsid w:val="00484830"/>
    <w:rsid w:val="00486A12"/>
    <w:rsid w:val="00492B05"/>
    <w:rsid w:val="004947C7"/>
    <w:rsid w:val="0049498B"/>
    <w:rsid w:val="00495154"/>
    <w:rsid w:val="004A4633"/>
    <w:rsid w:val="004A55FC"/>
    <w:rsid w:val="004A6ABB"/>
    <w:rsid w:val="004B209A"/>
    <w:rsid w:val="004B50E0"/>
    <w:rsid w:val="004C3EFD"/>
    <w:rsid w:val="004C4F5F"/>
    <w:rsid w:val="004D1126"/>
    <w:rsid w:val="004D31AC"/>
    <w:rsid w:val="004D3A26"/>
    <w:rsid w:val="004D3B6C"/>
    <w:rsid w:val="004D540F"/>
    <w:rsid w:val="004D6F2D"/>
    <w:rsid w:val="004E1D5A"/>
    <w:rsid w:val="004E284A"/>
    <w:rsid w:val="004F08AC"/>
    <w:rsid w:val="004F3C6D"/>
    <w:rsid w:val="004F7BC0"/>
    <w:rsid w:val="004F7CBA"/>
    <w:rsid w:val="0050488B"/>
    <w:rsid w:val="005066A0"/>
    <w:rsid w:val="0051067F"/>
    <w:rsid w:val="00510B7D"/>
    <w:rsid w:val="00512ED2"/>
    <w:rsid w:val="00513BE0"/>
    <w:rsid w:val="005160ED"/>
    <w:rsid w:val="005221DA"/>
    <w:rsid w:val="005234FE"/>
    <w:rsid w:val="005243B4"/>
    <w:rsid w:val="005274DC"/>
    <w:rsid w:val="00530B18"/>
    <w:rsid w:val="00531B87"/>
    <w:rsid w:val="00532017"/>
    <w:rsid w:val="00537426"/>
    <w:rsid w:val="00540AD5"/>
    <w:rsid w:val="00542328"/>
    <w:rsid w:val="00545A78"/>
    <w:rsid w:val="00547118"/>
    <w:rsid w:val="00547637"/>
    <w:rsid w:val="00551817"/>
    <w:rsid w:val="00553597"/>
    <w:rsid w:val="00553D38"/>
    <w:rsid w:val="00554D4F"/>
    <w:rsid w:val="00554DFE"/>
    <w:rsid w:val="0056043D"/>
    <w:rsid w:val="00561576"/>
    <w:rsid w:val="00565C32"/>
    <w:rsid w:val="00566A5C"/>
    <w:rsid w:val="0056793C"/>
    <w:rsid w:val="005703BF"/>
    <w:rsid w:val="005719CA"/>
    <w:rsid w:val="00571E48"/>
    <w:rsid w:val="00574517"/>
    <w:rsid w:val="00574C30"/>
    <w:rsid w:val="0057702D"/>
    <w:rsid w:val="005811E3"/>
    <w:rsid w:val="00583264"/>
    <w:rsid w:val="00584013"/>
    <w:rsid w:val="00590169"/>
    <w:rsid w:val="00590B19"/>
    <w:rsid w:val="00591141"/>
    <w:rsid w:val="00591F3C"/>
    <w:rsid w:val="005923EB"/>
    <w:rsid w:val="0059527D"/>
    <w:rsid w:val="005A2532"/>
    <w:rsid w:val="005A312A"/>
    <w:rsid w:val="005A44E9"/>
    <w:rsid w:val="005A5D80"/>
    <w:rsid w:val="005A77FD"/>
    <w:rsid w:val="005B175D"/>
    <w:rsid w:val="005B210E"/>
    <w:rsid w:val="005B2115"/>
    <w:rsid w:val="005B36E0"/>
    <w:rsid w:val="005B4136"/>
    <w:rsid w:val="005B4CF9"/>
    <w:rsid w:val="005B65A3"/>
    <w:rsid w:val="005B693A"/>
    <w:rsid w:val="005B7C57"/>
    <w:rsid w:val="005C3001"/>
    <w:rsid w:val="005C3789"/>
    <w:rsid w:val="005C47DA"/>
    <w:rsid w:val="005C4B04"/>
    <w:rsid w:val="005D095B"/>
    <w:rsid w:val="005D1998"/>
    <w:rsid w:val="005D1A9E"/>
    <w:rsid w:val="005D1F49"/>
    <w:rsid w:val="005D4C78"/>
    <w:rsid w:val="005D6828"/>
    <w:rsid w:val="005E0822"/>
    <w:rsid w:val="005E26DE"/>
    <w:rsid w:val="005E4092"/>
    <w:rsid w:val="005E43B1"/>
    <w:rsid w:val="005F0661"/>
    <w:rsid w:val="005F1A6D"/>
    <w:rsid w:val="005F34FB"/>
    <w:rsid w:val="005F3814"/>
    <w:rsid w:val="005F3A95"/>
    <w:rsid w:val="005F7F74"/>
    <w:rsid w:val="0060633C"/>
    <w:rsid w:val="00606B7F"/>
    <w:rsid w:val="006073D8"/>
    <w:rsid w:val="006075B9"/>
    <w:rsid w:val="00607CD3"/>
    <w:rsid w:val="00610117"/>
    <w:rsid w:val="00610598"/>
    <w:rsid w:val="00613B31"/>
    <w:rsid w:val="00614DBF"/>
    <w:rsid w:val="00617DB4"/>
    <w:rsid w:val="006209BB"/>
    <w:rsid w:val="00620C05"/>
    <w:rsid w:val="00621B96"/>
    <w:rsid w:val="00622328"/>
    <w:rsid w:val="0062406D"/>
    <w:rsid w:val="00624B55"/>
    <w:rsid w:val="0062725B"/>
    <w:rsid w:val="00627A81"/>
    <w:rsid w:val="00640682"/>
    <w:rsid w:val="0064126F"/>
    <w:rsid w:val="006412F9"/>
    <w:rsid w:val="00642037"/>
    <w:rsid w:val="00642E3F"/>
    <w:rsid w:val="00643264"/>
    <w:rsid w:val="006443EC"/>
    <w:rsid w:val="00644515"/>
    <w:rsid w:val="00644552"/>
    <w:rsid w:val="00646C7E"/>
    <w:rsid w:val="00646E33"/>
    <w:rsid w:val="00647CB3"/>
    <w:rsid w:val="006538F4"/>
    <w:rsid w:val="006543CE"/>
    <w:rsid w:val="0065472A"/>
    <w:rsid w:val="00660A74"/>
    <w:rsid w:val="006610C5"/>
    <w:rsid w:val="00662E23"/>
    <w:rsid w:val="00664941"/>
    <w:rsid w:val="00665AB6"/>
    <w:rsid w:val="0066633E"/>
    <w:rsid w:val="0066749E"/>
    <w:rsid w:val="00672685"/>
    <w:rsid w:val="00672E26"/>
    <w:rsid w:val="0067509E"/>
    <w:rsid w:val="006759F5"/>
    <w:rsid w:val="0067604F"/>
    <w:rsid w:val="0067606F"/>
    <w:rsid w:val="006761E3"/>
    <w:rsid w:val="00676E77"/>
    <w:rsid w:val="006805F9"/>
    <w:rsid w:val="00680758"/>
    <w:rsid w:val="0068159D"/>
    <w:rsid w:val="00682E3A"/>
    <w:rsid w:val="006927F4"/>
    <w:rsid w:val="0069521B"/>
    <w:rsid w:val="00695922"/>
    <w:rsid w:val="006A4BF3"/>
    <w:rsid w:val="006B0EDF"/>
    <w:rsid w:val="006B10AD"/>
    <w:rsid w:val="006B1FAB"/>
    <w:rsid w:val="006B2A88"/>
    <w:rsid w:val="006B49C9"/>
    <w:rsid w:val="006B4EF6"/>
    <w:rsid w:val="006B7D63"/>
    <w:rsid w:val="006C1231"/>
    <w:rsid w:val="006C353B"/>
    <w:rsid w:val="006C3A91"/>
    <w:rsid w:val="006C48D5"/>
    <w:rsid w:val="006C7398"/>
    <w:rsid w:val="006D09F6"/>
    <w:rsid w:val="006D1042"/>
    <w:rsid w:val="006D1377"/>
    <w:rsid w:val="006D1640"/>
    <w:rsid w:val="006D3CC9"/>
    <w:rsid w:val="006D4CA4"/>
    <w:rsid w:val="006D5CA0"/>
    <w:rsid w:val="006D7212"/>
    <w:rsid w:val="006E09B5"/>
    <w:rsid w:val="006E20DF"/>
    <w:rsid w:val="006E640B"/>
    <w:rsid w:val="006F072D"/>
    <w:rsid w:val="006F1032"/>
    <w:rsid w:val="006F1976"/>
    <w:rsid w:val="006F199C"/>
    <w:rsid w:val="006F4E8D"/>
    <w:rsid w:val="006F7AC4"/>
    <w:rsid w:val="00701503"/>
    <w:rsid w:val="007026E4"/>
    <w:rsid w:val="00703E54"/>
    <w:rsid w:val="007046FE"/>
    <w:rsid w:val="007047EE"/>
    <w:rsid w:val="007054BB"/>
    <w:rsid w:val="00705BA4"/>
    <w:rsid w:val="00705F95"/>
    <w:rsid w:val="00707A00"/>
    <w:rsid w:val="00711D14"/>
    <w:rsid w:val="00711D8C"/>
    <w:rsid w:val="00713ACF"/>
    <w:rsid w:val="00714322"/>
    <w:rsid w:val="00714DC9"/>
    <w:rsid w:val="00714E05"/>
    <w:rsid w:val="00716FE6"/>
    <w:rsid w:val="00722ED6"/>
    <w:rsid w:val="00723717"/>
    <w:rsid w:val="00724801"/>
    <w:rsid w:val="007261BA"/>
    <w:rsid w:val="00730168"/>
    <w:rsid w:val="0073712B"/>
    <w:rsid w:val="0074349A"/>
    <w:rsid w:val="007440A0"/>
    <w:rsid w:val="00746588"/>
    <w:rsid w:val="00750BD5"/>
    <w:rsid w:val="00751C40"/>
    <w:rsid w:val="00752B5C"/>
    <w:rsid w:val="00755321"/>
    <w:rsid w:val="00755A84"/>
    <w:rsid w:val="00757A81"/>
    <w:rsid w:val="00762EFC"/>
    <w:rsid w:val="00764642"/>
    <w:rsid w:val="007666D8"/>
    <w:rsid w:val="00767C26"/>
    <w:rsid w:val="007722F0"/>
    <w:rsid w:val="00781401"/>
    <w:rsid w:val="007904CE"/>
    <w:rsid w:val="00795168"/>
    <w:rsid w:val="00795335"/>
    <w:rsid w:val="007967C7"/>
    <w:rsid w:val="00797344"/>
    <w:rsid w:val="00797703"/>
    <w:rsid w:val="007A059E"/>
    <w:rsid w:val="007A0F3F"/>
    <w:rsid w:val="007A0F83"/>
    <w:rsid w:val="007A1BBE"/>
    <w:rsid w:val="007A38AE"/>
    <w:rsid w:val="007A3F28"/>
    <w:rsid w:val="007A4490"/>
    <w:rsid w:val="007A6C6F"/>
    <w:rsid w:val="007B1CEA"/>
    <w:rsid w:val="007C22AB"/>
    <w:rsid w:val="007C2FA8"/>
    <w:rsid w:val="007C405F"/>
    <w:rsid w:val="007C53AA"/>
    <w:rsid w:val="007C730F"/>
    <w:rsid w:val="007D1502"/>
    <w:rsid w:val="007D15D5"/>
    <w:rsid w:val="007D41E9"/>
    <w:rsid w:val="007D72F9"/>
    <w:rsid w:val="007D7F89"/>
    <w:rsid w:val="007E12AC"/>
    <w:rsid w:val="007E3B26"/>
    <w:rsid w:val="007E4936"/>
    <w:rsid w:val="007F0F81"/>
    <w:rsid w:val="007F2AA7"/>
    <w:rsid w:val="007F3612"/>
    <w:rsid w:val="007F7F64"/>
    <w:rsid w:val="0080063E"/>
    <w:rsid w:val="008012F8"/>
    <w:rsid w:val="0080144D"/>
    <w:rsid w:val="00801AEE"/>
    <w:rsid w:val="00805682"/>
    <w:rsid w:val="00806FAE"/>
    <w:rsid w:val="00810D13"/>
    <w:rsid w:val="008116C8"/>
    <w:rsid w:val="00812486"/>
    <w:rsid w:val="00813458"/>
    <w:rsid w:val="00815424"/>
    <w:rsid w:val="00821B47"/>
    <w:rsid w:val="00826F74"/>
    <w:rsid w:val="008277F1"/>
    <w:rsid w:val="00832F92"/>
    <w:rsid w:val="00833942"/>
    <w:rsid w:val="00835D91"/>
    <w:rsid w:val="008364E8"/>
    <w:rsid w:val="00837D77"/>
    <w:rsid w:val="008400AA"/>
    <w:rsid w:val="00842D8D"/>
    <w:rsid w:val="0084759A"/>
    <w:rsid w:val="00847FE4"/>
    <w:rsid w:val="0085187E"/>
    <w:rsid w:val="008543D7"/>
    <w:rsid w:val="0085541A"/>
    <w:rsid w:val="00855A39"/>
    <w:rsid w:val="00862405"/>
    <w:rsid w:val="008630EE"/>
    <w:rsid w:val="00863D3E"/>
    <w:rsid w:val="008653AF"/>
    <w:rsid w:val="00866D5D"/>
    <w:rsid w:val="00867DD3"/>
    <w:rsid w:val="00867F9A"/>
    <w:rsid w:val="00872F73"/>
    <w:rsid w:val="00873F4A"/>
    <w:rsid w:val="0087537A"/>
    <w:rsid w:val="0087575A"/>
    <w:rsid w:val="00880D9D"/>
    <w:rsid w:val="00884C02"/>
    <w:rsid w:val="00884CD1"/>
    <w:rsid w:val="00884F64"/>
    <w:rsid w:val="008863CE"/>
    <w:rsid w:val="008879B1"/>
    <w:rsid w:val="00890DED"/>
    <w:rsid w:val="00891EF6"/>
    <w:rsid w:val="00891F38"/>
    <w:rsid w:val="00893006"/>
    <w:rsid w:val="008962CB"/>
    <w:rsid w:val="00897AED"/>
    <w:rsid w:val="00897F8A"/>
    <w:rsid w:val="008A35E9"/>
    <w:rsid w:val="008A3A39"/>
    <w:rsid w:val="008A64E4"/>
    <w:rsid w:val="008A6C6E"/>
    <w:rsid w:val="008B0999"/>
    <w:rsid w:val="008B1837"/>
    <w:rsid w:val="008B5895"/>
    <w:rsid w:val="008B643E"/>
    <w:rsid w:val="008B76FB"/>
    <w:rsid w:val="008B7A59"/>
    <w:rsid w:val="008C01FB"/>
    <w:rsid w:val="008C0741"/>
    <w:rsid w:val="008C12C8"/>
    <w:rsid w:val="008C1BFD"/>
    <w:rsid w:val="008C5DB8"/>
    <w:rsid w:val="008C6015"/>
    <w:rsid w:val="008C7BF2"/>
    <w:rsid w:val="008D5130"/>
    <w:rsid w:val="008D5179"/>
    <w:rsid w:val="008D6A32"/>
    <w:rsid w:val="008D776F"/>
    <w:rsid w:val="008E1D0F"/>
    <w:rsid w:val="008E2A0C"/>
    <w:rsid w:val="008E357B"/>
    <w:rsid w:val="008E3B3E"/>
    <w:rsid w:val="008E7965"/>
    <w:rsid w:val="008F1530"/>
    <w:rsid w:val="008F6CEB"/>
    <w:rsid w:val="00902349"/>
    <w:rsid w:val="00902720"/>
    <w:rsid w:val="0090343C"/>
    <w:rsid w:val="00907DC7"/>
    <w:rsid w:val="00910303"/>
    <w:rsid w:val="00911B46"/>
    <w:rsid w:val="00912D07"/>
    <w:rsid w:val="00913F2A"/>
    <w:rsid w:val="0092025C"/>
    <w:rsid w:val="0092049E"/>
    <w:rsid w:val="00922501"/>
    <w:rsid w:val="00923A9B"/>
    <w:rsid w:val="0092575B"/>
    <w:rsid w:val="00926EE1"/>
    <w:rsid w:val="009274CA"/>
    <w:rsid w:val="00927C37"/>
    <w:rsid w:val="00931833"/>
    <w:rsid w:val="00931FD5"/>
    <w:rsid w:val="00932A04"/>
    <w:rsid w:val="0093447F"/>
    <w:rsid w:val="0093568C"/>
    <w:rsid w:val="0094073E"/>
    <w:rsid w:val="009423D2"/>
    <w:rsid w:val="00943509"/>
    <w:rsid w:val="00944B27"/>
    <w:rsid w:val="00945544"/>
    <w:rsid w:val="00947A3C"/>
    <w:rsid w:val="0095102E"/>
    <w:rsid w:val="00952E0F"/>
    <w:rsid w:val="00953567"/>
    <w:rsid w:val="00954342"/>
    <w:rsid w:val="0095744B"/>
    <w:rsid w:val="00957F39"/>
    <w:rsid w:val="00957FCF"/>
    <w:rsid w:val="009619A0"/>
    <w:rsid w:val="00965B20"/>
    <w:rsid w:val="009676A8"/>
    <w:rsid w:val="00983039"/>
    <w:rsid w:val="00983884"/>
    <w:rsid w:val="00985D9E"/>
    <w:rsid w:val="00986006"/>
    <w:rsid w:val="00987724"/>
    <w:rsid w:val="00991AA1"/>
    <w:rsid w:val="00993358"/>
    <w:rsid w:val="00993C93"/>
    <w:rsid w:val="009940E6"/>
    <w:rsid w:val="00995AA2"/>
    <w:rsid w:val="00997925"/>
    <w:rsid w:val="009A0859"/>
    <w:rsid w:val="009A29B0"/>
    <w:rsid w:val="009A4E68"/>
    <w:rsid w:val="009A7F1D"/>
    <w:rsid w:val="009B0286"/>
    <w:rsid w:val="009B392A"/>
    <w:rsid w:val="009B56DD"/>
    <w:rsid w:val="009C29DE"/>
    <w:rsid w:val="009C3B09"/>
    <w:rsid w:val="009C4F3A"/>
    <w:rsid w:val="009C4F78"/>
    <w:rsid w:val="009C509C"/>
    <w:rsid w:val="009C7579"/>
    <w:rsid w:val="009C78A3"/>
    <w:rsid w:val="009D377A"/>
    <w:rsid w:val="009D3DAF"/>
    <w:rsid w:val="009D73C4"/>
    <w:rsid w:val="009E0EC5"/>
    <w:rsid w:val="009E32BA"/>
    <w:rsid w:val="009E58C4"/>
    <w:rsid w:val="009E769A"/>
    <w:rsid w:val="009F5A3C"/>
    <w:rsid w:val="009F7F92"/>
    <w:rsid w:val="009F7FE4"/>
    <w:rsid w:val="00A02204"/>
    <w:rsid w:val="00A0646A"/>
    <w:rsid w:val="00A07798"/>
    <w:rsid w:val="00A11F2B"/>
    <w:rsid w:val="00A1798A"/>
    <w:rsid w:val="00A205A9"/>
    <w:rsid w:val="00A20939"/>
    <w:rsid w:val="00A23971"/>
    <w:rsid w:val="00A25F73"/>
    <w:rsid w:val="00A350D3"/>
    <w:rsid w:val="00A35B69"/>
    <w:rsid w:val="00A35D97"/>
    <w:rsid w:val="00A37062"/>
    <w:rsid w:val="00A405D9"/>
    <w:rsid w:val="00A40CA0"/>
    <w:rsid w:val="00A43CB8"/>
    <w:rsid w:val="00A448D4"/>
    <w:rsid w:val="00A52023"/>
    <w:rsid w:val="00A52801"/>
    <w:rsid w:val="00A55A49"/>
    <w:rsid w:val="00A56DED"/>
    <w:rsid w:val="00A5717F"/>
    <w:rsid w:val="00A57871"/>
    <w:rsid w:val="00A64106"/>
    <w:rsid w:val="00A7185E"/>
    <w:rsid w:val="00A752C9"/>
    <w:rsid w:val="00A77072"/>
    <w:rsid w:val="00A80FCC"/>
    <w:rsid w:val="00A82EBD"/>
    <w:rsid w:val="00A83859"/>
    <w:rsid w:val="00A838E9"/>
    <w:rsid w:val="00A851FB"/>
    <w:rsid w:val="00A862E1"/>
    <w:rsid w:val="00A9054B"/>
    <w:rsid w:val="00A93AA0"/>
    <w:rsid w:val="00A97DF2"/>
    <w:rsid w:val="00AA0166"/>
    <w:rsid w:val="00AA3A3F"/>
    <w:rsid w:val="00AA54EF"/>
    <w:rsid w:val="00AA6303"/>
    <w:rsid w:val="00AA7669"/>
    <w:rsid w:val="00AB022F"/>
    <w:rsid w:val="00AB0E93"/>
    <w:rsid w:val="00AB1008"/>
    <w:rsid w:val="00AB14A3"/>
    <w:rsid w:val="00AB381D"/>
    <w:rsid w:val="00AB4B88"/>
    <w:rsid w:val="00AB73EA"/>
    <w:rsid w:val="00AB781D"/>
    <w:rsid w:val="00AC08CA"/>
    <w:rsid w:val="00AC1452"/>
    <w:rsid w:val="00AC2D7C"/>
    <w:rsid w:val="00AC304C"/>
    <w:rsid w:val="00AC4E4A"/>
    <w:rsid w:val="00AC576A"/>
    <w:rsid w:val="00AD0371"/>
    <w:rsid w:val="00AD08AB"/>
    <w:rsid w:val="00AD1D2D"/>
    <w:rsid w:val="00AD4BF6"/>
    <w:rsid w:val="00AD59BB"/>
    <w:rsid w:val="00AE0067"/>
    <w:rsid w:val="00AE04D1"/>
    <w:rsid w:val="00AE0702"/>
    <w:rsid w:val="00AE0D2F"/>
    <w:rsid w:val="00AE1CFB"/>
    <w:rsid w:val="00AE5989"/>
    <w:rsid w:val="00AE6ECA"/>
    <w:rsid w:val="00AE7B57"/>
    <w:rsid w:val="00AF0244"/>
    <w:rsid w:val="00AF4102"/>
    <w:rsid w:val="00AF479E"/>
    <w:rsid w:val="00AF49D2"/>
    <w:rsid w:val="00AF6172"/>
    <w:rsid w:val="00AF6E31"/>
    <w:rsid w:val="00AF76AA"/>
    <w:rsid w:val="00AF7DD4"/>
    <w:rsid w:val="00B02110"/>
    <w:rsid w:val="00B0239D"/>
    <w:rsid w:val="00B1123C"/>
    <w:rsid w:val="00B11875"/>
    <w:rsid w:val="00B143F7"/>
    <w:rsid w:val="00B20D1A"/>
    <w:rsid w:val="00B2357F"/>
    <w:rsid w:val="00B235E0"/>
    <w:rsid w:val="00B243B1"/>
    <w:rsid w:val="00B24E73"/>
    <w:rsid w:val="00B32769"/>
    <w:rsid w:val="00B36B81"/>
    <w:rsid w:val="00B37E18"/>
    <w:rsid w:val="00B37E68"/>
    <w:rsid w:val="00B40DE6"/>
    <w:rsid w:val="00B40F26"/>
    <w:rsid w:val="00B4145A"/>
    <w:rsid w:val="00B426F9"/>
    <w:rsid w:val="00B45582"/>
    <w:rsid w:val="00B45E66"/>
    <w:rsid w:val="00B47330"/>
    <w:rsid w:val="00B52210"/>
    <w:rsid w:val="00B52657"/>
    <w:rsid w:val="00B52A34"/>
    <w:rsid w:val="00B53205"/>
    <w:rsid w:val="00B54F41"/>
    <w:rsid w:val="00B55F45"/>
    <w:rsid w:val="00B57B3E"/>
    <w:rsid w:val="00B63587"/>
    <w:rsid w:val="00B66420"/>
    <w:rsid w:val="00B672F9"/>
    <w:rsid w:val="00B67420"/>
    <w:rsid w:val="00B678C4"/>
    <w:rsid w:val="00B708B6"/>
    <w:rsid w:val="00B70B90"/>
    <w:rsid w:val="00B72BEF"/>
    <w:rsid w:val="00B73F82"/>
    <w:rsid w:val="00B77210"/>
    <w:rsid w:val="00B77609"/>
    <w:rsid w:val="00B80277"/>
    <w:rsid w:val="00B8155F"/>
    <w:rsid w:val="00B8310C"/>
    <w:rsid w:val="00B84ACF"/>
    <w:rsid w:val="00B87044"/>
    <w:rsid w:val="00B877E3"/>
    <w:rsid w:val="00B9379F"/>
    <w:rsid w:val="00B97B3C"/>
    <w:rsid w:val="00BA22B3"/>
    <w:rsid w:val="00BA7025"/>
    <w:rsid w:val="00BB0FC3"/>
    <w:rsid w:val="00BB76E4"/>
    <w:rsid w:val="00BB7B57"/>
    <w:rsid w:val="00BC1308"/>
    <w:rsid w:val="00BC6DF7"/>
    <w:rsid w:val="00BC7467"/>
    <w:rsid w:val="00BD0B01"/>
    <w:rsid w:val="00BD21A4"/>
    <w:rsid w:val="00BE0772"/>
    <w:rsid w:val="00BE0C15"/>
    <w:rsid w:val="00BE19F1"/>
    <w:rsid w:val="00BE1C7E"/>
    <w:rsid w:val="00BE27E2"/>
    <w:rsid w:val="00BE3178"/>
    <w:rsid w:val="00BE3989"/>
    <w:rsid w:val="00BE3EAF"/>
    <w:rsid w:val="00BE4434"/>
    <w:rsid w:val="00BE6F2D"/>
    <w:rsid w:val="00BE752A"/>
    <w:rsid w:val="00BF7977"/>
    <w:rsid w:val="00C017BD"/>
    <w:rsid w:val="00C02E5D"/>
    <w:rsid w:val="00C03770"/>
    <w:rsid w:val="00C07433"/>
    <w:rsid w:val="00C114B9"/>
    <w:rsid w:val="00C118FC"/>
    <w:rsid w:val="00C1620D"/>
    <w:rsid w:val="00C16678"/>
    <w:rsid w:val="00C16DF2"/>
    <w:rsid w:val="00C175DD"/>
    <w:rsid w:val="00C177D3"/>
    <w:rsid w:val="00C2024A"/>
    <w:rsid w:val="00C21C12"/>
    <w:rsid w:val="00C22996"/>
    <w:rsid w:val="00C24133"/>
    <w:rsid w:val="00C26D3F"/>
    <w:rsid w:val="00C27A06"/>
    <w:rsid w:val="00C27F6E"/>
    <w:rsid w:val="00C30CD3"/>
    <w:rsid w:val="00C3465D"/>
    <w:rsid w:val="00C350F0"/>
    <w:rsid w:val="00C372B7"/>
    <w:rsid w:val="00C3757B"/>
    <w:rsid w:val="00C40EB6"/>
    <w:rsid w:val="00C410B0"/>
    <w:rsid w:val="00C41AD8"/>
    <w:rsid w:val="00C42448"/>
    <w:rsid w:val="00C44F61"/>
    <w:rsid w:val="00C471AB"/>
    <w:rsid w:val="00C50986"/>
    <w:rsid w:val="00C51509"/>
    <w:rsid w:val="00C5161E"/>
    <w:rsid w:val="00C52B7C"/>
    <w:rsid w:val="00C61FF1"/>
    <w:rsid w:val="00C62A5A"/>
    <w:rsid w:val="00C64DF3"/>
    <w:rsid w:val="00C705E1"/>
    <w:rsid w:val="00C70EDC"/>
    <w:rsid w:val="00C72121"/>
    <w:rsid w:val="00C72945"/>
    <w:rsid w:val="00C80618"/>
    <w:rsid w:val="00C83542"/>
    <w:rsid w:val="00C84813"/>
    <w:rsid w:val="00C86F02"/>
    <w:rsid w:val="00C904A2"/>
    <w:rsid w:val="00C925D7"/>
    <w:rsid w:val="00C92AFE"/>
    <w:rsid w:val="00C95898"/>
    <w:rsid w:val="00C960AC"/>
    <w:rsid w:val="00C968C2"/>
    <w:rsid w:val="00CA00FF"/>
    <w:rsid w:val="00CA0829"/>
    <w:rsid w:val="00CA3C3A"/>
    <w:rsid w:val="00CA3D96"/>
    <w:rsid w:val="00CA7C76"/>
    <w:rsid w:val="00CB1975"/>
    <w:rsid w:val="00CB54E3"/>
    <w:rsid w:val="00CB5577"/>
    <w:rsid w:val="00CB7DD6"/>
    <w:rsid w:val="00CC0EEA"/>
    <w:rsid w:val="00CC32CB"/>
    <w:rsid w:val="00CD0139"/>
    <w:rsid w:val="00CD0B80"/>
    <w:rsid w:val="00CD2833"/>
    <w:rsid w:val="00CE018C"/>
    <w:rsid w:val="00CE0F5A"/>
    <w:rsid w:val="00CE6317"/>
    <w:rsid w:val="00CE7D3D"/>
    <w:rsid w:val="00CF03FA"/>
    <w:rsid w:val="00CF1B09"/>
    <w:rsid w:val="00CF5B9C"/>
    <w:rsid w:val="00CF781A"/>
    <w:rsid w:val="00CF78AB"/>
    <w:rsid w:val="00CF7C87"/>
    <w:rsid w:val="00D00345"/>
    <w:rsid w:val="00D01CE4"/>
    <w:rsid w:val="00D026CC"/>
    <w:rsid w:val="00D04195"/>
    <w:rsid w:val="00D05CCB"/>
    <w:rsid w:val="00D108EF"/>
    <w:rsid w:val="00D12E71"/>
    <w:rsid w:val="00D17816"/>
    <w:rsid w:val="00D21F32"/>
    <w:rsid w:val="00D2355C"/>
    <w:rsid w:val="00D23EA4"/>
    <w:rsid w:val="00D3144B"/>
    <w:rsid w:val="00D32555"/>
    <w:rsid w:val="00D350E7"/>
    <w:rsid w:val="00D35E8E"/>
    <w:rsid w:val="00D37B16"/>
    <w:rsid w:val="00D4039B"/>
    <w:rsid w:val="00D40845"/>
    <w:rsid w:val="00D4118C"/>
    <w:rsid w:val="00D4372D"/>
    <w:rsid w:val="00D442EA"/>
    <w:rsid w:val="00D50119"/>
    <w:rsid w:val="00D502A0"/>
    <w:rsid w:val="00D5278E"/>
    <w:rsid w:val="00D533E1"/>
    <w:rsid w:val="00D61D48"/>
    <w:rsid w:val="00D65FDA"/>
    <w:rsid w:val="00D65FE2"/>
    <w:rsid w:val="00D7036F"/>
    <w:rsid w:val="00D710AC"/>
    <w:rsid w:val="00D721F4"/>
    <w:rsid w:val="00D72CED"/>
    <w:rsid w:val="00D739C9"/>
    <w:rsid w:val="00D753C7"/>
    <w:rsid w:val="00D75819"/>
    <w:rsid w:val="00D76339"/>
    <w:rsid w:val="00D80F93"/>
    <w:rsid w:val="00D818DA"/>
    <w:rsid w:val="00D81FB8"/>
    <w:rsid w:val="00D84C58"/>
    <w:rsid w:val="00D861E1"/>
    <w:rsid w:val="00D86FDE"/>
    <w:rsid w:val="00D90630"/>
    <w:rsid w:val="00D912E0"/>
    <w:rsid w:val="00D92A68"/>
    <w:rsid w:val="00D93017"/>
    <w:rsid w:val="00D95570"/>
    <w:rsid w:val="00DA40C3"/>
    <w:rsid w:val="00DA495C"/>
    <w:rsid w:val="00DA58DA"/>
    <w:rsid w:val="00DA5EB6"/>
    <w:rsid w:val="00DB05ED"/>
    <w:rsid w:val="00DB0ECD"/>
    <w:rsid w:val="00DB2C49"/>
    <w:rsid w:val="00DB33A1"/>
    <w:rsid w:val="00DB539B"/>
    <w:rsid w:val="00DB689F"/>
    <w:rsid w:val="00DB7B78"/>
    <w:rsid w:val="00DB7FB9"/>
    <w:rsid w:val="00DC0ED3"/>
    <w:rsid w:val="00DC1059"/>
    <w:rsid w:val="00DC229F"/>
    <w:rsid w:val="00DD457F"/>
    <w:rsid w:val="00DD68E4"/>
    <w:rsid w:val="00DD7A1A"/>
    <w:rsid w:val="00DE31E5"/>
    <w:rsid w:val="00DE43E2"/>
    <w:rsid w:val="00DE5E81"/>
    <w:rsid w:val="00DE77FA"/>
    <w:rsid w:val="00DF2571"/>
    <w:rsid w:val="00DF4439"/>
    <w:rsid w:val="00DF5DDC"/>
    <w:rsid w:val="00E00BDD"/>
    <w:rsid w:val="00E00DCF"/>
    <w:rsid w:val="00E013A6"/>
    <w:rsid w:val="00E01D5B"/>
    <w:rsid w:val="00E03E5C"/>
    <w:rsid w:val="00E106EC"/>
    <w:rsid w:val="00E14348"/>
    <w:rsid w:val="00E15296"/>
    <w:rsid w:val="00E1638D"/>
    <w:rsid w:val="00E2367F"/>
    <w:rsid w:val="00E243E5"/>
    <w:rsid w:val="00E2656F"/>
    <w:rsid w:val="00E26EC3"/>
    <w:rsid w:val="00E27723"/>
    <w:rsid w:val="00E27FD9"/>
    <w:rsid w:val="00E331B0"/>
    <w:rsid w:val="00E37AE7"/>
    <w:rsid w:val="00E4066C"/>
    <w:rsid w:val="00E45323"/>
    <w:rsid w:val="00E504A4"/>
    <w:rsid w:val="00E53AD9"/>
    <w:rsid w:val="00E5401B"/>
    <w:rsid w:val="00E54F90"/>
    <w:rsid w:val="00E55DED"/>
    <w:rsid w:val="00E5797E"/>
    <w:rsid w:val="00E61460"/>
    <w:rsid w:val="00E62A92"/>
    <w:rsid w:val="00E63656"/>
    <w:rsid w:val="00E67D4B"/>
    <w:rsid w:val="00E70DB9"/>
    <w:rsid w:val="00E71EAF"/>
    <w:rsid w:val="00E75C4C"/>
    <w:rsid w:val="00E80E3B"/>
    <w:rsid w:val="00E90111"/>
    <w:rsid w:val="00E91829"/>
    <w:rsid w:val="00E9218E"/>
    <w:rsid w:val="00E942A8"/>
    <w:rsid w:val="00E94C9B"/>
    <w:rsid w:val="00E962C8"/>
    <w:rsid w:val="00E9701D"/>
    <w:rsid w:val="00EA08CD"/>
    <w:rsid w:val="00EA3D65"/>
    <w:rsid w:val="00EA4E21"/>
    <w:rsid w:val="00EA5200"/>
    <w:rsid w:val="00EA5E5B"/>
    <w:rsid w:val="00EA6DD0"/>
    <w:rsid w:val="00EB1104"/>
    <w:rsid w:val="00EB27FF"/>
    <w:rsid w:val="00EB2E4D"/>
    <w:rsid w:val="00EB4217"/>
    <w:rsid w:val="00EB57E3"/>
    <w:rsid w:val="00EB64D8"/>
    <w:rsid w:val="00EB6AF5"/>
    <w:rsid w:val="00EC0BC3"/>
    <w:rsid w:val="00EC1C02"/>
    <w:rsid w:val="00EC3592"/>
    <w:rsid w:val="00EC3D93"/>
    <w:rsid w:val="00EC4AF3"/>
    <w:rsid w:val="00EC5221"/>
    <w:rsid w:val="00EC7877"/>
    <w:rsid w:val="00ED4861"/>
    <w:rsid w:val="00ED5D50"/>
    <w:rsid w:val="00ED5F86"/>
    <w:rsid w:val="00ED6ED3"/>
    <w:rsid w:val="00ED7FB0"/>
    <w:rsid w:val="00EE2694"/>
    <w:rsid w:val="00EE3296"/>
    <w:rsid w:val="00EE393D"/>
    <w:rsid w:val="00EE42D6"/>
    <w:rsid w:val="00EE6CD4"/>
    <w:rsid w:val="00EF005E"/>
    <w:rsid w:val="00EF0BCE"/>
    <w:rsid w:val="00EF57A1"/>
    <w:rsid w:val="00EF61AA"/>
    <w:rsid w:val="00EF70CB"/>
    <w:rsid w:val="00EF7FFC"/>
    <w:rsid w:val="00F02E12"/>
    <w:rsid w:val="00F035C4"/>
    <w:rsid w:val="00F079CB"/>
    <w:rsid w:val="00F14425"/>
    <w:rsid w:val="00F148BB"/>
    <w:rsid w:val="00F20B5D"/>
    <w:rsid w:val="00F212A3"/>
    <w:rsid w:val="00F23733"/>
    <w:rsid w:val="00F241E3"/>
    <w:rsid w:val="00F26F7B"/>
    <w:rsid w:val="00F30799"/>
    <w:rsid w:val="00F33F5F"/>
    <w:rsid w:val="00F3449C"/>
    <w:rsid w:val="00F352DF"/>
    <w:rsid w:val="00F36DCC"/>
    <w:rsid w:val="00F41CA9"/>
    <w:rsid w:val="00F41DA8"/>
    <w:rsid w:val="00F42393"/>
    <w:rsid w:val="00F45D2A"/>
    <w:rsid w:val="00F47452"/>
    <w:rsid w:val="00F5090D"/>
    <w:rsid w:val="00F51945"/>
    <w:rsid w:val="00F52E64"/>
    <w:rsid w:val="00F5317A"/>
    <w:rsid w:val="00F53671"/>
    <w:rsid w:val="00F545BC"/>
    <w:rsid w:val="00F55855"/>
    <w:rsid w:val="00F5647E"/>
    <w:rsid w:val="00F5714B"/>
    <w:rsid w:val="00F62E51"/>
    <w:rsid w:val="00F63257"/>
    <w:rsid w:val="00F6486E"/>
    <w:rsid w:val="00F6513E"/>
    <w:rsid w:val="00F65BA2"/>
    <w:rsid w:val="00F663AB"/>
    <w:rsid w:val="00F7028C"/>
    <w:rsid w:val="00F73CBA"/>
    <w:rsid w:val="00F742A8"/>
    <w:rsid w:val="00F742FA"/>
    <w:rsid w:val="00F74D2C"/>
    <w:rsid w:val="00F75DBF"/>
    <w:rsid w:val="00F76078"/>
    <w:rsid w:val="00F762B4"/>
    <w:rsid w:val="00F81F13"/>
    <w:rsid w:val="00F83E04"/>
    <w:rsid w:val="00F86F92"/>
    <w:rsid w:val="00F90F33"/>
    <w:rsid w:val="00F91615"/>
    <w:rsid w:val="00F9176B"/>
    <w:rsid w:val="00F95003"/>
    <w:rsid w:val="00F96138"/>
    <w:rsid w:val="00FA0A11"/>
    <w:rsid w:val="00FA141A"/>
    <w:rsid w:val="00FA37DE"/>
    <w:rsid w:val="00FA3C71"/>
    <w:rsid w:val="00FA434A"/>
    <w:rsid w:val="00FA5901"/>
    <w:rsid w:val="00FA5AA0"/>
    <w:rsid w:val="00FB056D"/>
    <w:rsid w:val="00FB1776"/>
    <w:rsid w:val="00FB2833"/>
    <w:rsid w:val="00FB3001"/>
    <w:rsid w:val="00FB3551"/>
    <w:rsid w:val="00FB3B80"/>
    <w:rsid w:val="00FB58ED"/>
    <w:rsid w:val="00FB6BAD"/>
    <w:rsid w:val="00FB6EC1"/>
    <w:rsid w:val="00FB7070"/>
    <w:rsid w:val="00FC155B"/>
    <w:rsid w:val="00FC4350"/>
    <w:rsid w:val="00FC4D89"/>
    <w:rsid w:val="00FC5265"/>
    <w:rsid w:val="00FC6C66"/>
    <w:rsid w:val="00FD01E6"/>
    <w:rsid w:val="00FD0DFC"/>
    <w:rsid w:val="00FD2748"/>
    <w:rsid w:val="00FD4F93"/>
    <w:rsid w:val="00FE162C"/>
    <w:rsid w:val="00FE28B6"/>
    <w:rsid w:val="00FF119B"/>
    <w:rsid w:val="00FF2C35"/>
    <w:rsid w:val="00FF5645"/>
    <w:rsid w:val="00FF6CA2"/>
    <w:rsid w:val="00FF6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3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E13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13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E13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D540F"/>
    <w:rPr>
      <w:b/>
      <w:bCs/>
    </w:rPr>
  </w:style>
  <w:style w:type="paragraph" w:styleId="a8">
    <w:name w:val="List Paragraph"/>
    <w:basedOn w:val="a"/>
    <w:uiPriority w:val="34"/>
    <w:qFormat/>
    <w:rsid w:val="004226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3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E13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13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E13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D540F"/>
    <w:rPr>
      <w:b/>
      <w:bCs/>
    </w:rPr>
  </w:style>
  <w:style w:type="paragraph" w:styleId="a8">
    <w:name w:val="List Paragraph"/>
    <w:basedOn w:val="a"/>
    <w:uiPriority w:val="34"/>
    <w:qFormat/>
    <w:rsid w:val="00422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2821</Words>
  <Characters>16083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dcterms:created xsi:type="dcterms:W3CDTF">2019-07-25T07:22:00Z</dcterms:created>
  <dcterms:modified xsi:type="dcterms:W3CDTF">2019-07-25T11:36:00Z</dcterms:modified>
</cp:coreProperties>
</file>