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 xml:space="preserve">униципальной услуги«Выдача, переоформление разрешений на право организации розничных </w:t>
      </w:r>
      <w:r w:rsidRPr="00551E7F">
        <w:rPr>
          <w:rFonts w:ascii="Times New Roman" w:hAnsi="Times New Roman" w:cs="Times New Roman"/>
          <w:sz w:val="24"/>
          <w:szCs w:val="24"/>
        </w:rPr>
        <w:t>рынков и продление срока действия разрешений на право организации 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AB549A" w:rsidRDefault="000A4253" w:rsidP="000A42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Pr="00551E7F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F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551E7F" w:rsidRDefault="000A4253" w:rsidP="00551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E7F">
              <w:rPr>
                <w:rFonts w:ascii="Times New Roman" w:hAnsi="Times New Roman" w:cs="Times New Roman"/>
                <w:i/>
                <w:sz w:val="24"/>
                <w:szCs w:val="24"/>
              </w:rPr>
              <w:t>474010001000</w:t>
            </w:r>
            <w:r w:rsidR="00551E7F" w:rsidRPr="00551E7F">
              <w:rPr>
                <w:rFonts w:ascii="Times New Roman" w:hAnsi="Times New Roman" w:cs="Times New Roman"/>
                <w:i/>
                <w:sz w:val="24"/>
                <w:szCs w:val="24"/>
              </w:rPr>
              <w:t>1128364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0A4253">
              <w:rPr>
                <w:rFonts w:ascii="Times New Roman" w:hAnsi="Times New Roman" w:cs="Times New Roman"/>
                <w:sz w:val="24"/>
                <w:szCs w:val="24"/>
              </w:rPr>
              <w:t xml:space="preserve">МО Севастьяновское сельское поселение МО Приозерский муниципальный район ЛО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Default="009D1593" w:rsidP="0005764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от 28.02.2017 № 40</w:t>
            </w:r>
          </w:p>
          <w:p w:rsidR="000A4253" w:rsidRDefault="009D1593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Распоряжение комитета по развитию малого, среднего бизнеса и потребительского рынка Ленинградской области от 19.06.17 № 118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0A4253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r w:rsidR="000A4253" w:rsidRPr="0064715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</w:t>
            </w:r>
            <w:r w:rsidR="000A425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МО Приозерский муниципальный район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0A425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МО Приозерский муниципальный район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отимени заявителя без доверенности;должно быть действительным на срок обращения запредоставлением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на получение подуслуги с указанием способа получения подуслуги</w:t>
            </w:r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3E63A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Росреестрапо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 для оказания подуслуги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3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территории Ленинградской области          N _________ от _____________, выданное на основании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21" w:rsidRDefault="00193C21" w:rsidP="000A4253">
      <w:pPr>
        <w:spacing w:after="0" w:line="240" w:lineRule="auto"/>
      </w:pPr>
      <w:r>
        <w:separator/>
      </w:r>
    </w:p>
  </w:endnote>
  <w:endnote w:type="continuationSeparator" w:id="1">
    <w:p w:rsidR="00193C21" w:rsidRDefault="00193C21" w:rsidP="000A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21" w:rsidRDefault="00193C21" w:rsidP="000A4253">
      <w:pPr>
        <w:spacing w:after="0" w:line="240" w:lineRule="auto"/>
      </w:pPr>
      <w:r>
        <w:separator/>
      </w:r>
    </w:p>
  </w:footnote>
  <w:footnote w:type="continuationSeparator" w:id="1">
    <w:p w:rsidR="00193C21" w:rsidRDefault="00193C21" w:rsidP="000A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A4253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C21"/>
    <w:rsid w:val="00193D28"/>
    <w:rsid w:val="001C1BFF"/>
    <w:rsid w:val="001C333E"/>
    <w:rsid w:val="001C721F"/>
    <w:rsid w:val="001E3ACF"/>
    <w:rsid w:val="001F0F91"/>
    <w:rsid w:val="002160D6"/>
    <w:rsid w:val="00216190"/>
    <w:rsid w:val="00242094"/>
    <w:rsid w:val="00265CE4"/>
    <w:rsid w:val="0028220B"/>
    <w:rsid w:val="00285025"/>
    <w:rsid w:val="0029715E"/>
    <w:rsid w:val="00372C91"/>
    <w:rsid w:val="003B676E"/>
    <w:rsid w:val="003D632F"/>
    <w:rsid w:val="003E63A2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1E7F"/>
    <w:rsid w:val="00554E6E"/>
    <w:rsid w:val="005553C9"/>
    <w:rsid w:val="005A1FEC"/>
    <w:rsid w:val="005A2BA5"/>
    <w:rsid w:val="005B1C99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B2597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1593"/>
    <w:rsid w:val="009D74CE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0004E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9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A425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A4253"/>
    <w:rPr>
      <w:sz w:val="20"/>
      <w:szCs w:val="20"/>
    </w:rPr>
  </w:style>
  <w:style w:type="character" w:styleId="af0">
    <w:name w:val="footnote reference"/>
    <w:uiPriority w:val="99"/>
    <w:semiHidden/>
    <w:unhideWhenUsed/>
    <w:rsid w:val="000A4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5168-44D2-4DF4-8AAA-07033CC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6</cp:revision>
  <cp:lastPrinted>2016-05-04T08:17:00Z</cp:lastPrinted>
  <dcterms:created xsi:type="dcterms:W3CDTF">2016-05-10T10:55:00Z</dcterms:created>
  <dcterms:modified xsi:type="dcterms:W3CDTF">2017-09-28T11:10:00Z</dcterms:modified>
</cp:coreProperties>
</file>