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3D" w:rsidRPr="00EB4F18" w:rsidRDefault="00EB4F18" w:rsidP="00EB4F18">
      <w:r>
        <w:t>Сохранено право на досрочное назначение страховой пенсии.</w:t>
      </w:r>
      <w:r>
        <w:br/>
      </w:r>
      <w:r>
        <w:br/>
        <w:t xml:space="preserve">Женщинам, родившим пять и более детей и воспитавшим их до достижения ими возраста 8 лет, достигшим возраста 50 лет, если они имеют страховой стаж не менее 15 лет; одному из родителей инвалидов с детства, воспитавшему их до достижения ими возраста 8 лет: мужчинам, достигшим возраста 55 лет, женщинам, достигшим возраста 50 лет, если они имеют страховой стаж соответственно не менее 20 и 15 лет; </w:t>
      </w:r>
      <w:proofErr w:type="gramStart"/>
      <w:r>
        <w:t>опекунам инвалидов с детства или лицам, являвшимся опекунами инвалидов с детства, воспитавшим их до достижения ими возраста 8 лет, страховая пенсия по старости назначается с уменьшением возраста, на один год за каждые один год и шесть месяцев опеки, но не более чем на пять лет в общей сложности, если они имеют страховой стаж не менее 20 и 15 лет соответственно</w:t>
      </w:r>
      <w:proofErr w:type="gramEnd"/>
      <w:r>
        <w:t xml:space="preserve"> мужчины и женщины.</w:t>
      </w:r>
      <w:bookmarkStart w:id="0" w:name="_GoBack"/>
      <w:bookmarkEnd w:id="0"/>
    </w:p>
    <w:sectPr w:rsidR="000D733D" w:rsidRPr="00EB4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FB"/>
    <w:rsid w:val="00036AEC"/>
    <w:rsid w:val="000D733D"/>
    <w:rsid w:val="000E53E0"/>
    <w:rsid w:val="001173FB"/>
    <w:rsid w:val="0014632C"/>
    <w:rsid w:val="00164A1C"/>
    <w:rsid w:val="001F5551"/>
    <w:rsid w:val="00243B88"/>
    <w:rsid w:val="00283D31"/>
    <w:rsid w:val="00686179"/>
    <w:rsid w:val="007B4EF2"/>
    <w:rsid w:val="008E5E65"/>
    <w:rsid w:val="009155E5"/>
    <w:rsid w:val="00AA3AF7"/>
    <w:rsid w:val="00B22C1A"/>
    <w:rsid w:val="00CC3B3F"/>
    <w:rsid w:val="00D472A4"/>
    <w:rsid w:val="00D86C5B"/>
    <w:rsid w:val="00E17AFB"/>
    <w:rsid w:val="00EB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E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E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1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3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5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7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7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5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2019-08-06T19:05:00Z</dcterms:created>
  <dcterms:modified xsi:type="dcterms:W3CDTF">2019-08-06T19:05:00Z</dcterms:modified>
</cp:coreProperties>
</file>