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1A0118" w:rsidRDefault="00476A65" w:rsidP="00476A65">
      <w:pPr>
        <w:jc w:val="center"/>
        <w:rPr>
          <w:b/>
          <w:sz w:val="22"/>
          <w:szCs w:val="22"/>
        </w:rPr>
      </w:pPr>
      <w:r w:rsidRPr="001A0118">
        <w:rPr>
          <w:b/>
          <w:sz w:val="22"/>
          <w:szCs w:val="22"/>
        </w:rPr>
        <w:t>АДМИНИСТРАЦИЯ МУНИЦИПАЛЬНОГО ОБРАЗОВАНИЯ</w:t>
      </w:r>
    </w:p>
    <w:p w:rsidR="00476A65" w:rsidRPr="001A0118" w:rsidRDefault="00476A65" w:rsidP="00476A65">
      <w:pPr>
        <w:jc w:val="center"/>
        <w:rPr>
          <w:b/>
          <w:sz w:val="22"/>
          <w:szCs w:val="22"/>
        </w:rPr>
      </w:pPr>
      <w:r w:rsidRPr="001A0118">
        <w:rPr>
          <w:b/>
          <w:sz w:val="22"/>
          <w:szCs w:val="22"/>
        </w:rPr>
        <w:t>СЕВАСТЬЯНОВСКОЕ СЕЛЬСКОЕ ПОСЕЛЕНИЕ</w:t>
      </w:r>
    </w:p>
    <w:p w:rsidR="00476A65" w:rsidRPr="001A0118" w:rsidRDefault="00476A65" w:rsidP="00476A65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МУНИЦИПАЛЬНОГО ОБРАЗОВАНИЯ</w:t>
      </w:r>
    </w:p>
    <w:p w:rsidR="00476A65" w:rsidRPr="001A0118" w:rsidRDefault="00476A65" w:rsidP="00476A65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ПРИОЗЕРСКИЙ МУНИЦИАЛЬНЫЙ РАЙОН ЛЕНИНГРАДСКОЙ ОБЛАСТИ</w:t>
      </w:r>
    </w:p>
    <w:p w:rsidR="00476A65" w:rsidRPr="001A0118" w:rsidRDefault="00476A65" w:rsidP="00476A65">
      <w:pPr>
        <w:jc w:val="center"/>
        <w:rPr>
          <w:sz w:val="22"/>
          <w:szCs w:val="22"/>
        </w:rPr>
      </w:pPr>
    </w:p>
    <w:p w:rsidR="00476A65" w:rsidRPr="001A0118" w:rsidRDefault="00476A65" w:rsidP="00476A65">
      <w:pPr>
        <w:jc w:val="center"/>
        <w:rPr>
          <w:b/>
          <w:sz w:val="22"/>
          <w:szCs w:val="22"/>
        </w:rPr>
      </w:pPr>
      <w:proofErr w:type="gramStart"/>
      <w:r w:rsidRPr="001A0118">
        <w:rPr>
          <w:b/>
          <w:sz w:val="22"/>
          <w:szCs w:val="22"/>
        </w:rPr>
        <w:t>П</w:t>
      </w:r>
      <w:proofErr w:type="gramEnd"/>
      <w:r w:rsidRPr="001A0118">
        <w:rPr>
          <w:b/>
          <w:sz w:val="22"/>
          <w:szCs w:val="22"/>
        </w:rPr>
        <w:t xml:space="preserve"> О С Т А Н О В Л Е Н И Е</w:t>
      </w:r>
    </w:p>
    <w:p w:rsidR="00333DB8" w:rsidRPr="001A0118" w:rsidRDefault="00333DB8" w:rsidP="00476A65">
      <w:pPr>
        <w:jc w:val="center"/>
        <w:rPr>
          <w:b/>
          <w:sz w:val="22"/>
          <w:szCs w:val="22"/>
        </w:rPr>
      </w:pPr>
    </w:p>
    <w:p w:rsidR="00196CDC" w:rsidRPr="001A0118" w:rsidRDefault="00196CDC" w:rsidP="00530076">
      <w:pPr>
        <w:rPr>
          <w:b/>
          <w:sz w:val="22"/>
          <w:szCs w:val="22"/>
        </w:rPr>
      </w:pPr>
      <w:r w:rsidRPr="001A0118">
        <w:rPr>
          <w:b/>
          <w:sz w:val="22"/>
          <w:szCs w:val="22"/>
        </w:rPr>
        <w:t xml:space="preserve">  </w:t>
      </w:r>
    </w:p>
    <w:p w:rsidR="00196CDC" w:rsidRPr="001A0118" w:rsidRDefault="00196CDC" w:rsidP="00530076">
      <w:pPr>
        <w:rPr>
          <w:sz w:val="22"/>
          <w:szCs w:val="22"/>
        </w:rPr>
      </w:pPr>
      <w:r w:rsidRPr="001A0118">
        <w:rPr>
          <w:b/>
          <w:sz w:val="22"/>
          <w:szCs w:val="22"/>
        </w:rPr>
        <w:t xml:space="preserve">    </w:t>
      </w:r>
      <w:r w:rsidR="00AA4479" w:rsidRPr="001A0118">
        <w:rPr>
          <w:sz w:val="22"/>
          <w:szCs w:val="22"/>
        </w:rPr>
        <w:t xml:space="preserve">от </w:t>
      </w:r>
      <w:r w:rsidR="004B370F" w:rsidRPr="001A0118">
        <w:rPr>
          <w:sz w:val="22"/>
          <w:szCs w:val="22"/>
        </w:rPr>
        <w:t xml:space="preserve">   </w:t>
      </w:r>
      <w:r w:rsidR="00597BBC" w:rsidRPr="001A0118">
        <w:rPr>
          <w:sz w:val="22"/>
          <w:szCs w:val="22"/>
        </w:rPr>
        <w:t>2</w:t>
      </w:r>
      <w:r w:rsidR="006C1F7B" w:rsidRPr="001A0118">
        <w:rPr>
          <w:sz w:val="22"/>
          <w:szCs w:val="22"/>
        </w:rPr>
        <w:t>8</w:t>
      </w:r>
      <w:r w:rsidR="00126BA1" w:rsidRPr="001A0118">
        <w:rPr>
          <w:sz w:val="22"/>
          <w:szCs w:val="22"/>
        </w:rPr>
        <w:t>.0</w:t>
      </w:r>
      <w:r w:rsidR="00597BBC" w:rsidRPr="001A0118">
        <w:rPr>
          <w:sz w:val="22"/>
          <w:szCs w:val="22"/>
        </w:rPr>
        <w:t>2.201</w:t>
      </w:r>
      <w:r w:rsidR="00126BA1" w:rsidRPr="001A0118">
        <w:rPr>
          <w:sz w:val="22"/>
          <w:szCs w:val="22"/>
        </w:rPr>
        <w:t>9</w:t>
      </w:r>
      <w:r w:rsidR="00597BBC" w:rsidRPr="001A0118">
        <w:rPr>
          <w:sz w:val="22"/>
          <w:szCs w:val="22"/>
        </w:rPr>
        <w:t xml:space="preserve"> года </w:t>
      </w:r>
      <w:r w:rsidR="00AA4479" w:rsidRPr="001A0118">
        <w:rPr>
          <w:sz w:val="22"/>
          <w:szCs w:val="22"/>
        </w:rPr>
        <w:t xml:space="preserve">   </w:t>
      </w:r>
      <w:r w:rsidR="0000230F" w:rsidRPr="001A0118">
        <w:rPr>
          <w:sz w:val="22"/>
          <w:szCs w:val="22"/>
        </w:rPr>
        <w:t xml:space="preserve">                                                        </w:t>
      </w:r>
      <w:r w:rsidR="004B370F" w:rsidRPr="001A0118">
        <w:rPr>
          <w:sz w:val="22"/>
          <w:szCs w:val="22"/>
        </w:rPr>
        <w:t xml:space="preserve">           </w:t>
      </w:r>
      <w:r w:rsidR="00807999" w:rsidRPr="001A0118">
        <w:rPr>
          <w:sz w:val="22"/>
          <w:szCs w:val="22"/>
        </w:rPr>
        <w:t xml:space="preserve">        </w:t>
      </w:r>
      <w:r w:rsidR="001677EB" w:rsidRPr="001A0118">
        <w:rPr>
          <w:sz w:val="22"/>
          <w:szCs w:val="22"/>
        </w:rPr>
        <w:t xml:space="preserve">                    </w:t>
      </w:r>
      <w:r w:rsidR="003C18A3" w:rsidRPr="001A0118">
        <w:rPr>
          <w:sz w:val="22"/>
          <w:szCs w:val="22"/>
        </w:rPr>
        <w:t xml:space="preserve"> </w:t>
      </w:r>
      <w:r w:rsidR="00807999" w:rsidRPr="001A0118">
        <w:rPr>
          <w:sz w:val="22"/>
          <w:szCs w:val="22"/>
        </w:rPr>
        <w:t xml:space="preserve"> № </w:t>
      </w:r>
      <w:r w:rsidR="0000230F" w:rsidRPr="001A0118">
        <w:rPr>
          <w:sz w:val="22"/>
          <w:szCs w:val="22"/>
        </w:rPr>
        <w:t xml:space="preserve"> </w:t>
      </w:r>
      <w:r w:rsidR="006C1F7B" w:rsidRPr="001A0118">
        <w:rPr>
          <w:sz w:val="22"/>
          <w:szCs w:val="22"/>
        </w:rPr>
        <w:t>28</w:t>
      </w:r>
    </w:p>
    <w:p w:rsidR="00126BA1" w:rsidRPr="001A0118" w:rsidRDefault="00126BA1" w:rsidP="00126BA1">
      <w:pPr>
        <w:jc w:val="center"/>
        <w:rPr>
          <w:sz w:val="22"/>
          <w:szCs w:val="22"/>
        </w:rPr>
      </w:pPr>
    </w:p>
    <w:p w:rsidR="00126BA1" w:rsidRPr="001A0118" w:rsidRDefault="00126BA1" w:rsidP="00126BA1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>О мерах    по     сохранению  и рациональному</w:t>
      </w:r>
    </w:p>
    <w:p w:rsidR="00126BA1" w:rsidRPr="001A0118" w:rsidRDefault="00126BA1" w:rsidP="00126BA1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 xml:space="preserve">использованию      защитных        сооружений </w:t>
      </w:r>
    </w:p>
    <w:p w:rsidR="00126BA1" w:rsidRPr="001A0118" w:rsidRDefault="00126BA1" w:rsidP="00126BA1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 xml:space="preserve">гражданской        обороны    на       территории </w:t>
      </w:r>
    </w:p>
    <w:p w:rsidR="00126BA1" w:rsidRPr="001A0118" w:rsidRDefault="00126BA1" w:rsidP="00126BA1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>муниципального образования Севастьяновское</w:t>
      </w:r>
    </w:p>
    <w:p w:rsidR="00126BA1" w:rsidRPr="001A0118" w:rsidRDefault="00126BA1" w:rsidP="00126BA1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 xml:space="preserve"> сельское поселение</w:t>
      </w:r>
    </w:p>
    <w:p w:rsidR="00126BA1" w:rsidRPr="001A0118" w:rsidRDefault="00126BA1" w:rsidP="00126BA1">
      <w:pPr>
        <w:ind w:firstLine="708"/>
        <w:rPr>
          <w:b/>
          <w:sz w:val="22"/>
          <w:szCs w:val="22"/>
        </w:rPr>
      </w:pPr>
    </w:p>
    <w:p w:rsidR="00A52574" w:rsidRPr="001A0118" w:rsidRDefault="00A52574" w:rsidP="00A52574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</w:t>
      </w:r>
      <w:proofErr w:type="gramStart"/>
      <w:r w:rsidRPr="001A0118">
        <w:rPr>
          <w:sz w:val="22"/>
          <w:szCs w:val="22"/>
        </w:rPr>
        <w:t>В соответствии с Федеральным законом от 12.02.1998 N 28-ФЗ "О гражданской обороне", Постановлением Правительства Российской Федерации от 29 ноября 1999 года N 1309 "О Порядке создания убежищ и иных объектов гражданской обороны", Приказом МЧС России от 14.11.2008 N 687 "Об утверждении Положения об организации и ведении гражданской обороны в муниципальных образованиях и организациях", руководствуясь Уставом муниципального образования  Севастьяновское сельское поселение</w:t>
      </w:r>
      <w:proofErr w:type="gramEnd"/>
      <w:r w:rsidRPr="001A0118">
        <w:rPr>
          <w:sz w:val="22"/>
          <w:szCs w:val="22"/>
        </w:rPr>
        <w:t xml:space="preserve">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A52574" w:rsidRPr="001A0118" w:rsidRDefault="00A52574" w:rsidP="00A52574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ПОСТАНОВЛЯЕТ</w:t>
      </w:r>
    </w:p>
    <w:p w:rsidR="00A52574" w:rsidRPr="001A0118" w:rsidRDefault="00A52574" w:rsidP="00A52574">
      <w:pPr>
        <w:ind w:firstLine="709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1. Утвердить Положение о мерах по сохранению и рациональному использованию защитных сооружений гражданской обороны (далее ЗС ГО) на территории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(приложение 1).</w:t>
      </w:r>
    </w:p>
    <w:p w:rsidR="00A52574" w:rsidRPr="001A0118" w:rsidRDefault="00A52574" w:rsidP="00A52574">
      <w:pPr>
        <w:ind w:firstLine="709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2. Рекомендовать руководителям предприятий, организаций и учреждений независимо от их организационно-правовых форм и форм собственности (далее - организации), имеющим на балансе защитные сооружения гражданской обороны:</w:t>
      </w:r>
    </w:p>
    <w:p w:rsidR="00A52574" w:rsidRPr="001A0118" w:rsidRDefault="00A52574" w:rsidP="00A52574">
      <w:pPr>
        <w:ind w:firstLine="709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2.1. Обеспечить учет, сохранность и поддержание в состоянии постоянной готовности к использованию по назначению защитных сооружений гражданской обороны.</w:t>
      </w:r>
    </w:p>
    <w:p w:rsidR="00A52574" w:rsidRPr="001A0118" w:rsidRDefault="00A52574" w:rsidP="00A52574">
      <w:pPr>
        <w:ind w:firstLine="709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2.2. Составлять и выполнять планы мероприятий по сохранению фонда защитных сооружений гражданской обороны и планы устранения недостатков, выявляемых в ходе проведения плановых и комплексных проверок защитных сооружений, при проведении ежегодных смотров-конкурсов защитных сооружений.</w:t>
      </w:r>
    </w:p>
    <w:p w:rsidR="00A52574" w:rsidRPr="001A0118" w:rsidRDefault="00A52574" w:rsidP="00A52574">
      <w:pPr>
        <w:ind w:firstLine="709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2.3. При смене собственника приватизированного предприятия защитное сооружение гражданской обороны передавать 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:rsidR="00126BA1" w:rsidRPr="001A0118" w:rsidRDefault="00A52574" w:rsidP="00A52574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3. Заместителю главы администрации МО Севастьяновское сельское поселение вести учет защитных сооружений гражданской обороны, расположенных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4A677F" w:rsidRPr="001A0118" w:rsidRDefault="004A677F" w:rsidP="004A677F">
      <w:pPr>
        <w:spacing w:line="240" w:lineRule="atLeast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4.  Опубликовать данное распоряжение  в средствах массовой информации и разместить на  официальном сайте поселения в сети Интернет.</w:t>
      </w:r>
    </w:p>
    <w:p w:rsidR="004A677F" w:rsidRPr="001A0118" w:rsidRDefault="004A677F" w:rsidP="004A677F">
      <w:pPr>
        <w:spacing w:line="240" w:lineRule="atLeast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 5.    Данное распоряжение вступает в силу с момента опубликования.       </w:t>
      </w:r>
    </w:p>
    <w:p w:rsidR="004A677F" w:rsidRPr="001A0118" w:rsidRDefault="004A677F" w:rsidP="004A677F">
      <w:pPr>
        <w:spacing w:line="240" w:lineRule="atLeast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6. Контроль исполнения распоряжения возложить на заместителя главы администрации поселения </w:t>
      </w:r>
    </w:p>
    <w:p w:rsidR="004A677F" w:rsidRPr="001A0118" w:rsidRDefault="004A677F" w:rsidP="004A677F">
      <w:pPr>
        <w:jc w:val="both"/>
        <w:rPr>
          <w:sz w:val="22"/>
          <w:szCs w:val="22"/>
        </w:rPr>
      </w:pPr>
    </w:p>
    <w:p w:rsidR="001A0118" w:rsidRDefault="001A0118" w:rsidP="004A677F">
      <w:pPr>
        <w:jc w:val="both"/>
        <w:rPr>
          <w:sz w:val="22"/>
          <w:szCs w:val="22"/>
        </w:rPr>
      </w:pPr>
    </w:p>
    <w:p w:rsidR="001A0118" w:rsidRDefault="001A0118" w:rsidP="004A677F">
      <w:pPr>
        <w:jc w:val="both"/>
        <w:rPr>
          <w:sz w:val="22"/>
          <w:szCs w:val="22"/>
        </w:rPr>
      </w:pPr>
    </w:p>
    <w:p w:rsidR="00A52574" w:rsidRPr="001A0118" w:rsidRDefault="004A677F" w:rsidP="004A677F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Глава администрации поселения                                           О. Н. Герасимчук</w:t>
      </w:r>
    </w:p>
    <w:p w:rsidR="00A52574" w:rsidRPr="001A0118" w:rsidRDefault="00A52574" w:rsidP="00A52574">
      <w:pPr>
        <w:ind w:firstLine="708"/>
        <w:jc w:val="both"/>
        <w:rPr>
          <w:sz w:val="16"/>
          <w:szCs w:val="16"/>
        </w:rPr>
      </w:pPr>
    </w:p>
    <w:p w:rsidR="00A52574" w:rsidRPr="001A0118" w:rsidRDefault="004A677F" w:rsidP="004A677F">
      <w:pPr>
        <w:jc w:val="both"/>
        <w:rPr>
          <w:sz w:val="16"/>
          <w:szCs w:val="16"/>
        </w:rPr>
      </w:pPr>
      <w:r w:rsidRPr="001A0118">
        <w:rPr>
          <w:sz w:val="16"/>
          <w:szCs w:val="16"/>
        </w:rPr>
        <w:t>Исп. Иванов Н. Н.  (8 813 79) 93 121</w:t>
      </w:r>
    </w:p>
    <w:p w:rsidR="00A52574" w:rsidRPr="001A0118" w:rsidRDefault="004A677F" w:rsidP="004A677F">
      <w:pPr>
        <w:jc w:val="both"/>
        <w:rPr>
          <w:sz w:val="16"/>
          <w:szCs w:val="16"/>
        </w:rPr>
      </w:pPr>
      <w:r w:rsidRPr="001A0118">
        <w:rPr>
          <w:sz w:val="16"/>
          <w:szCs w:val="16"/>
        </w:rPr>
        <w:t xml:space="preserve">Разослано: дело-2, прокуратура – 1, ОНД – 1 </w:t>
      </w:r>
    </w:p>
    <w:p w:rsidR="00A52574" w:rsidRPr="001A0118" w:rsidRDefault="00A52574" w:rsidP="00A52574">
      <w:pPr>
        <w:ind w:firstLine="708"/>
        <w:jc w:val="both"/>
        <w:rPr>
          <w:sz w:val="16"/>
          <w:szCs w:val="16"/>
        </w:rPr>
      </w:pPr>
    </w:p>
    <w:p w:rsidR="00A52574" w:rsidRPr="001A0118" w:rsidRDefault="00A52574" w:rsidP="00A52574">
      <w:pPr>
        <w:ind w:firstLine="708"/>
        <w:jc w:val="both"/>
        <w:rPr>
          <w:sz w:val="22"/>
          <w:szCs w:val="22"/>
        </w:rPr>
      </w:pPr>
    </w:p>
    <w:p w:rsidR="00A52574" w:rsidRPr="001A0118" w:rsidRDefault="00A52574" w:rsidP="00A52574">
      <w:pPr>
        <w:ind w:firstLine="708"/>
        <w:jc w:val="both"/>
        <w:rPr>
          <w:sz w:val="22"/>
          <w:szCs w:val="22"/>
        </w:rPr>
      </w:pPr>
    </w:p>
    <w:p w:rsidR="001A0118" w:rsidRDefault="001A0118" w:rsidP="004A677F">
      <w:pPr>
        <w:ind w:firstLine="708"/>
        <w:jc w:val="right"/>
        <w:rPr>
          <w:sz w:val="22"/>
          <w:szCs w:val="22"/>
        </w:rPr>
      </w:pPr>
    </w:p>
    <w:p w:rsidR="00A52574" w:rsidRPr="001A0118" w:rsidRDefault="004A677F" w:rsidP="004A677F">
      <w:pPr>
        <w:ind w:firstLine="708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>приложение 1</w:t>
      </w: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 xml:space="preserve">   УТВЕРЖДЕНО</w:t>
      </w: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                                                                         постановлением администрации</w:t>
      </w: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                                                                              муниципального образования</w:t>
      </w: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                                                                    Севастьяновское сельское поселение</w:t>
      </w: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                                                                          от </w:t>
      </w:r>
      <w:r w:rsidR="001A0118">
        <w:rPr>
          <w:sz w:val="22"/>
          <w:szCs w:val="22"/>
        </w:rPr>
        <w:t>28</w:t>
      </w:r>
      <w:r w:rsidRPr="001A0118">
        <w:rPr>
          <w:sz w:val="22"/>
          <w:szCs w:val="22"/>
        </w:rPr>
        <w:t xml:space="preserve">  февраля 2019 года  № </w:t>
      </w:r>
      <w:r w:rsidR="001A0118">
        <w:rPr>
          <w:sz w:val="22"/>
          <w:szCs w:val="22"/>
        </w:rPr>
        <w:t>28</w:t>
      </w:r>
      <w:r w:rsidRPr="001A0118">
        <w:rPr>
          <w:sz w:val="22"/>
          <w:szCs w:val="22"/>
        </w:rPr>
        <w:t xml:space="preserve">    </w:t>
      </w:r>
    </w:p>
    <w:p w:rsidR="00A52574" w:rsidRPr="001A0118" w:rsidRDefault="00A52574" w:rsidP="006C1F7B">
      <w:pPr>
        <w:ind w:firstLine="708"/>
        <w:jc w:val="right"/>
        <w:rPr>
          <w:sz w:val="22"/>
          <w:szCs w:val="22"/>
        </w:rPr>
      </w:pPr>
    </w:p>
    <w:p w:rsidR="00A52574" w:rsidRPr="001A0118" w:rsidRDefault="00A52574" w:rsidP="00A52574">
      <w:pPr>
        <w:ind w:firstLine="708"/>
        <w:jc w:val="both"/>
        <w:rPr>
          <w:sz w:val="22"/>
          <w:szCs w:val="22"/>
        </w:rPr>
      </w:pPr>
    </w:p>
    <w:p w:rsidR="00A52574" w:rsidRPr="001A0118" w:rsidRDefault="00A52574" w:rsidP="00A52574">
      <w:pPr>
        <w:ind w:firstLine="708"/>
        <w:jc w:val="both"/>
        <w:rPr>
          <w:sz w:val="22"/>
          <w:szCs w:val="22"/>
        </w:rPr>
      </w:pPr>
    </w:p>
    <w:p w:rsidR="00126BA1" w:rsidRPr="001A0118" w:rsidRDefault="00126BA1" w:rsidP="00126BA1">
      <w:pPr>
        <w:pStyle w:val="3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1A0118">
        <w:rPr>
          <w:rFonts w:ascii="Times New Roman" w:hAnsi="Times New Roman"/>
          <w:b w:val="0"/>
          <w:sz w:val="22"/>
          <w:szCs w:val="22"/>
        </w:rPr>
        <w:t>ПОЛОЖЕНИЕ</w:t>
      </w:r>
    </w:p>
    <w:p w:rsidR="00126BA1" w:rsidRPr="001A0118" w:rsidRDefault="00126BA1" w:rsidP="00126BA1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>о мерах по сохранению и рациональному использованию</w:t>
      </w:r>
    </w:p>
    <w:p w:rsidR="00126BA1" w:rsidRPr="001A0118" w:rsidRDefault="00126BA1" w:rsidP="00126BA1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>защитных сооружений гражданской обороны на территории</w:t>
      </w:r>
      <w:r w:rsidR="006C1F7B" w:rsidRPr="001A0118">
        <w:rPr>
          <w:b w:val="0"/>
          <w:sz w:val="22"/>
          <w:szCs w:val="22"/>
        </w:rPr>
        <w:t xml:space="preserve"> </w:t>
      </w:r>
      <w:r w:rsidRPr="001A0118">
        <w:rPr>
          <w:b w:val="0"/>
          <w:sz w:val="22"/>
          <w:szCs w:val="22"/>
        </w:rPr>
        <w:t xml:space="preserve">муниципального образования </w:t>
      </w:r>
      <w:r w:rsidR="006C1F7B" w:rsidRPr="001A0118">
        <w:rPr>
          <w:b w:val="0"/>
          <w:sz w:val="22"/>
          <w:szCs w:val="22"/>
        </w:rPr>
        <w:t>Севастьяновское</w:t>
      </w:r>
      <w:r w:rsidRPr="001A0118">
        <w:rPr>
          <w:b w:val="0"/>
          <w:sz w:val="22"/>
          <w:szCs w:val="22"/>
        </w:rPr>
        <w:t xml:space="preserve"> сельское поселение</w:t>
      </w:r>
      <w:r w:rsidR="006C1F7B" w:rsidRPr="001A0118">
        <w:rPr>
          <w:b w:val="0"/>
          <w:sz w:val="22"/>
          <w:szCs w:val="22"/>
        </w:rPr>
        <w:t xml:space="preserve"> муниципального образования Приозерский муниципальный район Ленинградской области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</w:p>
    <w:p w:rsidR="00126BA1" w:rsidRPr="001A0118" w:rsidRDefault="00126BA1" w:rsidP="00126BA1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1. Общие положения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proofErr w:type="gramStart"/>
      <w:r w:rsidRPr="001A0118">
        <w:rPr>
          <w:sz w:val="22"/>
          <w:szCs w:val="22"/>
        </w:rPr>
        <w:t xml:space="preserve">Настоящее Положение разработано в соответствии с Федеральным законом от 12.02.1998 N 28-ФЗ "О гражданской обороне", Постановлением Правительства Российской Федерации от 29.11.1999 N 1309 "О Порядке создания убежищ и иных объектов гражданской обороны" и определяет порядок создания, сохранения и использования на территории муниципального образования </w:t>
      </w:r>
      <w:proofErr w:type="spellStart"/>
      <w:r w:rsidR="006C1F7B" w:rsidRPr="001A0118">
        <w:rPr>
          <w:sz w:val="22"/>
          <w:szCs w:val="22"/>
        </w:rPr>
        <w:t>Севстьяновское</w:t>
      </w:r>
      <w:proofErr w:type="spellEnd"/>
      <w:r w:rsidRPr="001A0118">
        <w:rPr>
          <w:sz w:val="22"/>
          <w:szCs w:val="22"/>
        </w:rPr>
        <w:t xml:space="preserve"> сельское</w:t>
      </w:r>
      <w:r w:rsidR="006C1F7B" w:rsidRPr="001A0118">
        <w:rPr>
          <w:sz w:val="22"/>
          <w:szCs w:val="22"/>
        </w:rPr>
        <w:t xml:space="preserve"> поселение </w:t>
      </w:r>
      <w:r w:rsidRPr="001A0118">
        <w:rPr>
          <w:sz w:val="22"/>
          <w:szCs w:val="22"/>
        </w:rPr>
        <w:t xml:space="preserve"> защитных сооружений гражданской обороны - противорадиационных укрытий гражданской обороны и укрытий гражданской обороны (далее ЗС</w:t>
      </w:r>
      <w:proofErr w:type="gramEnd"/>
      <w:r w:rsidRPr="001A0118">
        <w:rPr>
          <w:sz w:val="22"/>
          <w:szCs w:val="22"/>
        </w:rPr>
        <w:t xml:space="preserve"> </w:t>
      </w:r>
      <w:proofErr w:type="gramStart"/>
      <w:r w:rsidRPr="001A0118">
        <w:rPr>
          <w:sz w:val="22"/>
          <w:szCs w:val="22"/>
        </w:rPr>
        <w:t>ГО).</w:t>
      </w:r>
      <w:proofErr w:type="gramEnd"/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1.1.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:rsidR="00126BA1" w:rsidRPr="001A0118" w:rsidRDefault="00126BA1" w:rsidP="006C1F7B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Убежища создаются для защиты: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группам по гражданской обороне, и организаций, отнесенных к категории особой важности по гражданской обороне;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трудоспособного населения, отнесенного к особой группе по гражданской обороне.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1.2. Противорадиационными укрытиями (далее - </w:t>
      </w:r>
      <w:proofErr w:type="gramStart"/>
      <w:r w:rsidRPr="001A0118">
        <w:rPr>
          <w:sz w:val="22"/>
          <w:szCs w:val="22"/>
        </w:rPr>
        <w:t>ПРУ</w:t>
      </w:r>
      <w:proofErr w:type="gramEnd"/>
      <w:r w:rsidRPr="001A0118">
        <w:rPr>
          <w:sz w:val="22"/>
          <w:szCs w:val="22"/>
        </w:rPr>
        <w:t>)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Противорадиационными или простейшими укрытиями обеспечивается остальное население района с учетом эвакуированного населения.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126BA1" w:rsidRPr="001A0118" w:rsidRDefault="00126BA1" w:rsidP="00126BA1">
      <w:pPr>
        <w:jc w:val="center"/>
        <w:rPr>
          <w:sz w:val="22"/>
          <w:szCs w:val="22"/>
        </w:rPr>
      </w:pPr>
    </w:p>
    <w:p w:rsidR="00126BA1" w:rsidRPr="001A0118" w:rsidRDefault="00126BA1" w:rsidP="00126BA1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2. Создание фонда защитных сооружений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2.1. Создание фонда защитных сооружений гражданской обороны осуществляется заблаговременно, в мирное время в соответствии с законодательными, нормативными правовыми актами, нормативно-техническими и иными документами, регламентирующими порядок и организацию ведения гражданской обороны на территории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поселение, путем: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нового строительства убежищ на объектах, имеющих потенциально опасные производственные объекты и эксплуатирующие их, а также имеющих важное оборонное, экономическое, административно-политическое значение и ответственных за жизнеобеспечение населения.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proofErr w:type="gramStart"/>
      <w:r w:rsidRPr="001A0118">
        <w:rPr>
          <w:sz w:val="22"/>
          <w:szCs w:val="22"/>
        </w:rPr>
        <w:t>Перечень таких объектов определяется Правительством Российской Федерации по представлению правительства Ленинградской области и по планам, согласованным с Министерством экономики РФ, Министерством РФ по делам гражданской обороны, чрезвычайным ситуациям и ликвидации последствий стихийных бедствий (далее - МЧС России) и другими заинтересованными организациями;</w:t>
      </w:r>
      <w:proofErr w:type="gramEnd"/>
    </w:p>
    <w:p w:rsidR="00FC074E" w:rsidRDefault="00FC074E" w:rsidP="00126BA1">
      <w:pPr>
        <w:ind w:firstLine="708"/>
        <w:jc w:val="both"/>
        <w:rPr>
          <w:sz w:val="22"/>
          <w:szCs w:val="22"/>
        </w:rPr>
      </w:pP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lastRenderedPageBreak/>
        <w:t>- 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комплексного освоения подземного пространства с учетом приспособления и использования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2.2. Потребность в защитных сооружениях определяется администрацией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 исходя из необходимости укрытия различных категорий населения.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2.3. </w:t>
      </w:r>
      <w:proofErr w:type="gramStart"/>
      <w:r w:rsidRPr="001A0118">
        <w:rPr>
          <w:sz w:val="22"/>
          <w:szCs w:val="22"/>
        </w:rPr>
        <w:t xml:space="preserve">Органы местного самоуправления муниципального образования </w:t>
      </w:r>
      <w:r w:rsidR="006C1F7B" w:rsidRPr="001A0118">
        <w:rPr>
          <w:sz w:val="22"/>
          <w:szCs w:val="22"/>
        </w:rPr>
        <w:t xml:space="preserve"> Севастьяновское</w:t>
      </w:r>
      <w:r w:rsidRPr="001A0118">
        <w:rPr>
          <w:sz w:val="22"/>
          <w:szCs w:val="22"/>
        </w:rPr>
        <w:t xml:space="preserve"> сельское поселение, в целях планомерного накопления необходимого фонда защитных сооружений, разрабатывают планы строительства защитных сооружений, требования которых доводят до сведения организаций, находящихся в сфере их ведения, контролируют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  <w:proofErr w:type="gramEnd"/>
    </w:p>
    <w:p w:rsidR="00126BA1" w:rsidRPr="001A0118" w:rsidRDefault="00126BA1" w:rsidP="00FC074E">
      <w:pPr>
        <w:ind w:firstLine="708"/>
        <w:jc w:val="both"/>
        <w:rPr>
          <w:sz w:val="22"/>
          <w:szCs w:val="22"/>
        </w:rPr>
      </w:pPr>
    </w:p>
    <w:p w:rsidR="00126BA1" w:rsidRPr="001A0118" w:rsidRDefault="00126BA1" w:rsidP="00FC074E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3. Сохранение защитных сооружений гражданской обороны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Сохранению подлежат все защитные сооружения и объекты гражданской обороны, расположенные на территории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 и эксплуатирующиеся в режиме повседневной деятельности, в чрезвычайных ситуациях мирного и военного времени.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3.1. </w:t>
      </w:r>
      <w:proofErr w:type="gramStart"/>
      <w:r w:rsidRPr="001A0118">
        <w:rPr>
          <w:sz w:val="22"/>
          <w:szCs w:val="22"/>
        </w:rPr>
        <w:t>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 от 15.12.2002 N 583 "Об утверждении и введении в действие Правил эксплуатации защитных сооружений гражданской обороны" (зарегистрирован в Минюсте РФ 25.03.2003, регистрационный N 4317).</w:t>
      </w:r>
      <w:proofErr w:type="gramEnd"/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3.2.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ситуациях мирного времени, так и в военное время. При этом должна быть обеспечена сохранность защитных сооружений в целом, так и отдельных его элементов.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При эксплуатации защитного сооружения в мирное время запрещается: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перепланировка помещений;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устройство отверстий или проемов в ограждающих конструкциях;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нарушение герметизации и гидроизоляции;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демонтаж оборудования;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применение сгораемых синтетических материалов при отделке помещений;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- эксплуатация вентиляционных систем защищенной ДЭС, фильтров-поглотителей, </w:t>
      </w:r>
      <w:proofErr w:type="spellStart"/>
      <w:r w:rsidRPr="001A0118">
        <w:rPr>
          <w:sz w:val="22"/>
          <w:szCs w:val="22"/>
        </w:rPr>
        <w:t>предфильтров</w:t>
      </w:r>
      <w:proofErr w:type="spellEnd"/>
      <w:r w:rsidRPr="001A0118">
        <w:rPr>
          <w:sz w:val="22"/>
          <w:szCs w:val="22"/>
        </w:rPr>
        <w:t>, средств регенерации воздуха.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3.3. Содержание и эксплуатация защитных сооружений на приватизированных предприятиях организуется в соответствии с Постановлением Правительства Российской Федерации от 23.04.1994г.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proofErr w:type="gramStart"/>
      <w:r w:rsidRPr="001A0118">
        <w:rPr>
          <w:sz w:val="22"/>
          <w:szCs w:val="22"/>
        </w:rPr>
        <w:t>Мероприятия по поддержанию защитных сооружений в сохранности и готовности к использованию по прямому назначению отражаются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федеральным имуществом по Ленинградской области с другой стороны по согласованию</w:t>
      </w:r>
      <w:proofErr w:type="gramEnd"/>
      <w:r w:rsidRPr="001A0118">
        <w:rPr>
          <w:sz w:val="22"/>
          <w:szCs w:val="22"/>
        </w:rPr>
        <w:t xml:space="preserve"> с Главным управлением МЧС России по Ленинградской области.</w:t>
      </w:r>
    </w:p>
    <w:p w:rsidR="00FC074E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3.4. </w:t>
      </w:r>
      <w:proofErr w:type="gramStart"/>
      <w:r w:rsidRPr="001A0118">
        <w:rPr>
          <w:sz w:val="22"/>
          <w:szCs w:val="22"/>
        </w:rPr>
        <w:t>Ответственность за содержание, эксплуатацию, готовность защитных сооружений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ситуациях, систематический контроль</w:t>
      </w:r>
      <w:proofErr w:type="gramEnd"/>
      <w:r w:rsidRPr="001A0118">
        <w:rPr>
          <w:sz w:val="22"/>
          <w:szCs w:val="22"/>
        </w:rPr>
        <w:t xml:space="preserve"> за содержанием, эксплуатацией и готовностью защитных сооружений </w:t>
      </w:r>
      <w:proofErr w:type="gramStart"/>
      <w:r w:rsidRPr="001A0118">
        <w:rPr>
          <w:sz w:val="22"/>
          <w:szCs w:val="22"/>
        </w:rPr>
        <w:t>к</w:t>
      </w:r>
      <w:proofErr w:type="gramEnd"/>
      <w:r w:rsidRPr="001A0118">
        <w:rPr>
          <w:sz w:val="22"/>
          <w:szCs w:val="22"/>
        </w:rPr>
        <w:t xml:space="preserve"> </w:t>
      </w:r>
    </w:p>
    <w:p w:rsidR="00126BA1" w:rsidRPr="001A0118" w:rsidRDefault="00126BA1" w:rsidP="00FC074E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использованию по прямому назначению, обеспечение доступа в защитные сооружения и исполнение обязанностей по контролю за их состоянием уполномоченных лиц Главного управления МЧС России по Ленинградской области несут руководители предприятий, организаций, учреждений, на балансе которых находятся сооружения.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</w:p>
    <w:p w:rsidR="00126BA1" w:rsidRPr="001A0118" w:rsidRDefault="00126BA1" w:rsidP="00FC074E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lastRenderedPageBreak/>
        <w:t>4. Рациональное использование защитных сооружений гражданской обороны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4.1. При режиме повседневной деятельности защитные сооружения гражданской обороны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 по согласованию с Главным управлением МЧС России по Ленинградской области.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4.2. Встроенные и отдельно стоящие ЗС ГО могут использоваться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1A0118">
        <w:rPr>
          <w:sz w:val="22"/>
          <w:szCs w:val="22"/>
        </w:rPr>
        <w:t>под</w:t>
      </w:r>
      <w:proofErr w:type="gramEnd"/>
      <w:r w:rsidRPr="001A0118">
        <w:rPr>
          <w:sz w:val="22"/>
          <w:szCs w:val="22"/>
        </w:rPr>
        <w:t>:</w:t>
      </w:r>
      <w:r w:rsidR="00FC074E">
        <w:rPr>
          <w:sz w:val="22"/>
          <w:szCs w:val="22"/>
        </w:rPr>
        <w:t xml:space="preserve"> 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санитарно-бытовые помещения;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помещения культурного обслуживания и помещения для учебных занятий;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производственные помещения, отнесенные по пожарной опасности к категориям Г и</w:t>
      </w:r>
      <w:proofErr w:type="gramStart"/>
      <w:r w:rsidRPr="001A0118">
        <w:rPr>
          <w:sz w:val="22"/>
          <w:szCs w:val="22"/>
        </w:rPr>
        <w:t xml:space="preserve"> Д</w:t>
      </w:r>
      <w:proofErr w:type="gramEnd"/>
      <w:r w:rsidRPr="001A0118">
        <w:rPr>
          <w:sz w:val="22"/>
          <w:szCs w:val="22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технологические, транспортные и пешеходные тоннели;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гаражи для легковых автомобилей, подземные стоянки автокаров и автомобилей;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proofErr w:type="gramStart"/>
      <w:r w:rsidRPr="001A0118">
        <w:rPr>
          <w:sz w:val="22"/>
          <w:szCs w:val="22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помещения торговли и питания (магазины, залы столовых, буфеты, кафе, закусочные и др.);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спортивные помещения (стрелковые тиры и залы для спортивных занятий);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помещения бытового обслуживания населения (ателье, мастерские, приемные пункты и др.);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вспомогательные (подсобные) помещения лечебных учреждений.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4.3. Защитные сооружения гражданской обороны, расположенные на территории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 и находящиеся в собственности поселения, разрешается сдавать в пользование (аренду) по согласованию с сектором по управлению имуществом, земельными вопросами и архитектуре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 и Главным управлением МЧС России по Ленинградской области.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4.4. При использовании защитных сооружений под складские помещения, стоянки автомобилей, мастерские допускается загрузка их помещений из расчета обеспечения приема 50%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и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FC074E" w:rsidRDefault="00FC074E" w:rsidP="00126B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26BA1" w:rsidRPr="001A0118" w:rsidRDefault="00126BA1" w:rsidP="00FC074E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5. Порядок финансирования мероприятий по накоплению, содержанию, использованию и сохранению защитных сооружений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5.1. </w:t>
      </w:r>
      <w:proofErr w:type="gramStart"/>
      <w:r w:rsidRPr="001A0118">
        <w:rPr>
          <w:sz w:val="22"/>
          <w:szCs w:val="22"/>
        </w:rPr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РФ от 16.03.2000 N 227 "О возмещении расходов на подготовку и проведение мероприятий по гражданской обороне", и в соответствии с Федеральным законом от 12.02.1998 N 28-ФЗ "О гражданской обороне".</w:t>
      </w:r>
      <w:proofErr w:type="gramEnd"/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5.2. Обеспечение мероприятий по содержанию, использованию и сохранению защитных сооружений гражданской обороны, находящихся в муниципальной собственности, является расходным обязательством бюджетов муниципального образования </w:t>
      </w:r>
      <w:r w:rsidR="006C1F7B" w:rsidRPr="001A0118">
        <w:rPr>
          <w:sz w:val="22"/>
          <w:szCs w:val="22"/>
        </w:rPr>
        <w:t xml:space="preserve">Севастьяновское </w:t>
      </w:r>
      <w:r w:rsidRPr="001A0118">
        <w:rPr>
          <w:sz w:val="22"/>
          <w:szCs w:val="22"/>
        </w:rPr>
        <w:t xml:space="preserve"> сельское поселение.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5.3.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бюджета этих организаций.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</w:p>
    <w:p w:rsidR="00126BA1" w:rsidRPr="001A0118" w:rsidRDefault="00126BA1" w:rsidP="00FC074E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6. Контроль и ответственность за создание, сохранение и рациональное использование защитных сооружений гражданской обороны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6.1. Порядок контроля по созданию, сохранению и рациональному использованию защитных сооружений гражданской обороны определен Приказом МЧС России от 15.12.2002г. N 583 "Об утверждении и введении в действие Правил эксплуатации защитных сооружений гражданской обороны" (зарегистрирован в Минюсте РФ 25.03.2003г., регистрационный N 4317).</w:t>
      </w:r>
    </w:p>
    <w:p w:rsidR="00597BBC" w:rsidRPr="001A0118" w:rsidRDefault="00126BA1" w:rsidP="006C1F7B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6.2. Администрация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 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гражданской обороны на подведомственных территориях и объектах в соответствии с законодательством Российской Федерации.</w:t>
      </w:r>
    </w:p>
    <w:sectPr w:rsidR="00597BBC" w:rsidRPr="001A0118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114017"/>
    <w:rsid w:val="00123B86"/>
    <w:rsid w:val="00124AE1"/>
    <w:rsid w:val="00126BA1"/>
    <w:rsid w:val="00132930"/>
    <w:rsid w:val="001440D8"/>
    <w:rsid w:val="00163A38"/>
    <w:rsid w:val="001677EB"/>
    <w:rsid w:val="00196CDC"/>
    <w:rsid w:val="001A0118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A677F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22F6"/>
    <w:rsid w:val="005C70C4"/>
    <w:rsid w:val="006356FD"/>
    <w:rsid w:val="00651BD5"/>
    <w:rsid w:val="00695588"/>
    <w:rsid w:val="006C1F7B"/>
    <w:rsid w:val="006E20DB"/>
    <w:rsid w:val="006F6465"/>
    <w:rsid w:val="00723054"/>
    <w:rsid w:val="00762221"/>
    <w:rsid w:val="00801369"/>
    <w:rsid w:val="008044F2"/>
    <w:rsid w:val="00807999"/>
    <w:rsid w:val="008C111B"/>
    <w:rsid w:val="0099284F"/>
    <w:rsid w:val="00A42EA5"/>
    <w:rsid w:val="00A52574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A20C3"/>
    <w:rsid w:val="00D2611C"/>
    <w:rsid w:val="00DE5E70"/>
    <w:rsid w:val="00E00A06"/>
    <w:rsid w:val="00E1507E"/>
    <w:rsid w:val="00E37E06"/>
    <w:rsid w:val="00E927B0"/>
    <w:rsid w:val="00E94068"/>
    <w:rsid w:val="00F3695F"/>
    <w:rsid w:val="00FC074E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126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№1_"/>
    <w:basedOn w:val="a0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126BA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26BA1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126BA1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126BA1"/>
    <w:rPr>
      <w:i/>
      <w:sz w:val="28"/>
    </w:rPr>
  </w:style>
  <w:style w:type="paragraph" w:styleId="a6">
    <w:name w:val="Normal (Web)"/>
    <w:basedOn w:val="a"/>
    <w:rsid w:val="00126BA1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5az/eHpm6+GgIUhqrJQeVa58NhWCjHeKYsr2CaLsTFc=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ior5ZaACELHO3EOt9ZCozdrHyoAUuFLfYIzhhFnrHmCYwuGrUZcp12o201rEUr9vbf7KTnLO
    oWnaQeeNGgTIzA==
  </SignatureValue>
  <KeyInfo>
    <X509Data>
      <X509Certificate>
          MIIJETCCCMCgAwIBAgIRAJ6w9zrKuJKl6BFzsreHhCkwCAYGKoUDAgIDMIIBKzEcMBoGCSqG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FNCT0JrQoyDQm9CeICLQntCt0J8iMB4XDTE4MDkwNzA3NDQwMFoXDTE5MDkwNzA3NDQwMFow
          ggJOMSEwHwYJKoZIhvcNAQkBFhJvc2lwb3ZhX2xsQG1haWwucnUxGjAYBggqhQMDgQMBARIM
          MDA0NzEyMDM5MzQwMRYwFAYFKoUDZAMSCzEzOTM2NzM0MTg5MRgwFgYFKoUDZAESDTEwNTQ3
          MDA0NDEzNjYxLjAsBgNVBAwMJdCT0LvQsNCy0LAg0LDQtNC80LjQvdC40YHRgtGA0LDRhtC4
          0LgxazBpBgNVBAoMYtCQ0LTQvNC40L3QuNGB0YLRgNCw0YbQuNGPINCc0J4g0KHQtdCy0LDR
          gdGC0YzRj9C90L7QstGB0LrQvtC1INGB0LXQu9GM0YHQutC+0LUg0L/QvtGB0LXQu9C10L3Q
          uNC1MR4wHAYDVQQJDBXRg9C7LtCd0L7QstCw0Y8sINC0LjQxJDAiBgNVBAcMG9C/LtCh0LXQ
          stCw0YHRgtGM0Y/QvdC+0LLQvjE1MDMGA1UECAwsNDcg0JvQtdC90LjQvdCz0YDQsNC00YHQ
          utCw0Y8g0L7QsdC70LDRgdGC0YwxCzAJBgNVBAYTAlJVMSgwJgYDVQQqDB/QntC70YzQs9Cw
          INCd0LjQutC+0LvQsNC10LLQvdCwMR0wGwYDVQQEDBTQk9C10YDQsNGB0LjQvNGH0YPQujFr
          MGkGA1UEAwxi0JDQtNC80LjQvdC40YHRgtGA0LDRhtC40Y8g0JzQniDQodC10LLQsNGB0YLR
          jNGP0L3QvtCy0YHQutC+0LUg0YHQtdC70YzRgdC60L7QtSDQv9C+0YHQtdC70LXQvdC40LUw
          YzAcBgYqhQMCAhMwEgYHKoUDAgIkAAYHKoUDAgIeAQNDAARARQ2KvsLbchmK1M2hn5XBgEfj
          i/Xz8qb2gKODF/mXxBny9nM10fuWT04qb0giqLNW5PNbliOQp3UZcltJKVFImaOCBJQwggSQ
          MA4GA1UdDwEB/wQEAwID+DAdBgNVHQ4EFgQUGPW4vuXHeEbF61gBMVBfHeZeaxswNQYJKwYB
          BAGCNxUHBCgwJgYeKoUDAgIyAQmHxLlCht7sG4SNnmKB95RogZ9NgeMKAgEBAgEAMIIBhQYD
          VR0jBIIBfDCCAXiAFNzH3cjGys12Iv3vvlhI//Ad+72MoYIBUqSCAU4wggFKMR4wHAYJKoZI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u9C+0LLQvdC+0Lkg0YPQtNC+0YHRgtC+0LLQtdGA0Y/RjtGJ0LjQuSDRhtC10L3RgtGAggoU
          Y8iXAAAAAAJYMDkGA1UdJQQyMDAGCCsGAQUFBwMCBggrBgEFBQcDBAYIKoUDBQEYAgUGCCqF
          AwUBGAITBgYqhQNkAgIwSQYJKwYBBAGCNxUKBDwwOjAKBggrBgEFBQcDAjAKBggrBgEFBQcD
          BDAKBggqhQMFARgCBTAKBggqhQMFARgCEzAIBgYqhQNkAgIwEwYDVR0gBAwwCjAIBgYqhQNk
          cQEwggEGBgUqhQNkcASB/DCB+QwrItCa0YDQuNC/0YLQvtCf0YDQviBDU1AiICjQstC10YDR
          gdC40Y8gNC4wKQwqItCa0YDQuNC/0YLQvtCf0KDQniDQo9CmIiDQstC10YDRgdC40LggMi4w
          DE7QodC10YDRgtC40YTQuNC60LDRgiDRgdC+0L7RgtCy0LXRgtGB0YLQstC40Y8g4oSW0KHQ
          pC8xMjQtMzAxMCDQvtGCIDMwLjEyLjIwMTYMTtCh0LXRgNGC0LjRhNC40LrQsNGCINGB0L7Q
          vtGC0LLQtdGC0YHRgtCy0LjRjyDihJbQodCkLzEyOC0yOTgzINC+0YIgMTguMTEuMjAxNjA2
          BgUqhQNkbwQtDCsi0JrRgNC40L/RgtC+0J/RgNC+IENTUCIgKNCy0LXRgNGB0LjRjyA0LjAp
          MFYGA1UdHwRPME0wJaAjoCGGH2h0dHA6Ly9jYS5sZW5vYmwucnUvZS1nb3YtNi5jcmwwJKAi
          oCCGHmh0dHA6Ly91Y2xvLnNwYi5ydS9lLWdvdi02LmNybDBqBggrBgEFBQcBAQReMFwwLQYI
          KwYBBQUHMAGGIWh0dHA6Ly9jYS5sZW5vYmwucnUvb2NzcC9vY3NwLnNyZjArBggrBgEFBQcw
          AoYfaHR0cDovL2NhLmxlbm9ibC5ydS9lLWdvdi02LmNlcjAIBgYqhQMCAgMDQQAaBz0MJYL0
          L/R9EOvjElNysctFb4s+pecnfhfD3/wNIGkXnTJgSFrR+Pwkxm8SInRG6s0B/ScksTlBYoJV
          DNP3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JrH8PnDiRBzr76fS9Ut1MSwgbt8=</DigestValue>
      </Reference>
      <Reference URI="/word/fontTable.xml?ContentType=application/vnd.openxmlformats-officedocument.wordprocessingml.fontTable+xml">
        <DigestMethod Algorithm="http://www.w3.org/2000/09/xmldsig#sha1"/>
        <DigestValue>06kUvDQsNGwJUHFGSYuesaRXCHA=</DigestValue>
      </Reference>
      <Reference URI="/word/numbering.xml?ContentType=application/vnd.openxmlformats-officedocument.wordprocessingml.numbering+xml">
        <DigestMethod Algorithm="http://www.w3.org/2000/09/xmldsig#sha1"/>
        <DigestValue>00YosPHWFA2wKg1L0mgHj3I44Tc=</DigestValue>
      </Reference>
      <Reference URI="/word/settings.xml?ContentType=application/vnd.openxmlformats-officedocument.wordprocessingml.settings+xml">
        <DigestMethod Algorithm="http://www.w3.org/2000/09/xmldsig#sha1"/>
        <DigestValue>u43qiY2xBezWvSv7Nms89wZHirI=</DigestValue>
      </Reference>
      <Reference URI="/word/styles.xml?ContentType=application/vnd.openxmlformats-officedocument.wordprocessingml.styles+xml">
        <DigestMethod Algorithm="http://www.w3.org/2000/09/xmldsig#sha1"/>
        <DigestValue>RpJflOzrAWwmGuprb+SWCXE7NZ8=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2019-03-05T11:15:10Z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2019-02-28T09:41:00Z</cp:lastPrinted>
  <dcterms:created xsi:type="dcterms:W3CDTF">2019-02-28T09:41:00Z</dcterms:created>
  <dcterms:modified xsi:type="dcterms:W3CDTF">2019-02-28T09:41:00Z</dcterms:modified>
</cp:coreProperties>
</file>