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79" w:rsidRDefault="00F32C79" w:rsidP="00476A65">
      <w:pPr>
        <w:jc w:val="center"/>
        <w:rPr>
          <w:b/>
        </w:rPr>
      </w:pPr>
    </w:p>
    <w:p w:rsidR="00885DB0" w:rsidRDefault="00885DB0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57642B" w:rsidRDefault="00196CDC" w:rsidP="00530076">
      <w:r w:rsidRPr="00762221">
        <w:rPr>
          <w:b/>
        </w:rPr>
        <w:t xml:space="preserve">    </w:t>
      </w:r>
      <w:r w:rsidR="00AA4479" w:rsidRPr="0057642B">
        <w:t xml:space="preserve">от </w:t>
      </w:r>
      <w:r w:rsidR="004B370F" w:rsidRPr="0057642B">
        <w:t xml:space="preserve">   </w:t>
      </w:r>
      <w:r w:rsidR="00F32C79">
        <w:t>«</w:t>
      </w:r>
      <w:r w:rsidR="00885DB0">
        <w:t xml:space="preserve"> 12 </w:t>
      </w:r>
      <w:r w:rsidR="00F32C79">
        <w:t xml:space="preserve">» </w:t>
      </w:r>
      <w:r w:rsidR="00885DB0">
        <w:t xml:space="preserve">ноября  </w:t>
      </w:r>
      <w:r w:rsidR="00597BBC" w:rsidRPr="0057642B">
        <w:t>201</w:t>
      </w:r>
      <w:r w:rsidR="00885DB0">
        <w:t>9</w:t>
      </w:r>
      <w:r w:rsidR="00597BBC" w:rsidRPr="0057642B">
        <w:t xml:space="preserve"> года </w:t>
      </w:r>
      <w:r w:rsidR="00AA4479" w:rsidRPr="0057642B">
        <w:t xml:space="preserve">   </w:t>
      </w:r>
      <w:r w:rsidR="0000230F" w:rsidRPr="0057642B">
        <w:t xml:space="preserve">                                                        </w:t>
      </w:r>
      <w:r w:rsidR="004B370F" w:rsidRPr="0057642B">
        <w:t xml:space="preserve">           </w:t>
      </w:r>
      <w:r w:rsidR="00807999" w:rsidRPr="0057642B">
        <w:t xml:space="preserve">        </w:t>
      </w:r>
      <w:r w:rsidR="00F32C79">
        <w:t xml:space="preserve">    </w:t>
      </w:r>
      <w:r w:rsidR="001677EB" w:rsidRPr="0057642B">
        <w:t xml:space="preserve">   </w:t>
      </w:r>
      <w:r w:rsidR="003C18A3" w:rsidRPr="0057642B">
        <w:t xml:space="preserve"> </w:t>
      </w:r>
      <w:r w:rsidR="00807999" w:rsidRPr="0057642B">
        <w:t xml:space="preserve"> № </w:t>
      </w:r>
      <w:r w:rsidR="00885DB0">
        <w:t>211</w:t>
      </w:r>
      <w:r w:rsidR="0000230F" w:rsidRPr="0057642B">
        <w:t xml:space="preserve"> </w:t>
      </w:r>
    </w:p>
    <w:p w:rsidR="00344BF9" w:rsidRPr="0057642B" w:rsidRDefault="00344BF9" w:rsidP="00530076"/>
    <w:p w:rsidR="00344BF9" w:rsidRPr="0057642B" w:rsidRDefault="00344BF9" w:rsidP="00F91E0E">
      <w:pPr>
        <w:spacing w:line="276" w:lineRule="auto"/>
      </w:pPr>
      <w:r w:rsidRPr="0057642B">
        <w:t>О    создании      учебно-консультационного      пункта</w:t>
      </w:r>
    </w:p>
    <w:p w:rsidR="00344BF9" w:rsidRPr="0057642B" w:rsidRDefault="00344BF9" w:rsidP="00F91E0E">
      <w:pPr>
        <w:spacing w:line="276" w:lineRule="auto"/>
      </w:pPr>
      <w:r w:rsidRPr="0057642B">
        <w:t xml:space="preserve">по гражданской обороне и  чрезвычайным   ситуациям </w:t>
      </w:r>
    </w:p>
    <w:p w:rsidR="00344BF9" w:rsidRPr="0057642B" w:rsidRDefault="00344BF9" w:rsidP="00F91E0E">
      <w:pPr>
        <w:spacing w:line="276" w:lineRule="auto"/>
      </w:pPr>
      <w:r w:rsidRPr="0057642B">
        <w:t xml:space="preserve">на     территории        муниципального       образования </w:t>
      </w:r>
    </w:p>
    <w:p w:rsidR="00344BF9" w:rsidRPr="0057642B" w:rsidRDefault="00344BF9" w:rsidP="00F91E0E">
      <w:pPr>
        <w:spacing w:line="276" w:lineRule="auto"/>
      </w:pPr>
      <w:r w:rsidRPr="0057642B">
        <w:t xml:space="preserve">Севастьяновское сельское поселение </w:t>
      </w:r>
      <w:proofErr w:type="gramStart"/>
      <w:r w:rsidRPr="0057642B">
        <w:t>муниципального</w:t>
      </w:r>
      <w:proofErr w:type="gramEnd"/>
      <w:r w:rsidRPr="0057642B">
        <w:t xml:space="preserve"> </w:t>
      </w:r>
    </w:p>
    <w:p w:rsidR="00344BF9" w:rsidRPr="0057642B" w:rsidRDefault="00344BF9" w:rsidP="00F91E0E">
      <w:pPr>
        <w:spacing w:line="276" w:lineRule="auto"/>
      </w:pPr>
      <w:r w:rsidRPr="0057642B">
        <w:t xml:space="preserve">образования     Приозерский    муниципальный   район </w:t>
      </w:r>
    </w:p>
    <w:p w:rsidR="00344BF9" w:rsidRPr="0057642B" w:rsidRDefault="00344BF9" w:rsidP="00F91E0E">
      <w:pPr>
        <w:spacing w:line="276" w:lineRule="auto"/>
      </w:pPr>
      <w:r w:rsidRPr="0057642B">
        <w:t>Ленинградской области</w:t>
      </w:r>
    </w:p>
    <w:p w:rsidR="00344BF9" w:rsidRPr="0057642B" w:rsidRDefault="00344BF9" w:rsidP="00F91E0E">
      <w:pPr>
        <w:spacing w:line="276" w:lineRule="auto"/>
      </w:pPr>
    </w:p>
    <w:p w:rsidR="004614CF" w:rsidRDefault="00344BF9" w:rsidP="00F91E0E">
      <w:pPr>
        <w:spacing w:line="276" w:lineRule="auto"/>
        <w:jc w:val="both"/>
      </w:pPr>
      <w:r w:rsidRPr="0057642B">
        <w:t xml:space="preserve"> </w:t>
      </w:r>
      <w:r w:rsidR="00F91E0E" w:rsidRPr="0057642B">
        <w:t xml:space="preserve">       </w:t>
      </w:r>
      <w:r w:rsidRPr="0057642B">
        <w:t xml:space="preserve">    </w:t>
      </w:r>
      <w:proofErr w:type="gramStart"/>
      <w:r w:rsidRPr="0057642B">
        <w:t>В соответствии с Федеральными законами от 06.10.2003 года №</w:t>
      </w:r>
      <w:r w:rsidR="004614CF">
        <w:t xml:space="preserve"> </w:t>
      </w:r>
      <w:r w:rsidRPr="0057642B">
        <w:t>131-ФЗ «Об общих принципах организации местного самоуправления в Российской Федерации», от 21.12.1994 года №</w:t>
      </w:r>
      <w:r w:rsidR="004614CF">
        <w:t xml:space="preserve"> </w:t>
      </w:r>
      <w:r w:rsidRPr="0057642B">
        <w:t>68-ФЗ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постановлениями</w:t>
      </w:r>
      <w:r w:rsidR="00727990" w:rsidRPr="0057642B">
        <w:t xml:space="preserve"> </w:t>
      </w:r>
      <w:r w:rsidRPr="0057642B">
        <w:t xml:space="preserve">Правительства РФ от 02.11.2000 года № 841 </w:t>
      </w:r>
      <w:r w:rsidR="00564BBD" w:rsidRPr="0057642B">
        <w:t>«</w:t>
      </w:r>
      <w:r w:rsidR="00727990" w:rsidRPr="0057642B">
        <w:t>Об утвержде</w:t>
      </w:r>
      <w:r w:rsidR="00564BBD" w:rsidRPr="0057642B">
        <w:t xml:space="preserve">нии </w:t>
      </w:r>
      <w:r w:rsidR="00727990" w:rsidRPr="0057642B">
        <w:t>Положения об</w:t>
      </w:r>
      <w:r w:rsidR="004614CF">
        <w:t xml:space="preserve"> </w:t>
      </w:r>
      <w:r w:rsidR="00727990" w:rsidRPr="0057642B">
        <w:t xml:space="preserve"> организации</w:t>
      </w:r>
      <w:r w:rsidR="004614CF">
        <w:t xml:space="preserve"> </w:t>
      </w:r>
      <w:r w:rsidR="00727990" w:rsidRPr="0057642B">
        <w:t xml:space="preserve"> обучения </w:t>
      </w:r>
      <w:r w:rsidR="004614CF">
        <w:t xml:space="preserve"> </w:t>
      </w:r>
      <w:r w:rsidR="00727990" w:rsidRPr="0057642B">
        <w:t xml:space="preserve">населения </w:t>
      </w:r>
      <w:r w:rsidR="004614CF">
        <w:t xml:space="preserve"> </w:t>
      </w:r>
      <w:r w:rsidR="00727990" w:rsidRPr="0057642B">
        <w:t xml:space="preserve">в </w:t>
      </w:r>
      <w:r w:rsidR="004614CF">
        <w:t xml:space="preserve"> </w:t>
      </w:r>
      <w:r w:rsidR="00727990" w:rsidRPr="0057642B">
        <w:t xml:space="preserve">области </w:t>
      </w:r>
      <w:r w:rsidR="004614CF">
        <w:t xml:space="preserve"> </w:t>
      </w:r>
      <w:r w:rsidR="00727990" w:rsidRPr="0057642B">
        <w:t xml:space="preserve">гражданской </w:t>
      </w:r>
      <w:r w:rsidR="004614CF">
        <w:t xml:space="preserve"> </w:t>
      </w:r>
      <w:r w:rsidR="00727990" w:rsidRPr="0057642B">
        <w:t xml:space="preserve">обороны», </w:t>
      </w:r>
      <w:r w:rsidR="004614CF">
        <w:t xml:space="preserve"> </w:t>
      </w:r>
      <w:r w:rsidR="00727990" w:rsidRPr="0057642B">
        <w:t>от</w:t>
      </w:r>
      <w:proofErr w:type="gramEnd"/>
      <w:r w:rsidR="00727990" w:rsidRPr="0057642B">
        <w:t xml:space="preserve"> 04.09.2003 года </w:t>
      </w:r>
      <w:r w:rsidR="004614CF">
        <w:t xml:space="preserve">    </w:t>
      </w:r>
    </w:p>
    <w:p w:rsidR="00344BF9" w:rsidRPr="0057642B" w:rsidRDefault="00727990" w:rsidP="00F91E0E">
      <w:pPr>
        <w:spacing w:line="276" w:lineRule="auto"/>
        <w:jc w:val="both"/>
      </w:pPr>
      <w:r w:rsidRPr="0057642B">
        <w:t>№ 547 «О подготовке населения  в области защиты от чрезвычайных ситуаций природного и техногенного характера», в целях организации и осуществления подготовки и обучения неработающего населения Севастьяновского сельского поселения</w:t>
      </w:r>
      <w:r w:rsidR="004500D4" w:rsidRPr="0057642B">
        <w:t xml:space="preserve"> в области защиты  от чрезвычайных ситуаций природного и техногенного характера, пожарной безопасности и гражданской обороне, </w:t>
      </w:r>
      <w:r w:rsidR="004614CF">
        <w:t xml:space="preserve"> </w:t>
      </w:r>
      <w:r w:rsidR="004500D4" w:rsidRPr="0057642B">
        <w:t xml:space="preserve">администрация </w:t>
      </w:r>
      <w:r w:rsidR="00C80D8E" w:rsidRPr="0057642B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C14E1B" w:rsidRPr="0057642B" w:rsidRDefault="006B784C" w:rsidP="00F91E0E">
      <w:pPr>
        <w:spacing w:line="276" w:lineRule="auto"/>
        <w:jc w:val="both"/>
      </w:pPr>
      <w:r w:rsidRPr="0057642B">
        <w:t>1.  Создать на территории Севастьяновского сельского поселения учебно-консультационный      пункт по гражданской обороне и  чрезвычайным   ситуациям</w:t>
      </w:r>
      <w:r w:rsidR="00C14E1B" w:rsidRPr="0057642B">
        <w:t xml:space="preserve"> (далее УКП), предназнач</w:t>
      </w:r>
      <w:r w:rsidR="004614CF">
        <w:t>енный для  подготовки населения</w:t>
      </w:r>
      <w:r w:rsidR="00C14E1B" w:rsidRPr="0057642B">
        <w:t>, незанятого в производстве и в сфере обслуживания (далее – население).</w:t>
      </w:r>
    </w:p>
    <w:p w:rsidR="00C14E1B" w:rsidRPr="0057642B" w:rsidRDefault="00C14E1B" w:rsidP="00F91E0E">
      <w:pPr>
        <w:spacing w:line="276" w:lineRule="auto"/>
        <w:jc w:val="both"/>
      </w:pPr>
      <w:r w:rsidRPr="0057642B">
        <w:t xml:space="preserve">2.  </w:t>
      </w:r>
      <w:r w:rsidR="007A3D35">
        <w:t xml:space="preserve">  </w:t>
      </w:r>
      <w:r w:rsidRPr="0057642B">
        <w:t xml:space="preserve">Утвердить Положение </w:t>
      </w:r>
      <w:r w:rsidR="006B784C" w:rsidRPr="0057642B">
        <w:t xml:space="preserve"> </w:t>
      </w:r>
      <w:r w:rsidRPr="0057642B">
        <w:t xml:space="preserve">об </w:t>
      </w:r>
      <w:r w:rsidR="004614CF">
        <w:t xml:space="preserve"> УКП </w:t>
      </w:r>
      <w:r w:rsidRPr="0057642B">
        <w:t xml:space="preserve"> (приложение №1).</w:t>
      </w:r>
    </w:p>
    <w:p w:rsidR="00C14E1B" w:rsidRPr="0057642B" w:rsidRDefault="00C14E1B" w:rsidP="00F91E0E">
      <w:pPr>
        <w:spacing w:line="276" w:lineRule="auto"/>
        <w:jc w:val="both"/>
      </w:pPr>
      <w:r w:rsidRPr="0057642B">
        <w:t>3.   Разместить УКП в административном здании, расположенном по адресу: Ленинградская область, Приозерский район, п. Севастьяново, ул. Новая, д. 4.</w:t>
      </w:r>
    </w:p>
    <w:p w:rsidR="00C14E1B" w:rsidRPr="0057642B" w:rsidRDefault="00C14E1B" w:rsidP="00F91E0E">
      <w:pPr>
        <w:spacing w:line="276" w:lineRule="auto"/>
        <w:jc w:val="both"/>
      </w:pPr>
      <w:r w:rsidRPr="0057642B">
        <w:t xml:space="preserve">4. </w:t>
      </w:r>
      <w:r w:rsidR="0057642B">
        <w:t xml:space="preserve"> </w:t>
      </w:r>
      <w:r w:rsidRPr="0057642B">
        <w:t xml:space="preserve"> Назначить ответственн</w:t>
      </w:r>
      <w:r w:rsidR="0057642B">
        <w:t>ым</w:t>
      </w:r>
      <w:r w:rsidRPr="0057642B">
        <w:t xml:space="preserve"> за организацию  работы УКП заместителя главы администрации МО Сев</w:t>
      </w:r>
      <w:r w:rsidR="00F91E0E" w:rsidRPr="0057642B">
        <w:t>а</w:t>
      </w:r>
      <w:r w:rsidRPr="0057642B">
        <w:t>стьяновское сельское поселение.</w:t>
      </w:r>
    </w:p>
    <w:p w:rsidR="00C14E1B" w:rsidRPr="0057642B" w:rsidRDefault="00C14E1B" w:rsidP="00F91E0E">
      <w:pPr>
        <w:spacing w:line="276" w:lineRule="auto"/>
        <w:jc w:val="both"/>
      </w:pPr>
      <w:r w:rsidRPr="0057642B">
        <w:t xml:space="preserve">5.  </w:t>
      </w:r>
      <w:r w:rsidR="0057642B">
        <w:t xml:space="preserve">  </w:t>
      </w:r>
      <w:r w:rsidRPr="0057642B">
        <w:t>Утвердить функциональные обязанности руководителя УКП (приложение №2).</w:t>
      </w:r>
    </w:p>
    <w:p w:rsidR="00F91E0E" w:rsidRPr="0057642B" w:rsidRDefault="00C14E1B" w:rsidP="00F91E0E">
      <w:pPr>
        <w:spacing w:line="276" w:lineRule="auto"/>
        <w:jc w:val="both"/>
      </w:pPr>
      <w:r w:rsidRPr="0057642B">
        <w:t xml:space="preserve">6.  </w:t>
      </w:r>
      <w:r w:rsidR="0057642B">
        <w:t xml:space="preserve"> </w:t>
      </w:r>
      <w:r w:rsidR="00F91E0E" w:rsidRPr="0057642B">
        <w:t>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F91E0E" w:rsidRPr="0057642B" w:rsidRDefault="00F91E0E" w:rsidP="00F91E0E">
      <w:pPr>
        <w:spacing w:line="276" w:lineRule="auto"/>
        <w:jc w:val="both"/>
      </w:pPr>
      <w:r w:rsidRPr="0057642B">
        <w:t xml:space="preserve">7.   Настоящее постановление вступает в силу </w:t>
      </w:r>
      <w:proofErr w:type="gramStart"/>
      <w:r w:rsidRPr="0057642B">
        <w:t xml:space="preserve">с </w:t>
      </w:r>
      <w:r w:rsidR="007A3D35">
        <w:t xml:space="preserve"> </w:t>
      </w:r>
      <w:r w:rsidRPr="0057642B">
        <w:t>даты</w:t>
      </w:r>
      <w:proofErr w:type="gramEnd"/>
      <w:r w:rsidRPr="0057642B">
        <w:t xml:space="preserve"> его опубликования</w:t>
      </w:r>
    </w:p>
    <w:p w:rsidR="00F91E0E" w:rsidRPr="0057642B" w:rsidRDefault="00F91E0E" w:rsidP="00F91E0E">
      <w:pPr>
        <w:spacing w:line="276" w:lineRule="auto"/>
        <w:jc w:val="both"/>
      </w:pPr>
      <w:r w:rsidRPr="0057642B">
        <w:t xml:space="preserve">8.   </w:t>
      </w:r>
      <w:proofErr w:type="gramStart"/>
      <w:r w:rsidRPr="0057642B">
        <w:t>Контроль за</w:t>
      </w:r>
      <w:proofErr w:type="gramEnd"/>
      <w:r w:rsidRPr="0057642B">
        <w:t xml:space="preserve"> исполнением  постановления  оставляю за собой.</w:t>
      </w:r>
    </w:p>
    <w:p w:rsidR="00F91E0E" w:rsidRPr="0057642B" w:rsidRDefault="00F91E0E" w:rsidP="00F91E0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F91E0E" w:rsidRPr="0057642B" w:rsidRDefault="00F91E0E" w:rsidP="00F91E0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57642B">
        <w:rPr>
          <w:sz w:val="24"/>
          <w:szCs w:val="24"/>
        </w:rPr>
        <w:t>Глава администрации                                         О. Н.  Герасимчук</w:t>
      </w:r>
    </w:p>
    <w:p w:rsidR="00452466" w:rsidRPr="0057642B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Pr="0057642B" w:rsidRDefault="00885DB0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Исп. Иванов Н. Н. тел.:(8 813 79) 93 121</w:t>
      </w:r>
    </w:p>
    <w:p w:rsidR="00105DBF" w:rsidRDefault="00885DB0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– 1, ГОЧС - 1</w:t>
      </w:r>
    </w:p>
    <w:p w:rsidR="00F32C79" w:rsidRDefault="00F32C79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32C79" w:rsidRDefault="00F32C79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32C79" w:rsidRDefault="00F32C79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105DBF" w:rsidRDefault="00105DBF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105DBF" w:rsidRDefault="00105DBF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105DBF" w:rsidRDefault="00105DBF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105DBF" w:rsidRDefault="00105DBF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105DBF" w:rsidRDefault="00105DBF" w:rsidP="00105DBF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DD7203" w:rsidRDefault="00105DBF" w:rsidP="00105DBF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администрации</w:t>
      </w:r>
      <w:r w:rsidR="00DD7203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муниципального</w:t>
      </w:r>
      <w:proofErr w:type="gramEnd"/>
      <w:r>
        <w:rPr>
          <w:sz w:val="16"/>
          <w:szCs w:val="16"/>
        </w:rPr>
        <w:t xml:space="preserve"> </w:t>
      </w:r>
    </w:p>
    <w:p w:rsidR="00DD7203" w:rsidRDefault="00105DBF" w:rsidP="00105DBF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</w:t>
      </w:r>
      <w:r w:rsidR="00DD7203">
        <w:rPr>
          <w:sz w:val="16"/>
          <w:szCs w:val="16"/>
        </w:rPr>
        <w:t xml:space="preserve"> </w:t>
      </w:r>
      <w:r>
        <w:rPr>
          <w:sz w:val="16"/>
          <w:szCs w:val="16"/>
        </w:rPr>
        <w:t>Севастьяновское сельское</w:t>
      </w:r>
      <w:r w:rsidR="00DD7203">
        <w:rPr>
          <w:sz w:val="16"/>
          <w:szCs w:val="16"/>
        </w:rPr>
        <w:t xml:space="preserve"> </w:t>
      </w:r>
      <w:r w:rsidR="007A3D35">
        <w:rPr>
          <w:sz w:val="16"/>
          <w:szCs w:val="16"/>
        </w:rPr>
        <w:t xml:space="preserve"> </w:t>
      </w:r>
      <w:r>
        <w:rPr>
          <w:sz w:val="16"/>
          <w:szCs w:val="16"/>
        </w:rPr>
        <w:t>поселение</w:t>
      </w:r>
    </w:p>
    <w:p w:rsidR="00DD7203" w:rsidRDefault="00105DBF" w:rsidP="00105DBF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</w:t>
      </w:r>
      <w:r w:rsidR="00DD720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образования </w:t>
      </w:r>
      <w:r w:rsidR="00DD720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Приозерский </w:t>
      </w:r>
    </w:p>
    <w:p w:rsidR="00DD7203" w:rsidRDefault="00105DBF" w:rsidP="00105DBF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муниципальный </w:t>
      </w:r>
      <w:r w:rsidR="00DD72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район </w:t>
      </w:r>
      <w:r w:rsidR="00DD7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Ленинградской </w:t>
      </w:r>
      <w:r w:rsidR="00DD72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области </w:t>
      </w:r>
    </w:p>
    <w:p w:rsidR="00105DBF" w:rsidRDefault="00105DBF" w:rsidP="00105DBF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F32C79">
        <w:rPr>
          <w:sz w:val="16"/>
          <w:szCs w:val="16"/>
        </w:rPr>
        <w:t>«</w:t>
      </w:r>
      <w:r w:rsidR="00885DB0">
        <w:rPr>
          <w:sz w:val="16"/>
          <w:szCs w:val="16"/>
        </w:rPr>
        <w:t xml:space="preserve"> 12</w:t>
      </w:r>
      <w:r w:rsidR="00F32C79">
        <w:rPr>
          <w:sz w:val="16"/>
          <w:szCs w:val="16"/>
        </w:rPr>
        <w:t xml:space="preserve">» </w:t>
      </w:r>
      <w:r w:rsidR="00885DB0">
        <w:rPr>
          <w:sz w:val="16"/>
          <w:szCs w:val="16"/>
        </w:rPr>
        <w:t xml:space="preserve"> ноября </w:t>
      </w:r>
      <w:r w:rsidR="00F32C79">
        <w:rPr>
          <w:sz w:val="16"/>
          <w:szCs w:val="16"/>
        </w:rPr>
        <w:t xml:space="preserve"> 201</w:t>
      </w:r>
      <w:r w:rsidR="00885DB0">
        <w:rPr>
          <w:sz w:val="16"/>
          <w:szCs w:val="16"/>
        </w:rPr>
        <w:t>9</w:t>
      </w:r>
      <w:r w:rsidR="00F32C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</w:t>
      </w:r>
      <w:r w:rsidR="007A3D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№</w:t>
      </w:r>
      <w:r w:rsidR="00987F7C">
        <w:rPr>
          <w:sz w:val="16"/>
          <w:szCs w:val="16"/>
        </w:rPr>
        <w:t>211</w:t>
      </w:r>
      <w:r w:rsidR="00DD7203">
        <w:rPr>
          <w:sz w:val="16"/>
          <w:szCs w:val="16"/>
        </w:rPr>
        <w:t xml:space="preserve">  </w:t>
      </w:r>
    </w:p>
    <w:p w:rsidR="00105DBF" w:rsidRDefault="004631BB" w:rsidP="00105DBF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>(приложение 1).</w:t>
      </w:r>
    </w:p>
    <w:p w:rsidR="00105DBF" w:rsidRDefault="00105DBF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B44B12" w:rsidRPr="00B44B12" w:rsidRDefault="00B44B12" w:rsidP="00B44B12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 w:rsidRPr="00B44B12">
        <w:rPr>
          <w:sz w:val="24"/>
          <w:szCs w:val="24"/>
        </w:rPr>
        <w:t>ПОЛОЖЕНИЕ</w:t>
      </w:r>
    </w:p>
    <w:p w:rsidR="00B44B12" w:rsidRDefault="00B44B12" w:rsidP="00B44B12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 w:rsidRPr="00B44B12">
        <w:rPr>
          <w:sz w:val="24"/>
          <w:szCs w:val="24"/>
        </w:rPr>
        <w:t>об учебно-консультационном  пункте по гражданской  обороне и чрезвычайным ситуациям</w:t>
      </w:r>
    </w:p>
    <w:p w:rsidR="00B44B12" w:rsidRDefault="00B44B12" w:rsidP="00B44B12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Севастьяновского сельского поселения.</w:t>
      </w:r>
    </w:p>
    <w:p w:rsidR="00B44B12" w:rsidRDefault="00B44B12" w:rsidP="00B44B12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</w:p>
    <w:p w:rsidR="00B44B12" w:rsidRDefault="00B44B12" w:rsidP="00E10486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1.     Общие положения</w:t>
      </w:r>
      <w:r w:rsidR="00E10486">
        <w:rPr>
          <w:sz w:val="24"/>
          <w:szCs w:val="24"/>
        </w:rPr>
        <w:t>.</w:t>
      </w:r>
    </w:p>
    <w:p w:rsidR="00B44B12" w:rsidRDefault="00B44B12" w:rsidP="00E10486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1.1.  У</w:t>
      </w:r>
      <w:r w:rsidRPr="0057642B">
        <w:rPr>
          <w:sz w:val="24"/>
          <w:szCs w:val="24"/>
        </w:rPr>
        <w:t xml:space="preserve">чебно-консультационный      пункт по гражданской обороне и  чрезвычайным   </w:t>
      </w:r>
      <w:r>
        <w:rPr>
          <w:sz w:val="24"/>
          <w:szCs w:val="24"/>
        </w:rPr>
        <w:t>с</w:t>
      </w:r>
      <w:r w:rsidRPr="0057642B">
        <w:rPr>
          <w:sz w:val="24"/>
          <w:szCs w:val="24"/>
        </w:rPr>
        <w:t>итуациям (далее УКП)</w:t>
      </w:r>
      <w:r>
        <w:rPr>
          <w:sz w:val="24"/>
          <w:szCs w:val="24"/>
        </w:rPr>
        <w:t xml:space="preserve"> предназначен для подготовки населения, незанятого в производстве и сфере обслуживания (далее – население).</w:t>
      </w:r>
    </w:p>
    <w:p w:rsidR="00B44B12" w:rsidRDefault="00B44B12" w:rsidP="00E10486">
      <w:pPr>
        <w:spacing w:line="276" w:lineRule="auto"/>
        <w:jc w:val="both"/>
      </w:pPr>
      <w:r>
        <w:t xml:space="preserve">1.2.  </w:t>
      </w:r>
      <w:proofErr w:type="gramStart"/>
      <w:r>
        <w:t xml:space="preserve">Создается УКП в соответствии с требованиями  </w:t>
      </w:r>
      <w:r w:rsidRPr="0057642B">
        <w:t>Федеральны</w:t>
      </w:r>
      <w:r>
        <w:t xml:space="preserve">х законов </w:t>
      </w:r>
      <w:r w:rsidRPr="0057642B">
        <w:t xml:space="preserve"> от 21.12.1994 года №</w:t>
      </w:r>
      <w:r>
        <w:t xml:space="preserve"> </w:t>
      </w:r>
      <w:r w:rsidRPr="0057642B">
        <w:t>68-ФЗ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постановлениями Правительства РФ от 02.11.2000 года № 841 «Об утверждении Положения об</w:t>
      </w:r>
      <w:r>
        <w:t xml:space="preserve"> </w:t>
      </w:r>
      <w:r w:rsidRPr="0057642B">
        <w:t xml:space="preserve"> организации</w:t>
      </w:r>
      <w:r>
        <w:t xml:space="preserve"> </w:t>
      </w:r>
      <w:r w:rsidRPr="0057642B">
        <w:t xml:space="preserve"> обучения </w:t>
      </w:r>
      <w:r>
        <w:t xml:space="preserve"> </w:t>
      </w:r>
      <w:r w:rsidRPr="0057642B">
        <w:t xml:space="preserve">населения </w:t>
      </w:r>
      <w:r>
        <w:t xml:space="preserve"> </w:t>
      </w:r>
      <w:r w:rsidRPr="0057642B">
        <w:t xml:space="preserve">в </w:t>
      </w:r>
      <w:r>
        <w:t xml:space="preserve"> </w:t>
      </w:r>
      <w:r w:rsidRPr="0057642B">
        <w:t xml:space="preserve">области </w:t>
      </w:r>
      <w:r>
        <w:t xml:space="preserve"> </w:t>
      </w:r>
      <w:r w:rsidRPr="0057642B">
        <w:t xml:space="preserve">гражданской </w:t>
      </w:r>
      <w:r>
        <w:t xml:space="preserve"> </w:t>
      </w:r>
      <w:r w:rsidRPr="0057642B">
        <w:t xml:space="preserve">обороны», </w:t>
      </w:r>
      <w:r>
        <w:t xml:space="preserve"> </w:t>
      </w:r>
      <w:r w:rsidRPr="0057642B">
        <w:t xml:space="preserve">от 04.09.2003 года </w:t>
      </w:r>
      <w:r>
        <w:t xml:space="preserve">    </w:t>
      </w:r>
      <w:proofErr w:type="gramEnd"/>
    </w:p>
    <w:p w:rsidR="00B44B12" w:rsidRDefault="00B44B12" w:rsidP="00E10486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57642B">
        <w:rPr>
          <w:sz w:val="24"/>
          <w:szCs w:val="24"/>
        </w:rPr>
        <w:t>№ 547 «О подготовке населения  в области защиты от чрезвычайных ситуаций природного и техногенного характера»</w:t>
      </w:r>
      <w:r>
        <w:rPr>
          <w:sz w:val="24"/>
          <w:szCs w:val="24"/>
        </w:rPr>
        <w:t>.</w:t>
      </w:r>
    </w:p>
    <w:p w:rsidR="00B44B12" w:rsidRDefault="00B44B12" w:rsidP="00E10486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Цель создания УКП -  обеспечение  необходимых условий для подготовки населения по вопросам </w:t>
      </w:r>
      <w:r w:rsidRPr="0057642B">
        <w:rPr>
          <w:sz w:val="24"/>
          <w:szCs w:val="24"/>
        </w:rPr>
        <w:t>гражданской оборон</w:t>
      </w:r>
      <w:r>
        <w:rPr>
          <w:sz w:val="24"/>
          <w:szCs w:val="24"/>
        </w:rPr>
        <w:t>ы и защиты от</w:t>
      </w:r>
      <w:r w:rsidRPr="0057642B">
        <w:rPr>
          <w:sz w:val="24"/>
          <w:szCs w:val="24"/>
        </w:rPr>
        <w:t xml:space="preserve"> чрезвычайных ситуаций природного и техногенного характера</w:t>
      </w:r>
      <w:r w:rsidR="00E10486">
        <w:rPr>
          <w:sz w:val="24"/>
          <w:szCs w:val="24"/>
        </w:rPr>
        <w:t xml:space="preserve"> (далее ГОЧС) по месту жительства.</w:t>
      </w:r>
    </w:p>
    <w:p w:rsidR="00E10486" w:rsidRDefault="00E10486" w:rsidP="00E10486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2.  Основные задачи УКП.</w:t>
      </w:r>
    </w:p>
    <w:p w:rsidR="00E10486" w:rsidRDefault="00E10486" w:rsidP="00C133BC">
      <w:pPr>
        <w:pStyle w:val="21"/>
        <w:shd w:val="clear" w:color="auto" w:fill="auto"/>
        <w:spacing w:before="0" w:after="0" w:line="276" w:lineRule="auto"/>
        <w:ind w:right="27"/>
        <w:rPr>
          <w:sz w:val="24"/>
          <w:szCs w:val="24"/>
        </w:rPr>
      </w:pPr>
      <w:r>
        <w:rPr>
          <w:sz w:val="24"/>
          <w:szCs w:val="24"/>
        </w:rPr>
        <w:t>2.1.  Основными задачами УКП являются:</w:t>
      </w:r>
    </w:p>
    <w:p w:rsidR="00E10486" w:rsidRDefault="00E10486" w:rsidP="00E10486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занятий по рабочим программам, разработанным  на основе примерных программ, утвержденных главой администрации </w:t>
      </w:r>
      <w:r w:rsidRPr="0057642B">
        <w:rPr>
          <w:sz w:val="24"/>
          <w:szCs w:val="24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;</w:t>
      </w:r>
    </w:p>
    <w:p w:rsidR="00E10486" w:rsidRDefault="00E10486" w:rsidP="00E10486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-  организация периодических мероприятий, проводимых по тематике  гражданской обороны и защиты  от чрезвычайных ситуаций (беседы, лекции,</w:t>
      </w:r>
      <w:r w:rsidR="002462ED">
        <w:rPr>
          <w:sz w:val="24"/>
          <w:szCs w:val="24"/>
        </w:rPr>
        <w:t xml:space="preserve"> </w:t>
      </w:r>
      <w:r>
        <w:rPr>
          <w:sz w:val="24"/>
          <w:szCs w:val="24"/>
        </w:rPr>
        <w:t>вечера вопросов и ответов, консультации, показ учебных фильмов и др.);</w:t>
      </w:r>
    </w:p>
    <w:p w:rsidR="00E10486" w:rsidRDefault="00E10486" w:rsidP="00E10486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-  чтение памяток, листовок и пособий, прослушиванием радиопередач и просмотром  телепрограмм по тематике гражданской обороны</w:t>
      </w:r>
      <w:r w:rsidR="002462ED">
        <w:rPr>
          <w:sz w:val="24"/>
          <w:szCs w:val="24"/>
        </w:rPr>
        <w:t xml:space="preserve"> и защиты от чрезвычайных ситуаций.</w:t>
      </w:r>
    </w:p>
    <w:p w:rsidR="002462ED" w:rsidRDefault="002462ED" w:rsidP="00E10486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2.2.  Выработка практических навыков действий в условиях чрезвычайных  ситуаций и от опасностей, возникающих при военных конфликтах или вследствие этих конфликтов.</w:t>
      </w:r>
    </w:p>
    <w:p w:rsidR="002462ED" w:rsidRDefault="002462ED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2.3. 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2462ED" w:rsidRDefault="002462ED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2.4.  Пропаганда знаний в области ГОЧС, важности и необходимости всех мероприятий ГОЧС в современных условиях.</w:t>
      </w:r>
    </w:p>
    <w:p w:rsidR="00C133BC" w:rsidRDefault="00C133BC" w:rsidP="00C133BC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3. Организация работы.</w:t>
      </w:r>
    </w:p>
    <w:p w:rsidR="00C133BC" w:rsidRDefault="00C133BC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Создание и организация деятельности УКП осуществляется в соответствии с постановлением главы администрации муниципального  </w:t>
      </w:r>
      <w:r w:rsidRPr="0057642B">
        <w:rPr>
          <w:sz w:val="24"/>
          <w:szCs w:val="24"/>
        </w:rPr>
        <w:t>образования 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 УКП должен быть размещен в отдельном помещении</w:t>
      </w:r>
    </w:p>
    <w:p w:rsidR="00885DB0" w:rsidRDefault="00885DB0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85DB0" w:rsidRDefault="00885DB0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85DB0" w:rsidRDefault="00885DB0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85DB0" w:rsidRDefault="00885DB0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42D08" w:rsidRDefault="00842D08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3.2 Общее руководство подготовкой</w:t>
      </w:r>
      <w:r w:rsidR="00D94B3D">
        <w:rPr>
          <w:sz w:val="24"/>
          <w:szCs w:val="24"/>
        </w:rPr>
        <w:t xml:space="preserve"> населения в области гражданской обороны  и действиям в чрезвычайных ситуациях на территории</w:t>
      </w:r>
      <w:r w:rsidR="005971CC">
        <w:rPr>
          <w:sz w:val="24"/>
          <w:szCs w:val="24"/>
        </w:rPr>
        <w:t xml:space="preserve"> Севастьяновского сельского поселения  осуществляет глава администрации </w:t>
      </w:r>
      <w:r w:rsidR="005971CC" w:rsidRPr="0057642B">
        <w:rPr>
          <w:sz w:val="24"/>
          <w:szCs w:val="24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5971CC">
        <w:rPr>
          <w:sz w:val="24"/>
          <w:szCs w:val="24"/>
        </w:rPr>
        <w:t xml:space="preserve">. </w:t>
      </w:r>
    </w:p>
    <w:p w:rsidR="00E42FD7" w:rsidRDefault="005971CC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3.3.   Руководитель УКП проходит обучение в Государственном автономном учреждении дополнительн</w:t>
      </w:r>
      <w:r w:rsidR="007A3D35">
        <w:rPr>
          <w:sz w:val="24"/>
          <w:szCs w:val="24"/>
        </w:rPr>
        <w:t>ого профессионального обучения «</w:t>
      </w:r>
      <w:r>
        <w:rPr>
          <w:sz w:val="24"/>
          <w:szCs w:val="24"/>
        </w:rPr>
        <w:t xml:space="preserve">Учебно-методический  центр по гражданской обороне, </w:t>
      </w:r>
      <w:r w:rsidR="00E42FD7">
        <w:rPr>
          <w:sz w:val="24"/>
          <w:szCs w:val="24"/>
        </w:rPr>
        <w:t>чрезвычайным ситуациям и пожарной безопасности Ленинградской области».</w:t>
      </w:r>
    </w:p>
    <w:p w:rsidR="005971CC" w:rsidRDefault="00E42FD7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proofErr w:type="gramStart"/>
      <w:r>
        <w:rPr>
          <w:sz w:val="24"/>
          <w:szCs w:val="24"/>
        </w:rPr>
        <w:t>Подготовка населения осуществ</w:t>
      </w:r>
      <w:r w:rsidR="007A3D35">
        <w:rPr>
          <w:sz w:val="24"/>
          <w:szCs w:val="24"/>
        </w:rPr>
        <w:t>ляется путем проведения занятий</w:t>
      </w:r>
      <w:r>
        <w:rPr>
          <w:sz w:val="24"/>
          <w:szCs w:val="24"/>
        </w:rPr>
        <w:t>, пропагандистских и агитационных мероприятий (бесед, лекций, вечеров вопросов и ответов, консультаци</w:t>
      </w:r>
      <w:r w:rsidR="005347A6">
        <w:rPr>
          <w:sz w:val="24"/>
          <w:szCs w:val="24"/>
        </w:rPr>
        <w:t>й, показов учебных видеофильмов</w:t>
      </w:r>
      <w:r>
        <w:rPr>
          <w:sz w:val="24"/>
          <w:szCs w:val="24"/>
        </w:rPr>
        <w:t xml:space="preserve">), проводимых по планам  </w:t>
      </w:r>
      <w:r w:rsidR="005347A6">
        <w:rPr>
          <w:sz w:val="24"/>
          <w:szCs w:val="24"/>
        </w:rPr>
        <w:t xml:space="preserve">должностных лиц гражданской обороны, распространения и чтения  памяток, листовок, просмотра видео материалов по тематике  гражданской обороны и </w:t>
      </w:r>
      <w:r w:rsidR="00507C19">
        <w:rPr>
          <w:sz w:val="24"/>
          <w:szCs w:val="24"/>
        </w:rPr>
        <w:t xml:space="preserve">защиты от чрезвычайных ситуаций, участия в учениях и тренировках по ГОЧС и </w:t>
      </w:r>
      <w:r w:rsidR="007A3D35">
        <w:rPr>
          <w:sz w:val="24"/>
          <w:szCs w:val="24"/>
        </w:rPr>
        <w:t>пожарной безопасности</w:t>
      </w:r>
      <w:r w:rsidR="00507C19">
        <w:rPr>
          <w:sz w:val="24"/>
          <w:szCs w:val="24"/>
        </w:rPr>
        <w:t>.</w:t>
      </w:r>
      <w:proofErr w:type="gramEnd"/>
    </w:p>
    <w:p w:rsidR="00507C19" w:rsidRDefault="00507C19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7A3D3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 подготовке населения обращать внимание на </w:t>
      </w:r>
      <w:r w:rsidR="007A3D35">
        <w:rPr>
          <w:sz w:val="24"/>
          <w:szCs w:val="24"/>
        </w:rPr>
        <w:t>теор</w:t>
      </w:r>
      <w:r w:rsidR="00F32C79">
        <w:rPr>
          <w:sz w:val="24"/>
          <w:szCs w:val="24"/>
        </w:rPr>
        <w:t>е</w:t>
      </w:r>
      <w:r w:rsidR="007A3D35">
        <w:rPr>
          <w:sz w:val="24"/>
          <w:szCs w:val="24"/>
        </w:rPr>
        <w:t>тическую подготовку обучаемого, а также</w:t>
      </w:r>
      <w:r>
        <w:rPr>
          <w:sz w:val="24"/>
          <w:szCs w:val="24"/>
        </w:rPr>
        <w:t xml:space="preserve"> </w:t>
      </w:r>
      <w:r w:rsidR="007A3D35">
        <w:rPr>
          <w:sz w:val="24"/>
          <w:szCs w:val="24"/>
        </w:rPr>
        <w:t xml:space="preserve">его умение и навыки </w:t>
      </w:r>
      <w:r>
        <w:rPr>
          <w:sz w:val="24"/>
          <w:szCs w:val="24"/>
        </w:rPr>
        <w:t>практически</w:t>
      </w:r>
      <w:r w:rsidR="007A3D35">
        <w:rPr>
          <w:sz w:val="24"/>
          <w:szCs w:val="24"/>
        </w:rPr>
        <w:t>х</w:t>
      </w:r>
      <w:r>
        <w:rPr>
          <w:sz w:val="24"/>
          <w:szCs w:val="24"/>
        </w:rPr>
        <w:t xml:space="preserve"> действи</w:t>
      </w:r>
      <w:r w:rsidR="007A3D35">
        <w:rPr>
          <w:sz w:val="24"/>
          <w:szCs w:val="24"/>
        </w:rPr>
        <w:t>й</w:t>
      </w:r>
      <w:r>
        <w:rPr>
          <w:sz w:val="24"/>
          <w:szCs w:val="24"/>
        </w:rPr>
        <w:t xml:space="preserve">   в чрезвычайных ситуациях, воспитание у обучаемого  личной ответственности за</w:t>
      </w:r>
      <w:r w:rsidR="007A3D35">
        <w:rPr>
          <w:sz w:val="24"/>
          <w:szCs w:val="24"/>
        </w:rPr>
        <w:t xml:space="preserve"> безопасность и</w:t>
      </w:r>
      <w:r>
        <w:rPr>
          <w:sz w:val="24"/>
          <w:szCs w:val="24"/>
        </w:rPr>
        <w:t xml:space="preserve"> спасение людей и при этом обеспечение личной безопасности в условиях ЧС.</w:t>
      </w:r>
      <w:proofErr w:type="gramEnd"/>
    </w:p>
    <w:p w:rsidR="005971CC" w:rsidRDefault="00507C19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3.6. Подготовка и обучение  населения проводится с 15 января по 31 мая.</w:t>
      </w:r>
      <w:r w:rsidR="00E40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 проводится в составе групп по </w:t>
      </w:r>
      <w:r w:rsidR="00885DB0">
        <w:rPr>
          <w:sz w:val="24"/>
          <w:szCs w:val="24"/>
        </w:rPr>
        <w:t>3</w:t>
      </w:r>
      <w:r>
        <w:rPr>
          <w:sz w:val="24"/>
          <w:szCs w:val="24"/>
        </w:rPr>
        <w:t xml:space="preserve"> – 5 человек.</w:t>
      </w:r>
    </w:p>
    <w:p w:rsidR="00F205D0" w:rsidRDefault="00507C19" w:rsidP="00C133B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3.7. По медицинским темам и вопросам психологической подготовк</w:t>
      </w:r>
      <w:r w:rsidR="007A3D35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приглашать на занятия специалистов </w:t>
      </w:r>
      <w:r w:rsidR="00CC2B0E">
        <w:rPr>
          <w:sz w:val="24"/>
          <w:szCs w:val="24"/>
        </w:rPr>
        <w:t>и работников органов здравоохранения (по согласованию).</w:t>
      </w:r>
    </w:p>
    <w:p w:rsidR="00CC2B0E" w:rsidRDefault="00CC2B0E" w:rsidP="00E14520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14520">
        <w:rPr>
          <w:sz w:val="24"/>
          <w:szCs w:val="24"/>
        </w:rPr>
        <w:t>Перечень д</w:t>
      </w:r>
      <w:r>
        <w:rPr>
          <w:sz w:val="24"/>
          <w:szCs w:val="24"/>
        </w:rPr>
        <w:t>окумент</w:t>
      </w:r>
      <w:r w:rsidR="00E14520">
        <w:rPr>
          <w:sz w:val="24"/>
          <w:szCs w:val="24"/>
        </w:rPr>
        <w:t>ов</w:t>
      </w:r>
      <w:r>
        <w:rPr>
          <w:sz w:val="24"/>
          <w:szCs w:val="24"/>
        </w:rPr>
        <w:t>, рекомендуемы</w:t>
      </w:r>
      <w:r w:rsidR="00E14520">
        <w:rPr>
          <w:sz w:val="24"/>
          <w:szCs w:val="24"/>
        </w:rPr>
        <w:t>х</w:t>
      </w:r>
      <w:r>
        <w:rPr>
          <w:sz w:val="24"/>
          <w:szCs w:val="24"/>
        </w:rPr>
        <w:t xml:space="preserve"> для размещения</w:t>
      </w:r>
      <w:r w:rsidR="00F20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05D0">
        <w:rPr>
          <w:sz w:val="24"/>
          <w:szCs w:val="24"/>
        </w:rPr>
        <w:t>в</w:t>
      </w:r>
      <w:r>
        <w:rPr>
          <w:sz w:val="24"/>
          <w:szCs w:val="24"/>
        </w:rPr>
        <w:t xml:space="preserve"> УКП</w:t>
      </w:r>
      <w:r w:rsidR="00E14520">
        <w:rPr>
          <w:sz w:val="24"/>
          <w:szCs w:val="24"/>
        </w:rPr>
        <w:t>.</w:t>
      </w:r>
    </w:p>
    <w:p w:rsidR="00E14520" w:rsidRDefault="00CC2B0E" w:rsidP="00E14520">
      <w:pPr>
        <w:jc w:val="both"/>
      </w:pPr>
      <w:r>
        <w:t xml:space="preserve">4.1.  </w:t>
      </w:r>
      <w:r w:rsidR="00E14520">
        <w:t>Постановление администрации МО Севастьяновское сельское поселение МО Приозерский муниципальный район Ленинградской области от</w:t>
      </w:r>
      <w:r w:rsidR="00E14520" w:rsidRPr="00E14520">
        <w:t xml:space="preserve"> 07</w:t>
      </w:r>
      <w:r w:rsidR="00E14520" w:rsidRPr="0057642B">
        <w:t xml:space="preserve">.11.2018 года  </w:t>
      </w:r>
      <w:r w:rsidR="00E14520">
        <w:t xml:space="preserve"> </w:t>
      </w:r>
      <w:r w:rsidR="00E14520" w:rsidRPr="0057642B">
        <w:t xml:space="preserve">                                                                                                   №  </w:t>
      </w:r>
      <w:r w:rsidR="00E14520">
        <w:t xml:space="preserve">  </w:t>
      </w:r>
      <w:r w:rsidR="00F205D0">
        <w:t>«</w:t>
      </w:r>
      <w:r w:rsidR="00E14520" w:rsidRPr="0057642B">
        <w:t>О    создании      учебно-консультационного      пункта</w:t>
      </w:r>
      <w:r w:rsidR="00E14520">
        <w:t xml:space="preserve"> </w:t>
      </w:r>
      <w:r w:rsidR="00E14520" w:rsidRPr="0057642B">
        <w:t>по гражданской обороне и  чрезвычайным   ситуациям на     территории        муниципального       образования Севастьяновское сельское поселение муниципального образования     Приозерский    муниципальный   район Ленинградской области</w:t>
      </w:r>
      <w:r w:rsidR="00E14520">
        <w:t>».</w:t>
      </w:r>
    </w:p>
    <w:p w:rsidR="00E14520" w:rsidRDefault="00E14520" w:rsidP="00E14520">
      <w:pPr>
        <w:jc w:val="both"/>
      </w:pPr>
      <w:r>
        <w:t xml:space="preserve">4.2. Распоряжение администрации МО Севастьяновское сельское поселение МО Приозерский муниципальный район Ленинградской области «О работе УКП Севастьяновского сельского поселения по подготовке </w:t>
      </w:r>
      <w:r w:rsidR="00F32C79">
        <w:t>населения</w:t>
      </w:r>
      <w:r w:rsidR="00942A30">
        <w:t>».</w:t>
      </w:r>
    </w:p>
    <w:p w:rsidR="00942A30" w:rsidRDefault="00942A30" w:rsidP="00F205D0">
      <w:r>
        <w:t>4.3. Работа УКП регламентируется</w:t>
      </w:r>
      <w:r w:rsidR="00F205D0">
        <w:t xml:space="preserve"> документами</w:t>
      </w:r>
      <w:r>
        <w:t>:</w:t>
      </w:r>
    </w:p>
    <w:p w:rsidR="00942A30" w:rsidRDefault="00942A30" w:rsidP="00E14520">
      <w:pPr>
        <w:jc w:val="both"/>
      </w:pPr>
      <w:r>
        <w:t xml:space="preserve">-  </w:t>
      </w:r>
      <w:r w:rsidR="008D20EC">
        <w:t>Распорядок</w:t>
      </w:r>
      <w:r>
        <w:t xml:space="preserve"> работы УКП</w:t>
      </w:r>
      <w:r w:rsidR="008D20EC">
        <w:t>;</w:t>
      </w:r>
    </w:p>
    <w:p w:rsidR="008D20EC" w:rsidRDefault="008D20EC" w:rsidP="00E14520">
      <w:pPr>
        <w:jc w:val="both"/>
      </w:pPr>
      <w:r>
        <w:t>-  Годовой План работы УКП;</w:t>
      </w:r>
    </w:p>
    <w:p w:rsidR="008D20EC" w:rsidRDefault="008D20EC" w:rsidP="00E14520">
      <w:pPr>
        <w:jc w:val="both"/>
      </w:pPr>
      <w:r>
        <w:t>-  Журнал учета проводимых занятий</w:t>
      </w:r>
      <w:r w:rsidR="00F205D0">
        <w:t xml:space="preserve"> с населением</w:t>
      </w:r>
      <w:r>
        <w:t>;</w:t>
      </w:r>
    </w:p>
    <w:p w:rsidR="008D20EC" w:rsidRDefault="008D20EC" w:rsidP="00E14520">
      <w:pPr>
        <w:jc w:val="both"/>
      </w:pPr>
      <w:r>
        <w:t>-  Расписание занятий в УКП.</w:t>
      </w:r>
    </w:p>
    <w:p w:rsidR="008D20EC" w:rsidRDefault="008D20EC" w:rsidP="008D20EC">
      <w:pPr>
        <w:jc w:val="center"/>
      </w:pPr>
      <w:r>
        <w:t>5. Оборудование и оснащение УКП.</w:t>
      </w:r>
    </w:p>
    <w:p w:rsidR="008D20EC" w:rsidRDefault="008D20EC" w:rsidP="00CD32F9">
      <w:pPr>
        <w:jc w:val="both"/>
      </w:pPr>
      <w:r>
        <w:t xml:space="preserve">5.1.  </w:t>
      </w:r>
      <w:r w:rsidR="00BC2A9E">
        <w:t xml:space="preserve">УКП  </w:t>
      </w:r>
      <w:r w:rsidR="00812376">
        <w:t xml:space="preserve">размещается </w:t>
      </w:r>
      <w:r w:rsidR="00F205D0">
        <w:t xml:space="preserve"> в отдельном помещении по адресу: п. Севастьяново, ул. </w:t>
      </w:r>
      <w:proofErr w:type="gramStart"/>
      <w:r w:rsidR="00F205D0">
        <w:t>Новая</w:t>
      </w:r>
      <w:proofErr w:type="gramEnd"/>
      <w:r w:rsidR="00F205D0">
        <w:t>, д. 4,</w:t>
      </w:r>
      <w:r w:rsidR="00BC2A9E">
        <w:t xml:space="preserve"> </w:t>
      </w:r>
      <w:r w:rsidR="00812376">
        <w:t xml:space="preserve"> </w:t>
      </w:r>
      <w:r w:rsidR="00F205D0">
        <w:t xml:space="preserve">в котором </w:t>
      </w:r>
      <w:r w:rsidR="00BC2A9E">
        <w:t xml:space="preserve"> имеются  условия для </w:t>
      </w:r>
      <w:r w:rsidR="00812376">
        <w:t>организации учебного процесса и проведения занятий</w:t>
      </w:r>
      <w:r w:rsidR="00F205D0">
        <w:t>.</w:t>
      </w:r>
      <w:r w:rsidR="00812376">
        <w:t xml:space="preserve"> </w:t>
      </w:r>
      <w:r w:rsidR="00F205D0">
        <w:t>В</w:t>
      </w:r>
      <w:r w:rsidR="00812376">
        <w:t>местимость</w:t>
      </w:r>
      <w:r w:rsidR="00F205D0">
        <w:t xml:space="preserve"> помещения должна обеспечивать обучение одновременно </w:t>
      </w:r>
      <w:r w:rsidR="00812376">
        <w:t xml:space="preserve"> </w:t>
      </w:r>
      <w:r w:rsidR="00885DB0">
        <w:t>3-</w:t>
      </w:r>
      <w:r w:rsidR="00812376">
        <w:t>5 человек. Помещение  обеспеч</w:t>
      </w:r>
      <w:r w:rsidR="00F205D0">
        <w:t xml:space="preserve">ивается </w:t>
      </w:r>
      <w:r w:rsidR="00812376">
        <w:t xml:space="preserve"> необходимым количеством исправной мебели: столы, стулья, шкафы для учебной литературы. На видном месте вывешивается распорядок дня и расписание занятий (мероприя</w:t>
      </w:r>
      <w:r w:rsidR="00CD32F9">
        <w:t>т</w:t>
      </w:r>
      <w:r w:rsidR="00812376">
        <w:t>ий).</w:t>
      </w:r>
    </w:p>
    <w:p w:rsidR="00812376" w:rsidRDefault="00812376" w:rsidP="00CD32F9">
      <w:pPr>
        <w:jc w:val="both"/>
      </w:pPr>
      <w:r>
        <w:t>5.2.  Учебно-материальная база УКП включает технические средства подготовки (телевизор, видеомагнитофон, средства статичной проекции), стенды, наглядные  пособия</w:t>
      </w:r>
      <w:r w:rsidR="0063599E">
        <w:t>, учебн</w:t>
      </w:r>
      <w:r w:rsidR="00F32C79">
        <w:t xml:space="preserve">ая и </w:t>
      </w:r>
      <w:r w:rsidR="0063599E">
        <w:t xml:space="preserve"> методическая литература.</w:t>
      </w:r>
    </w:p>
    <w:p w:rsidR="0063599E" w:rsidRDefault="0063599E" w:rsidP="00CD32F9">
      <w:pPr>
        <w:jc w:val="both"/>
      </w:pPr>
      <w:r>
        <w:t>5.3.  Каждый посетивший УКП</w:t>
      </w:r>
      <w:r w:rsidR="00F205D0">
        <w:t xml:space="preserve"> гражданин </w:t>
      </w:r>
      <w:r>
        <w:t xml:space="preserve"> должен получить </w:t>
      </w:r>
      <w:r w:rsidR="00C71DF6">
        <w:t>конкретную исчерпывающую информацию о возможных ЧС в районе его проживания,</w:t>
      </w:r>
      <w:r w:rsidR="00F205D0">
        <w:t xml:space="preserve"> о</w:t>
      </w:r>
      <w:r w:rsidR="00C71DF6">
        <w:t xml:space="preserve"> местах укрытия </w:t>
      </w:r>
      <w:r w:rsidR="00F205D0">
        <w:t xml:space="preserve">от воздействия ЧС </w:t>
      </w:r>
      <w:r w:rsidR="00C71DF6">
        <w:t>и маршрутах следования к ним, порядке эвакуации.</w:t>
      </w:r>
    </w:p>
    <w:p w:rsidR="00C71DF6" w:rsidRDefault="00C71DF6" w:rsidP="00CD32F9">
      <w:pPr>
        <w:jc w:val="both"/>
      </w:pPr>
      <w:r>
        <w:t>5.5.  Вход в помещение УКП должен быть оборудован вывеской.</w:t>
      </w:r>
    </w:p>
    <w:p w:rsidR="00E40AB7" w:rsidRDefault="00E40AB7" w:rsidP="00CD32F9">
      <w:pPr>
        <w:jc w:val="both"/>
      </w:pPr>
    </w:p>
    <w:p w:rsidR="00E40AB7" w:rsidRDefault="00E40AB7" w:rsidP="00CD32F9">
      <w:pPr>
        <w:jc w:val="both"/>
      </w:pPr>
    </w:p>
    <w:p w:rsidR="00E40AB7" w:rsidRDefault="00E40AB7" w:rsidP="00CD32F9">
      <w:pPr>
        <w:jc w:val="both"/>
      </w:pPr>
    </w:p>
    <w:p w:rsidR="00E40AB7" w:rsidRDefault="00E40AB7" w:rsidP="00CD32F9">
      <w:pPr>
        <w:jc w:val="both"/>
      </w:pPr>
    </w:p>
    <w:p w:rsidR="00E40AB7" w:rsidRDefault="00E40AB7" w:rsidP="00CD32F9">
      <w:pPr>
        <w:jc w:val="both"/>
      </w:pP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постановлением администрации </w:t>
      </w:r>
      <w:proofErr w:type="gramStart"/>
      <w:r>
        <w:rPr>
          <w:sz w:val="16"/>
          <w:szCs w:val="16"/>
        </w:rPr>
        <w:t>муниципального</w:t>
      </w:r>
      <w:proofErr w:type="gramEnd"/>
      <w:r>
        <w:rPr>
          <w:sz w:val="16"/>
          <w:szCs w:val="16"/>
        </w:rPr>
        <w:t xml:space="preserve"> </w:t>
      </w: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Севастьяновское сельское поселение</w:t>
      </w: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     образования       Приозерский </w:t>
      </w: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муниципальный   район  Ленинградской   области </w:t>
      </w: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F32C79">
        <w:rPr>
          <w:sz w:val="16"/>
          <w:szCs w:val="16"/>
        </w:rPr>
        <w:t>«</w:t>
      </w:r>
      <w:r w:rsidR="00885DB0">
        <w:rPr>
          <w:sz w:val="16"/>
          <w:szCs w:val="16"/>
        </w:rPr>
        <w:t>12</w:t>
      </w:r>
      <w:r w:rsidR="00F32C79">
        <w:rPr>
          <w:sz w:val="16"/>
          <w:szCs w:val="16"/>
        </w:rPr>
        <w:t>»</w:t>
      </w:r>
      <w:r w:rsidR="00885DB0">
        <w:rPr>
          <w:sz w:val="16"/>
          <w:szCs w:val="16"/>
        </w:rPr>
        <w:t xml:space="preserve"> ноября </w:t>
      </w:r>
      <w:r w:rsidR="00F32C79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885DB0">
        <w:rPr>
          <w:sz w:val="16"/>
          <w:szCs w:val="16"/>
        </w:rPr>
        <w:t>9</w:t>
      </w:r>
      <w:r w:rsidR="00F32C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№</w:t>
      </w:r>
      <w:r w:rsidR="00885DB0">
        <w:rPr>
          <w:sz w:val="16"/>
          <w:szCs w:val="16"/>
        </w:rPr>
        <w:t xml:space="preserve"> 211</w:t>
      </w:r>
      <w:r>
        <w:rPr>
          <w:sz w:val="16"/>
          <w:szCs w:val="16"/>
        </w:rPr>
        <w:t xml:space="preserve">  </w:t>
      </w:r>
    </w:p>
    <w:p w:rsidR="00E40AB7" w:rsidRPr="00E40AB7" w:rsidRDefault="00E40AB7" w:rsidP="00E40AB7">
      <w:pPr>
        <w:jc w:val="right"/>
        <w:rPr>
          <w:sz w:val="16"/>
          <w:szCs w:val="16"/>
        </w:rPr>
      </w:pPr>
      <w:r w:rsidRPr="00E40AB7">
        <w:rPr>
          <w:sz w:val="16"/>
          <w:szCs w:val="16"/>
        </w:rPr>
        <w:t>(приложение 2)</w:t>
      </w:r>
    </w:p>
    <w:p w:rsidR="00CC2B0E" w:rsidRPr="00E40AB7" w:rsidRDefault="00CC2B0E" w:rsidP="00E40AB7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</w:p>
    <w:p w:rsidR="00762515" w:rsidRDefault="00762515" w:rsidP="00E40AB7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</w:p>
    <w:p w:rsidR="00762515" w:rsidRDefault="00762515" w:rsidP="00E40AB7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</w:p>
    <w:p w:rsidR="00762515" w:rsidRDefault="00762515" w:rsidP="00E40AB7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</w:p>
    <w:p w:rsidR="00762515" w:rsidRDefault="00762515" w:rsidP="00E40AB7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Функциональные обязанности </w:t>
      </w:r>
    </w:p>
    <w:p w:rsidR="00B44B12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руководителя учебно-консультационного пункта.</w:t>
      </w:r>
    </w:p>
    <w:p w:rsidR="00E40AB7" w:rsidRDefault="00E40AB7" w:rsidP="00E40AB7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</w:p>
    <w:p w:rsidR="00E40AB7" w:rsidRDefault="00E40AB7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251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Руководитель УКП подчиняется главе администрации Севастьяновского сельского поселения и отвечает за состояние учебно-материальной базы и организацию обучения населения для выработки ими практических навыков  в условиях чрезвычайной ситуации и от опасностей, возникающих в ходе военных действий или </w:t>
      </w:r>
      <w:proofErr w:type="gramStart"/>
      <w:r>
        <w:rPr>
          <w:sz w:val="24"/>
          <w:szCs w:val="24"/>
        </w:rPr>
        <w:t>в</w:t>
      </w:r>
      <w:r w:rsidR="004631BB"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следствии</w:t>
      </w:r>
      <w:proofErr w:type="gramEnd"/>
      <w:r>
        <w:rPr>
          <w:sz w:val="24"/>
          <w:szCs w:val="24"/>
        </w:rPr>
        <w:t xml:space="preserve"> этих действий.</w:t>
      </w:r>
    </w:p>
    <w:p w:rsidR="00E40AB7" w:rsidRDefault="00762515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0AB7">
        <w:rPr>
          <w:sz w:val="24"/>
          <w:szCs w:val="24"/>
        </w:rPr>
        <w:t>Руководитель УКП  обязан:</w:t>
      </w:r>
    </w:p>
    <w:p w:rsidR="00E40AB7" w:rsidRDefault="004631BB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62515">
        <w:rPr>
          <w:sz w:val="24"/>
          <w:szCs w:val="24"/>
        </w:rPr>
        <w:t xml:space="preserve">    </w:t>
      </w:r>
      <w:r>
        <w:rPr>
          <w:sz w:val="24"/>
          <w:szCs w:val="24"/>
        </w:rPr>
        <w:t>Р</w:t>
      </w:r>
      <w:r w:rsidR="00E40AB7">
        <w:rPr>
          <w:sz w:val="24"/>
          <w:szCs w:val="24"/>
        </w:rPr>
        <w:t>азрабатывать и вести документацию УКП;</w:t>
      </w:r>
    </w:p>
    <w:p w:rsidR="00E40AB7" w:rsidRDefault="00E40AB7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-   Проводить занятия с населением в соответствии с расписанием занятий</w:t>
      </w:r>
      <w:r w:rsidR="004631BB">
        <w:rPr>
          <w:sz w:val="24"/>
          <w:szCs w:val="24"/>
        </w:rPr>
        <w:t xml:space="preserve"> в объеме, установленном распоряжением главы администрации Севастьяновского сельского поселения;</w:t>
      </w:r>
    </w:p>
    <w:p w:rsidR="004631BB" w:rsidRDefault="004631BB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62515">
        <w:rPr>
          <w:sz w:val="24"/>
          <w:szCs w:val="24"/>
        </w:rPr>
        <w:t xml:space="preserve">     </w:t>
      </w:r>
      <w:r>
        <w:rPr>
          <w:sz w:val="24"/>
          <w:szCs w:val="24"/>
        </w:rPr>
        <w:t>Вести журнал посещения занятий;</w:t>
      </w:r>
    </w:p>
    <w:p w:rsidR="004631BB" w:rsidRDefault="004631BB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62515">
        <w:rPr>
          <w:sz w:val="24"/>
          <w:szCs w:val="24"/>
        </w:rPr>
        <w:t xml:space="preserve">    </w:t>
      </w:r>
      <w:r>
        <w:rPr>
          <w:sz w:val="24"/>
          <w:szCs w:val="24"/>
        </w:rPr>
        <w:t>Своевременно подавать заявки на приобретение учебных пособий, технических средств обучения, литературы, организовывать их учет, хранение  и своевременное списание;</w:t>
      </w:r>
    </w:p>
    <w:p w:rsidR="004631BB" w:rsidRDefault="004631BB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6251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Следить за содержанием помещения УКП. </w:t>
      </w:r>
    </w:p>
    <w:p w:rsidR="00E40AB7" w:rsidRPr="00B44B12" w:rsidRDefault="00E40AB7" w:rsidP="00762515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sectPr w:rsidR="00E40AB7" w:rsidRPr="00B44B12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05DBF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462ED"/>
    <w:rsid w:val="00261DD6"/>
    <w:rsid w:val="002C4499"/>
    <w:rsid w:val="002D0078"/>
    <w:rsid w:val="002F4AB0"/>
    <w:rsid w:val="002F5695"/>
    <w:rsid w:val="00307C02"/>
    <w:rsid w:val="00333DB8"/>
    <w:rsid w:val="0033508B"/>
    <w:rsid w:val="00344BF9"/>
    <w:rsid w:val="003C18A3"/>
    <w:rsid w:val="003D1264"/>
    <w:rsid w:val="003F2179"/>
    <w:rsid w:val="003F4514"/>
    <w:rsid w:val="003F6D54"/>
    <w:rsid w:val="0043446D"/>
    <w:rsid w:val="004500D4"/>
    <w:rsid w:val="00452466"/>
    <w:rsid w:val="004614CF"/>
    <w:rsid w:val="004631BB"/>
    <w:rsid w:val="00476A65"/>
    <w:rsid w:val="0049159E"/>
    <w:rsid w:val="004B118E"/>
    <w:rsid w:val="004B370F"/>
    <w:rsid w:val="004B3A04"/>
    <w:rsid w:val="004F5C1D"/>
    <w:rsid w:val="00507C19"/>
    <w:rsid w:val="00520649"/>
    <w:rsid w:val="00527F59"/>
    <w:rsid w:val="00530076"/>
    <w:rsid w:val="005347A6"/>
    <w:rsid w:val="00552AE4"/>
    <w:rsid w:val="00564BBD"/>
    <w:rsid w:val="0057642B"/>
    <w:rsid w:val="005936FC"/>
    <w:rsid w:val="005971CC"/>
    <w:rsid w:val="00597BBC"/>
    <w:rsid w:val="005A69B8"/>
    <w:rsid w:val="005B1D5B"/>
    <w:rsid w:val="005B4B81"/>
    <w:rsid w:val="005C17A4"/>
    <w:rsid w:val="005C70C4"/>
    <w:rsid w:val="006356FD"/>
    <w:rsid w:val="0063599E"/>
    <w:rsid w:val="00651BD5"/>
    <w:rsid w:val="00695588"/>
    <w:rsid w:val="006B784C"/>
    <w:rsid w:val="006E20DB"/>
    <w:rsid w:val="006F6465"/>
    <w:rsid w:val="00723054"/>
    <w:rsid w:val="00727990"/>
    <w:rsid w:val="00762221"/>
    <w:rsid w:val="00762515"/>
    <w:rsid w:val="007A3D35"/>
    <w:rsid w:val="00801369"/>
    <w:rsid w:val="008044F2"/>
    <w:rsid w:val="00807999"/>
    <w:rsid w:val="00812376"/>
    <w:rsid w:val="00842D08"/>
    <w:rsid w:val="00885DB0"/>
    <w:rsid w:val="008C111B"/>
    <w:rsid w:val="008D20EC"/>
    <w:rsid w:val="00942A30"/>
    <w:rsid w:val="00987F7C"/>
    <w:rsid w:val="0099284F"/>
    <w:rsid w:val="00A42EA5"/>
    <w:rsid w:val="00AA4479"/>
    <w:rsid w:val="00AC240F"/>
    <w:rsid w:val="00AC7674"/>
    <w:rsid w:val="00AD3C67"/>
    <w:rsid w:val="00B449DE"/>
    <w:rsid w:val="00B44A3A"/>
    <w:rsid w:val="00B44B12"/>
    <w:rsid w:val="00BA3563"/>
    <w:rsid w:val="00BC2A9E"/>
    <w:rsid w:val="00BE784B"/>
    <w:rsid w:val="00BF30AC"/>
    <w:rsid w:val="00C133BC"/>
    <w:rsid w:val="00C14E1B"/>
    <w:rsid w:val="00C160CF"/>
    <w:rsid w:val="00C178D8"/>
    <w:rsid w:val="00C70AC8"/>
    <w:rsid w:val="00C71973"/>
    <w:rsid w:val="00C71DF6"/>
    <w:rsid w:val="00C80D8E"/>
    <w:rsid w:val="00CA20C3"/>
    <w:rsid w:val="00CC2B0E"/>
    <w:rsid w:val="00CD32F9"/>
    <w:rsid w:val="00D2611C"/>
    <w:rsid w:val="00D6072F"/>
    <w:rsid w:val="00D94B3D"/>
    <w:rsid w:val="00DA3203"/>
    <w:rsid w:val="00DD7203"/>
    <w:rsid w:val="00DE5E70"/>
    <w:rsid w:val="00E00A06"/>
    <w:rsid w:val="00E10486"/>
    <w:rsid w:val="00E14520"/>
    <w:rsid w:val="00E1507E"/>
    <w:rsid w:val="00E37E06"/>
    <w:rsid w:val="00E40AB7"/>
    <w:rsid w:val="00E42FD7"/>
    <w:rsid w:val="00E927B0"/>
    <w:rsid w:val="00E94068"/>
    <w:rsid w:val="00EC0114"/>
    <w:rsid w:val="00F205D0"/>
    <w:rsid w:val="00F32C79"/>
    <w:rsid w:val="00F3695F"/>
    <w:rsid w:val="00F91E0E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10DE-8487-4DAD-9102-0C2C63B2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2019-11-12T12:08:00Z</cp:lastPrinted>
  <dcterms:created xsi:type="dcterms:W3CDTF">2019-11-12T12:11:00Z</dcterms:created>
  <dcterms:modified xsi:type="dcterms:W3CDTF">2019-11-12T12:27:00Z</dcterms:modified>
</cp:coreProperties>
</file>