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Pr="00914290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4290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DE6" w:rsidRPr="00914290" w:rsidRDefault="00126671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 xml:space="preserve">    от   22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>ноября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85676B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>156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5BE" w:rsidRPr="00914290" w:rsidRDefault="008965BE" w:rsidP="008965B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7A" w:rsidRDefault="008965BE" w:rsidP="0082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D7677A">
        <w:rPr>
          <w:rFonts w:ascii="Times New Roman" w:hAnsi="Times New Roman" w:cs="Times New Roman"/>
          <w:sz w:val="24"/>
          <w:szCs w:val="24"/>
        </w:rPr>
        <w:t xml:space="preserve">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в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677A" w:rsidRDefault="00126671" w:rsidP="0082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Севастьяновское сельское поселение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Приозерский </w:t>
      </w:r>
    </w:p>
    <w:p w:rsidR="00D7677A" w:rsidRDefault="00126671" w:rsidP="008208FD">
      <w:pPr>
        <w:spacing w:after="0"/>
        <w:rPr>
          <w:rFonts w:ascii="Times New Roman" w:hAnsi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от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D7677A" w:rsidRPr="0051608E">
        <w:rPr>
          <w:rFonts w:ascii="Times New Roman" w:hAnsi="Times New Roman"/>
          <w:sz w:val="24"/>
          <w:szCs w:val="24"/>
        </w:rPr>
        <w:t xml:space="preserve">26 декабря  </w:t>
      </w:r>
    </w:p>
    <w:tbl>
      <w:tblPr>
        <w:tblW w:w="0" w:type="auto"/>
        <w:tblLayout w:type="fixed"/>
        <w:tblLook w:val="04A0"/>
      </w:tblPr>
      <w:tblGrid>
        <w:gridCol w:w="6534"/>
      </w:tblGrid>
      <w:tr w:rsidR="00D7677A" w:rsidRPr="0051608E" w:rsidTr="00D7677A">
        <w:trPr>
          <w:trHeight w:val="896"/>
        </w:trPr>
        <w:tc>
          <w:tcPr>
            <w:tcW w:w="6534" w:type="dxa"/>
            <w:hideMark/>
          </w:tcPr>
          <w:p w:rsidR="00D7677A" w:rsidRPr="00C354B2" w:rsidRDefault="008208FD" w:rsidP="008208FD">
            <w:pPr>
              <w:spacing w:after="0"/>
              <w:ind w:right="8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>236</w:t>
            </w:r>
            <w:r w:rsidR="00D76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677A" w:rsidRPr="005160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 внесении </w:t>
            </w:r>
            <w:r w:rsidR="00D7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</w:t>
            </w:r>
            <w:r w:rsidR="00D7677A" w:rsidRPr="005160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изменений и </w:t>
            </w:r>
            <w:r w:rsidR="00D7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="00D7677A" w:rsidRPr="005160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дополнений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«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 xml:space="preserve"> Об утверждении административного регламента исполнения муниципальной функции «Осуществление муниципального </w:t>
            </w:r>
            <w:r w:rsidR="00D7677A" w:rsidRPr="00C354B2">
              <w:rPr>
                <w:rFonts w:ascii="Times New Roman" w:hAnsi="Times New Roman"/>
                <w:sz w:val="24"/>
                <w:szCs w:val="24"/>
              </w:rPr>
              <w:t>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      </w:r>
          </w:p>
          <w:p w:rsidR="00D7677A" w:rsidRPr="0051608E" w:rsidRDefault="00D7677A" w:rsidP="008208FD">
            <w:pPr>
              <w:spacing w:after="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D7677A" w:rsidRPr="0051608E" w:rsidRDefault="00D7677A" w:rsidP="008208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90" w:rsidRDefault="008965BE" w:rsidP="008208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письма </w:t>
      </w:r>
      <w:proofErr w:type="spellStart"/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прокурора от 31.10.2018 года № 22-162-2018, в соответствии  с федеральным законом от 31. 12. 2017 года № 485-ФЗ «О внесении  изменений в Жилищный кодекс Российской Федерации и отдельные законодательные акты  Российской Федерации»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>татьи 20 часть 4.2 Жилищного кодекса РФ,</w:t>
      </w:r>
      <w:r w:rsidR="004C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Сев</w:t>
      </w:r>
      <w:r w:rsidR="00D7677A">
        <w:rPr>
          <w:rFonts w:ascii="Times New Roman" w:eastAsia="Times New Roman" w:hAnsi="Times New Roman" w:cs="Times New Roman"/>
          <w:sz w:val="24"/>
          <w:szCs w:val="24"/>
        </w:rPr>
        <w:t>астьяновское сельское поселение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2C3D58"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</w:t>
      </w:r>
      <w:proofErr w:type="gramEnd"/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914290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D58" w:rsidRPr="00914290" w:rsidRDefault="002C3D58" w:rsidP="008208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C3D58" w:rsidRPr="00914290" w:rsidRDefault="002C3D58" w:rsidP="008208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4290" w:rsidRPr="009142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п. 3.5.1. Административного регламента  исполнения муниципальной функции по осуществлению муниципального жилищного  контроля на территории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утвержденный  постановлением администрацией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 w:rsidR="00D7677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7A">
        <w:rPr>
          <w:rFonts w:ascii="Times New Roman" w:eastAsia="Times New Roman" w:hAnsi="Times New Roman" w:cs="Times New Roman"/>
          <w:sz w:val="24"/>
          <w:szCs w:val="24"/>
        </w:rPr>
        <w:t>ноя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>бря 201</w:t>
      </w:r>
      <w:r w:rsidR="00D767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CC281F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7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 xml:space="preserve">дополнив его подпунктом «5)» ,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изложив </w:t>
      </w:r>
      <w:r w:rsidR="00EB501D" w:rsidRPr="00914290">
        <w:rPr>
          <w:rFonts w:ascii="Times New Roman" w:eastAsia="Times New Roman" w:hAnsi="Times New Roman" w:cs="Times New Roman"/>
          <w:sz w:val="24"/>
          <w:szCs w:val="24"/>
        </w:rPr>
        <w:t xml:space="preserve"> его в следующей редакции:</w:t>
      </w:r>
    </w:p>
    <w:p w:rsidR="00223145" w:rsidRPr="00914290" w:rsidRDefault="00914290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r w:rsidR="00CC281F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CB7FF5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23145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Выявление  </w:t>
      </w:r>
      <w:r w:rsidR="00223145"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</w:t>
      </w:r>
      <w:r w:rsidR="00223145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ом </w:t>
      </w:r>
      <w:r w:rsidR="00223145"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жилищного контроля</w:t>
      </w:r>
      <w:r w:rsidR="00223145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государственной </w:t>
      </w:r>
      <w:r w:rsidR="007C3747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информационной </w:t>
      </w:r>
      <w:r w:rsidR="00223145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системе </w:t>
      </w:r>
      <w:r w:rsidR="007C3747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жилищно-коммунального хозяйства  </w:t>
      </w:r>
      <w:r w:rsidR="00223145"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 w:rsidR="007C3747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8208FD" w:rsidRDefault="007C3747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223145"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</w:t>
      </w:r>
      <w:r w:rsidR="00223145"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фактах нарушения требований правил предоставления, приостановки и ограничения </w:t>
      </w:r>
    </w:p>
    <w:p w:rsidR="008208FD" w:rsidRDefault="00223145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предоставления коммунальных услуг собственникам и пользователям помещений </w:t>
      </w:r>
      <w:proofErr w:type="gramStart"/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8FD" w:rsidRDefault="008208FD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3145" w:rsidRPr="00914290" w:rsidRDefault="00223145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многоквартирных </w:t>
      </w:r>
      <w:proofErr w:type="gramStart"/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домах</w:t>
      </w:r>
      <w:proofErr w:type="gramEnd"/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жилых домах</w:t>
      </w:r>
      <w:r w:rsidR="007C3747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CD2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23145" w:rsidRPr="00914290" w:rsidRDefault="00186146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-     О нарушении правил содержания общего  имущества в многоквартирном доме и правил изменения размера платы за содержание жилого помещения</w:t>
      </w:r>
    </w:p>
    <w:p w:rsidR="00186146" w:rsidRPr="00914290" w:rsidRDefault="00186146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О </w:t>
      </w:r>
      <w:r w:rsidR="00CC281F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фактах </w:t>
      </w: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нарушени</w:t>
      </w:r>
      <w:r w:rsidR="00CC281F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органами местного самоуправления, </w:t>
      </w:r>
      <w:proofErr w:type="spellStart"/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ресурсоснабжающими</w:t>
      </w:r>
      <w:proofErr w:type="spellEnd"/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организациями, лицами, осуществляющими  деятельность  по управлению многоквартирными домами, гражданами требований к порядку размещения</w:t>
      </w:r>
      <w:r w:rsidR="00CC281F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информации в государственной  информационной системе жилищно-коммунального хозяйства</w:t>
      </w:r>
    </w:p>
    <w:p w:rsidR="00CC281F" w:rsidRPr="00914290" w:rsidRDefault="00CC281F" w:rsidP="008208F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C10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Основанием для проведени</w:t>
      </w:r>
      <w:r w:rsidR="008208FD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="004C10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внеплановой проверки при осуществлении  муниципального жилищного контроля </w:t>
      </w:r>
      <w:r w:rsidR="000434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относится </w:t>
      </w:r>
      <w:r w:rsidR="004C10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(распоряжение) главного государственного  жилищного инспектора Российской Федерации о назначении  внеплановой проверки (в случае, если орган муниципального жилищного контроля наделен государственными полномочиями</w:t>
      </w:r>
      <w:r w:rsidR="00914290" w:rsidRPr="00914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лицензионному контролю)».</w:t>
      </w:r>
    </w:p>
    <w:p w:rsidR="008965BE" w:rsidRPr="00914290" w:rsidRDefault="008965BE" w:rsidP="008208F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965BE" w:rsidRPr="00914290" w:rsidRDefault="008965BE" w:rsidP="008208F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965BE" w:rsidRPr="00914290" w:rsidRDefault="008965BE" w:rsidP="008208F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914290" w:rsidRDefault="00914290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290" w:rsidRDefault="00914290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5BE" w:rsidRPr="00914290" w:rsidRDefault="00914290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>Заместитель г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>лав</w:t>
      </w:r>
      <w:r w:rsidRPr="00914290">
        <w:rPr>
          <w:rFonts w:ascii="Times New Roman" w:eastAsia="Calibri" w:hAnsi="Times New Roman" w:cs="Times New Roman"/>
          <w:sz w:val="24"/>
          <w:szCs w:val="24"/>
        </w:rPr>
        <w:t>ы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8965BE" w:rsidRPr="00914290" w:rsidRDefault="008965BE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МО Севастьяновское сельское поселение                                                </w:t>
      </w:r>
      <w:r w:rsidR="00914290" w:rsidRPr="00914290">
        <w:rPr>
          <w:rFonts w:ascii="Times New Roman" w:eastAsia="Calibri" w:hAnsi="Times New Roman" w:cs="Times New Roman"/>
          <w:sz w:val="24"/>
          <w:szCs w:val="24"/>
        </w:rPr>
        <w:t>Н</w:t>
      </w: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. Н. </w:t>
      </w:r>
      <w:r w:rsidR="00914290" w:rsidRPr="00914290">
        <w:rPr>
          <w:rFonts w:ascii="Times New Roman" w:eastAsia="Calibri" w:hAnsi="Times New Roman" w:cs="Times New Roman"/>
          <w:sz w:val="24"/>
          <w:szCs w:val="24"/>
        </w:rPr>
        <w:t>Иванов</w:t>
      </w: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2B22" w:rsidRPr="00914290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25DE" w:rsidRPr="00914290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14290">
        <w:rPr>
          <w:rFonts w:ascii="Times New Roman" w:hAnsi="Times New Roman" w:cs="Times New Roman"/>
          <w:bCs/>
          <w:sz w:val="20"/>
          <w:szCs w:val="20"/>
        </w:rPr>
        <w:t>Исп.</w:t>
      </w:r>
      <w:bookmarkStart w:id="0" w:name="_GoBack"/>
      <w:bookmarkEnd w:id="0"/>
      <w:r w:rsidRPr="00914290">
        <w:rPr>
          <w:rFonts w:ascii="Times New Roman" w:hAnsi="Times New Roman" w:cs="Times New Roman"/>
          <w:bCs/>
          <w:sz w:val="20"/>
          <w:szCs w:val="20"/>
        </w:rPr>
        <w:t xml:space="preserve"> Иванов Н. Н.</w:t>
      </w:r>
    </w:p>
    <w:p w:rsidR="002625DE" w:rsidRPr="00914290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14290">
        <w:rPr>
          <w:rFonts w:ascii="Times New Roman" w:hAnsi="Times New Roman" w:cs="Times New Roman"/>
          <w:bCs/>
          <w:sz w:val="20"/>
          <w:szCs w:val="20"/>
        </w:rPr>
        <w:t>тел. (8 813 79) 93</w:t>
      </w:r>
      <w:r w:rsidR="00272B22" w:rsidRPr="00914290">
        <w:rPr>
          <w:rFonts w:ascii="Times New Roman" w:hAnsi="Times New Roman" w:cs="Times New Roman"/>
          <w:bCs/>
          <w:sz w:val="20"/>
          <w:szCs w:val="20"/>
        </w:rPr>
        <w:t> </w:t>
      </w:r>
      <w:r w:rsidRPr="00914290">
        <w:rPr>
          <w:rFonts w:ascii="Times New Roman" w:hAnsi="Times New Roman" w:cs="Times New Roman"/>
          <w:bCs/>
          <w:sz w:val="20"/>
          <w:szCs w:val="20"/>
        </w:rPr>
        <w:t>121</w:t>
      </w:r>
    </w:p>
    <w:p w:rsidR="00272B22" w:rsidRPr="00914290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14290">
        <w:rPr>
          <w:rFonts w:ascii="Times New Roman" w:hAnsi="Times New Roman" w:cs="Times New Roman"/>
          <w:bCs/>
          <w:sz w:val="20"/>
          <w:szCs w:val="20"/>
        </w:rPr>
        <w:t>Разослано: дело – 2, прокуратура – 1.</w:t>
      </w:r>
    </w:p>
    <w:p w:rsidR="00272B22" w:rsidRPr="00914290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72B22" w:rsidRPr="00914290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25DE" w:rsidRPr="00914290" w:rsidRDefault="002625DE" w:rsidP="002625D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25DE" w:rsidRPr="00914290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25DE" w:rsidRPr="00914290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272B22" w:rsidRPr="00914290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8965BE" w:rsidRPr="00914290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965BE" w:rsidRPr="00914290" w:rsidRDefault="008965BE" w:rsidP="008965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8965BE" w:rsidRPr="00914290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 xml:space="preserve">МО   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 </w:t>
      </w:r>
      <w:r w:rsidRPr="00914290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</w:p>
    <w:p w:rsidR="008965BE" w:rsidRPr="00914290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</w:p>
    <w:p w:rsidR="008965BE" w:rsidRPr="00914290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4290">
        <w:rPr>
          <w:rFonts w:ascii="Times New Roman" w:hAnsi="Times New Roman" w:cs="Times New Roman"/>
          <w:bCs/>
          <w:sz w:val="24"/>
          <w:szCs w:val="24"/>
        </w:rPr>
        <w:t>№</w:t>
      </w:r>
      <w:r w:rsidR="00D74ACC" w:rsidRPr="00914290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272B22" w:rsidRPr="0091429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74ACC" w:rsidRPr="00914290">
        <w:rPr>
          <w:rFonts w:ascii="Times New Roman" w:hAnsi="Times New Roman" w:cs="Times New Roman"/>
          <w:bCs/>
          <w:sz w:val="24"/>
          <w:szCs w:val="24"/>
        </w:rPr>
        <w:t>21</w:t>
      </w:r>
      <w:r w:rsidRPr="00914290">
        <w:rPr>
          <w:rFonts w:ascii="Times New Roman" w:hAnsi="Times New Roman" w:cs="Times New Roman"/>
          <w:bCs/>
          <w:sz w:val="24"/>
          <w:szCs w:val="24"/>
        </w:rPr>
        <w:t>.</w:t>
      </w:r>
      <w:r w:rsidR="00272B22" w:rsidRPr="00914290">
        <w:rPr>
          <w:rFonts w:ascii="Times New Roman" w:hAnsi="Times New Roman" w:cs="Times New Roman"/>
          <w:bCs/>
          <w:sz w:val="24"/>
          <w:szCs w:val="24"/>
        </w:rPr>
        <w:t>03</w:t>
      </w:r>
      <w:r w:rsidR="00D74ACC" w:rsidRPr="009142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4290">
        <w:rPr>
          <w:rFonts w:ascii="Times New Roman" w:hAnsi="Times New Roman" w:cs="Times New Roman"/>
          <w:bCs/>
          <w:sz w:val="24"/>
          <w:szCs w:val="24"/>
        </w:rPr>
        <w:t>2018 г.</w:t>
      </w:r>
    </w:p>
    <w:p w:rsidR="008965BE" w:rsidRPr="00914290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8965B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Руководство </w:t>
      </w:r>
    </w:p>
    <w:p w:rsidR="008965BE" w:rsidRPr="00914290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соблюдению требований жилищного законодательства</w:t>
      </w:r>
    </w:p>
    <w:p w:rsidR="008965BE" w:rsidRPr="00914290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жилищного контроля</w:t>
      </w:r>
    </w:p>
    <w:p w:rsidR="008965BE" w:rsidRPr="00914290" w:rsidRDefault="008965BE" w:rsidP="008965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8965B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Административный регламент исполнения муниципальной функции «</w:t>
      </w: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муниципального жилищного контроля на территории муниципального образования</w:t>
      </w:r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gramStart"/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8965BE" w:rsidRPr="00914290" w:rsidRDefault="008965BE" w:rsidP="008965B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proofErr w:type="gramStart"/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</w:t>
      </w:r>
      <w:proofErr w:type="gramEnd"/>
      <w:r w:rsidRPr="00914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с: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hyperlink r:id="rId6" w:history="1">
        <w:proofErr w:type="gramStart"/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Жилищным</w:t>
      </w:r>
      <w:proofErr w:type="gramEnd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7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Федерации.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hyperlink r:id="rId8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 об административных правонарушениях;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1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от 25.06.2012  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  <w:proofErr w:type="gramEnd"/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2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-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914290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13" w:history="1">
        <w:r w:rsidRPr="009142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образования.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2625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жилищного контроля является: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проверка соблюдения юридическими лицами, индивидуальными предпринимателями и гражданами обязательных требований, 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  <w:proofErr w:type="gramEnd"/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Pr="00914290" w:rsidRDefault="008965B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муниципальн</w:t>
      </w:r>
      <w:r w:rsidR="002625DE"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жилищного контроля является  </w:t>
      </w: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</w:t>
      </w:r>
    </w:p>
    <w:p w:rsidR="002625DE" w:rsidRPr="00914290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Pr="00914290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Pr="00914290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Pr="00914290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26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законами Российской Федерации, законами </w:t>
      </w:r>
      <w:r w:rsidR="007019CF"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</w:t>
      </w: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а также муниципальными правовыми актами </w:t>
      </w:r>
    </w:p>
    <w:p w:rsidR="008965BE" w:rsidRPr="00914290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8965BE" w:rsidRPr="00914290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8965BE" w:rsidRPr="00914290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8965BE" w:rsidRPr="00914290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8965BE" w:rsidRPr="00914290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</w:p>
    <w:p w:rsidR="008965BE" w:rsidRPr="00914290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6948" w:rsidRPr="00914290" w:rsidRDefault="008965BE" w:rsidP="008965B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8965BE" w:rsidRPr="00914290" w:rsidRDefault="00A56948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нормативно – правовых </w:t>
      </w:r>
      <w:r w:rsidR="008965BE" w:rsidRPr="00914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8965BE" w:rsidRPr="0091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8965BE" w:rsidRPr="00914290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21A2" w:rsidRPr="00914290" w:rsidRDefault="00AB21A2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8965BE" w:rsidRPr="00914290" w:rsidRDefault="008965BE" w:rsidP="008965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188-ФЗ</w:t>
            </w:r>
          </w:p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4" w:history="1">
              <w:r w:rsidRPr="009142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7019CF"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от 26.12.2008  </w:t>
            </w: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019CF" w:rsidRPr="00914290" w:rsidRDefault="007019CF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5" w:history="1">
              <w:r w:rsidRPr="009142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8965BE" w:rsidRPr="00914290" w:rsidRDefault="008965BE" w:rsidP="00896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  <w:r w:rsidR="008965BE"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федеральных</w:t>
      </w:r>
      <w:proofErr w:type="gramEnd"/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2553"/>
        <w:gridCol w:w="2551"/>
        <w:gridCol w:w="1843"/>
      </w:tblGrid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914290" w:rsidTr="007019CF">
        <w:trPr>
          <w:trHeight w:val="4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914290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F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Минэкономразвития России от 30.04.2009</w:t>
            </w:r>
          </w:p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141</w:t>
            </w:r>
          </w:p>
          <w:p w:rsidR="008965BE" w:rsidRPr="00914290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9CF" w:rsidRPr="00914290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7019CF"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Законы и иные нормативные правовые акты </w:t>
      </w:r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16" w:history="1"/>
    </w:p>
    <w:p w:rsidR="008965BE" w:rsidRPr="00914290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2322"/>
        <w:gridCol w:w="3061"/>
      </w:tblGrid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965BE" w:rsidRPr="00914290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91429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91429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</w:t>
            </w:r>
            <w:r w:rsidRPr="0091429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Ленинградской области»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914290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914290" w:rsidRDefault="008965BE" w:rsidP="00AB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965BE" w:rsidRPr="00914290" w:rsidSect="00914290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DE6"/>
    <w:rsid w:val="00040CA6"/>
    <w:rsid w:val="00043402"/>
    <w:rsid w:val="0012620A"/>
    <w:rsid w:val="00126671"/>
    <w:rsid w:val="001552BE"/>
    <w:rsid w:val="00186146"/>
    <w:rsid w:val="001B3599"/>
    <w:rsid w:val="001C56F8"/>
    <w:rsid w:val="00223145"/>
    <w:rsid w:val="002625DE"/>
    <w:rsid w:val="00272B22"/>
    <w:rsid w:val="002C3D58"/>
    <w:rsid w:val="002D3DE6"/>
    <w:rsid w:val="004C108D"/>
    <w:rsid w:val="005C0375"/>
    <w:rsid w:val="005C4101"/>
    <w:rsid w:val="006A2703"/>
    <w:rsid w:val="006C1D00"/>
    <w:rsid w:val="007019CF"/>
    <w:rsid w:val="007C3747"/>
    <w:rsid w:val="008208FD"/>
    <w:rsid w:val="00851BA8"/>
    <w:rsid w:val="0085676B"/>
    <w:rsid w:val="00875211"/>
    <w:rsid w:val="008965BE"/>
    <w:rsid w:val="008C52DB"/>
    <w:rsid w:val="008E77F1"/>
    <w:rsid w:val="00914290"/>
    <w:rsid w:val="009C106E"/>
    <w:rsid w:val="00A56948"/>
    <w:rsid w:val="00AB21A2"/>
    <w:rsid w:val="00CB7FF5"/>
    <w:rsid w:val="00CC281F"/>
    <w:rsid w:val="00CD1A36"/>
    <w:rsid w:val="00D74ACC"/>
    <w:rsid w:val="00D7677A"/>
    <w:rsid w:val="00DD7F50"/>
    <w:rsid w:val="00EB501D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DE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D3DE6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2D3DE6"/>
    <w:rPr>
      <w:color w:val="0000FF"/>
      <w:u w:val="single"/>
    </w:rPr>
  </w:style>
  <w:style w:type="paragraph" w:customStyle="1" w:styleId="ConsPlusNormal">
    <w:name w:val="ConsPlusNormal"/>
    <w:rsid w:val="002D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D3D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E9A650086751ABA2B6A7D09G1O9B" TargetMode="External"/><Relationship Id="rId13" Type="http://schemas.openxmlformats.org/officeDocument/2006/relationships/hyperlink" Target="consultantplus://offline/ref=1402121E056679E5604E40ADB2B52CF3E3F4C66C05867E48E1786C2A564958C528G9OF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2121E056679E5604E5EA0A4D976FFE0FF98680D84751ABA2B6A7D09G1O9B" TargetMode="External"/><Relationship Id="rId12" Type="http://schemas.openxmlformats.org/officeDocument/2006/relationships/hyperlink" Target="consultantplus://offline/ref=1402121E056679E5604E5EA0A4D976FFE3F79062018F751ABA2B6A7D09G1O9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D93DFCD0183A6BD17CD886ED5450FDF48780A5A7F1DAADDA2F19800644384B155C3812D20AC97r1F6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5638E9403268C90F1FD63B365D9599ED9A7B1744DE17A31BF3D3tF0FC" TargetMode="External"/><Relationship Id="rId11" Type="http://schemas.openxmlformats.org/officeDocument/2006/relationships/hyperlink" Target="consultantplus://offline/ref=1402121E056679E5604E5EA0A4D976FFE3F99E610187751ABA2B6A7D09G1O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2121E056679E5604E5EA0A4D976FFE3F99E610187751ABA2B6A7D09G1O9B" TargetMode="External"/><Relationship Id="rId10" Type="http://schemas.openxmlformats.org/officeDocument/2006/relationships/hyperlink" Target="consultantplus://offline/ref=1402121E056679E5604E5EA0A4D976FFE0FE9861018E751ABA2B6A7D09G1O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2121E056679E5604E5EA0A4D976FFE0FF99670D8E751ABA2B6A7D09G1O9B" TargetMode="External"/><Relationship Id="rId14" Type="http://schemas.openxmlformats.org/officeDocument/2006/relationships/hyperlink" Target="consultantplus://offline/ref=1402121E056679E5604E5EA0A4D976FFE0FF99670D8E751ABA2B6A7D09G1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985-10B3-4A6D-AF0F-5B757FE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2</cp:revision>
  <cp:lastPrinted>2018-11-30T08:38:00Z</cp:lastPrinted>
  <dcterms:created xsi:type="dcterms:W3CDTF">2018-12-04T07:26:00Z</dcterms:created>
  <dcterms:modified xsi:type="dcterms:W3CDTF">2018-12-04T07:26:00Z</dcterms:modified>
</cp:coreProperties>
</file>