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П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B9200B">
        <w:t>1</w:t>
      </w:r>
      <w:r w:rsidR="00304356">
        <w:t>7 ноября</w:t>
      </w:r>
      <w:r w:rsidR="00D6163D">
        <w:t xml:space="preserve"> 20</w:t>
      </w:r>
      <w:r w:rsidR="00B9200B">
        <w:t>20</w:t>
      </w:r>
      <w:r w:rsidR="00D6163D">
        <w:t xml:space="preserve"> </w:t>
      </w:r>
      <w:r w:rsidR="00597BBC" w:rsidRPr="00762221">
        <w:t xml:space="preserve">года </w:t>
      </w:r>
      <w:r w:rsidR="00AA4479" w:rsidRPr="00762221">
        <w:t xml:space="preserve">   </w:t>
      </w:r>
      <w:r w:rsidR="0000230F" w:rsidRPr="00762221">
        <w:t xml:space="preserve">                                                        </w:t>
      </w:r>
      <w:r w:rsidR="004B370F" w:rsidRPr="00762221">
        <w:t xml:space="preserve">           </w:t>
      </w:r>
      <w:r w:rsidR="00807999" w:rsidRPr="00762221">
        <w:t xml:space="preserve">        </w:t>
      </w:r>
      <w:r w:rsidR="001677EB" w:rsidRPr="00762221">
        <w:t xml:space="preserve">                    </w:t>
      </w:r>
      <w:r w:rsidR="003C18A3" w:rsidRPr="00762221">
        <w:t xml:space="preserve"> </w:t>
      </w:r>
      <w:r w:rsidR="00807999" w:rsidRPr="00762221">
        <w:t xml:space="preserve"> №</w:t>
      </w:r>
      <w:r w:rsidR="00DB3879">
        <w:t xml:space="preserve"> 147</w:t>
      </w:r>
      <w:r w:rsidR="00807999" w:rsidRPr="00762221">
        <w:t xml:space="preserve"> </w:t>
      </w:r>
      <w:r w:rsidR="0000230F" w:rsidRPr="00762221">
        <w:t xml:space="preserve"> </w:t>
      </w:r>
    </w:p>
    <w:p w:rsidR="00745390" w:rsidRDefault="00745390" w:rsidP="00530076"/>
    <w:p w:rsidR="00745390" w:rsidRPr="00D6163D" w:rsidRDefault="00745390" w:rsidP="00745390"/>
    <w:p w:rsidR="00745390" w:rsidRDefault="00745390" w:rsidP="00745390">
      <w:r w:rsidRPr="00D6163D">
        <w:t xml:space="preserve">О    </w:t>
      </w:r>
      <w:r w:rsidR="00B9200B">
        <w:t xml:space="preserve"> </w:t>
      </w:r>
      <w:r w:rsidRPr="00D6163D">
        <w:t xml:space="preserve">запрещении   </w:t>
      </w:r>
      <w:r w:rsidR="00B9200B">
        <w:t xml:space="preserve"> </w:t>
      </w:r>
      <w:r w:rsidRPr="00D6163D">
        <w:t xml:space="preserve">   выхода  </w:t>
      </w:r>
      <w:r w:rsidR="00B9200B">
        <w:t xml:space="preserve">  </w:t>
      </w:r>
      <w:r w:rsidRPr="00D6163D">
        <w:t xml:space="preserve">    граждан</w:t>
      </w:r>
      <w:r w:rsidR="00B9200B">
        <w:t xml:space="preserve">, </w:t>
      </w:r>
    </w:p>
    <w:p w:rsidR="00B9200B" w:rsidRPr="00D6163D" w:rsidRDefault="00B9200B" w:rsidP="00745390">
      <w:r>
        <w:t xml:space="preserve">и выезда автомототранспорта на </w:t>
      </w:r>
      <w:proofErr w:type="gramStart"/>
      <w:r>
        <w:t>ледовое</w:t>
      </w:r>
      <w:proofErr w:type="gramEnd"/>
    </w:p>
    <w:p w:rsidR="00B9200B" w:rsidRDefault="00745390" w:rsidP="00745390">
      <w:r w:rsidRPr="00D6163D">
        <w:t>покрытие</w:t>
      </w:r>
      <w:r w:rsidR="00B9200B">
        <w:t xml:space="preserve">       </w:t>
      </w:r>
      <w:r w:rsidRPr="00D6163D">
        <w:t>водных</w:t>
      </w:r>
      <w:r w:rsidR="00B9200B">
        <w:t xml:space="preserve">      </w:t>
      </w:r>
      <w:r w:rsidRPr="00D6163D">
        <w:t xml:space="preserve"> объектов</w:t>
      </w:r>
      <w:r w:rsidR="00B9200B">
        <w:t xml:space="preserve">     </w:t>
      </w:r>
      <w:r w:rsidRPr="00D6163D">
        <w:t xml:space="preserve">МО        </w:t>
      </w:r>
    </w:p>
    <w:p w:rsidR="00745390" w:rsidRPr="00D6163D" w:rsidRDefault="00B9200B" w:rsidP="00745390">
      <w:r>
        <w:t xml:space="preserve">Севастьяновское     </w:t>
      </w:r>
      <w:r w:rsidR="00745390" w:rsidRPr="00D6163D">
        <w:t xml:space="preserve">сельское </w:t>
      </w:r>
      <w:r>
        <w:t xml:space="preserve">   </w:t>
      </w:r>
      <w:r w:rsidR="00745390" w:rsidRPr="00D6163D">
        <w:t>поселение</w:t>
      </w:r>
    </w:p>
    <w:p w:rsidR="00745390" w:rsidRPr="00D6163D" w:rsidRDefault="00745390" w:rsidP="00745390">
      <w:pPr>
        <w:jc w:val="both"/>
      </w:pPr>
    </w:p>
    <w:p w:rsidR="00745390" w:rsidRPr="00D6163D" w:rsidRDefault="00745390" w:rsidP="00745390">
      <w:pPr>
        <w:jc w:val="both"/>
      </w:pPr>
      <w:r w:rsidRPr="00D6163D">
        <w:t xml:space="preserve">        </w:t>
      </w:r>
    </w:p>
    <w:p w:rsidR="00745390" w:rsidRPr="00D6163D" w:rsidRDefault="00745390" w:rsidP="00745390">
      <w:pPr>
        <w:jc w:val="both"/>
      </w:pPr>
    </w:p>
    <w:p w:rsidR="00A21BB8" w:rsidRPr="00D6163D" w:rsidRDefault="00745390" w:rsidP="00A21BB8">
      <w:pPr>
        <w:jc w:val="both"/>
      </w:pPr>
      <w:r w:rsidRPr="00D6163D">
        <w:t xml:space="preserve">             В связи с </w:t>
      </w:r>
      <w:r w:rsidR="00304356">
        <w:t>ус</w:t>
      </w:r>
      <w:r w:rsidR="00780174">
        <w:t>т</w:t>
      </w:r>
      <w:r w:rsidR="00304356">
        <w:t>ойчивым понижением температуры окружающей среды, повышением вероятности возникновения несчастных  случаев с людьми, прои</w:t>
      </w:r>
      <w:r w:rsidR="00780174">
        <w:t>с</w:t>
      </w:r>
      <w:r w:rsidR="00304356">
        <w:t xml:space="preserve">шествий и аварий на акваториях, связанных с началом льдообразования на водоемах Севастьяновского сельского поселения, </w:t>
      </w:r>
      <w:r w:rsidRPr="00D6163D">
        <w:t>на основании Постановления Правительства Ленинградской области от 29 декабря 2007 года  № 352 «Об утверждении Правил охраны жизни  людей на водных объектах  Ленинградской области»</w:t>
      </w:r>
      <w:r w:rsidR="00A21BB8" w:rsidRPr="00D6163D">
        <w:t>, 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области:</w:t>
      </w:r>
    </w:p>
    <w:p w:rsidR="00745390" w:rsidRPr="00D6163D" w:rsidRDefault="00A21BB8" w:rsidP="00A21BB8">
      <w:pPr>
        <w:jc w:val="both"/>
      </w:pPr>
      <w:r w:rsidRPr="00D6163D">
        <w:t>ПОСТАНОВЛЯЕТ</w:t>
      </w:r>
      <w:r w:rsidR="00745390" w:rsidRPr="00D6163D">
        <w:t>:</w:t>
      </w:r>
    </w:p>
    <w:p w:rsidR="00745390" w:rsidRPr="00D6163D" w:rsidRDefault="00B9200B" w:rsidP="00A21BB8">
      <w:pPr>
        <w:jc w:val="both"/>
      </w:pPr>
      <w:r>
        <w:t xml:space="preserve">    1. Запретить с 19</w:t>
      </w:r>
      <w:r w:rsidR="00745390" w:rsidRPr="00D6163D">
        <w:t xml:space="preserve"> </w:t>
      </w:r>
      <w:r w:rsidR="00304356">
        <w:t xml:space="preserve">ноября </w:t>
      </w:r>
      <w:r w:rsidR="00745390" w:rsidRPr="00D6163D">
        <w:t xml:space="preserve">  20</w:t>
      </w:r>
      <w:r>
        <w:t>20</w:t>
      </w:r>
      <w:r w:rsidR="00745390" w:rsidRPr="00D6163D">
        <w:t xml:space="preserve"> года выход  граждан</w:t>
      </w:r>
      <w:r>
        <w:t xml:space="preserve"> и выезда автомототранспорта</w:t>
      </w:r>
      <w:r w:rsidR="00745390" w:rsidRPr="00D6163D">
        <w:t xml:space="preserve"> на ледовое покрытие водоёмов на территории МО Севастьяновское сельское поселение.</w:t>
      </w:r>
    </w:p>
    <w:p w:rsidR="00745390" w:rsidRPr="00D6163D" w:rsidRDefault="00745390" w:rsidP="00A21BB8">
      <w:pPr>
        <w:jc w:val="both"/>
      </w:pPr>
      <w:r w:rsidRPr="00D6163D">
        <w:t xml:space="preserve">    2.   Рекомендовать  руководителям предприятий,  организаций, учреждений, расположенных на территории МО Севастьяновское  сельское поселение, проводить в трудовых коллективах разъяснительную работу </w:t>
      </w:r>
      <w:r w:rsidR="00304356">
        <w:t>п</w:t>
      </w:r>
      <w:r w:rsidRPr="00D6163D">
        <w:t>о запрет</w:t>
      </w:r>
      <w:r w:rsidR="00304356">
        <w:t>у</w:t>
      </w:r>
      <w:r w:rsidRPr="00D6163D">
        <w:t xml:space="preserve"> выхода</w:t>
      </w:r>
      <w:r w:rsidR="00B9200B">
        <w:t xml:space="preserve"> и выезда автомототранспорта</w:t>
      </w:r>
      <w:r w:rsidRPr="00D6163D">
        <w:t xml:space="preserve"> на ледовое покрытие водоемов.</w:t>
      </w:r>
    </w:p>
    <w:p w:rsidR="00304356" w:rsidRDefault="00745390" w:rsidP="00A21BB8">
      <w:pPr>
        <w:jc w:val="both"/>
      </w:pPr>
      <w:r w:rsidRPr="00D6163D">
        <w:t xml:space="preserve">     3.  </w:t>
      </w:r>
      <w:r w:rsidR="00304356">
        <w:t xml:space="preserve"> </w:t>
      </w:r>
      <w:r w:rsidR="00304356" w:rsidRPr="00D6163D">
        <w:t>Рекомендовать</w:t>
      </w:r>
      <w:r w:rsidR="00304356">
        <w:t xml:space="preserve"> директору </w:t>
      </w:r>
      <w:proofErr w:type="spellStart"/>
      <w:r w:rsidR="00304356">
        <w:t>Степанянской</w:t>
      </w:r>
      <w:proofErr w:type="spellEnd"/>
      <w:r w:rsidR="00304356">
        <w:t xml:space="preserve"> основной общеобразовательной школы </w:t>
      </w:r>
      <w:r w:rsidR="00B9200B">
        <w:t xml:space="preserve">регулярно </w:t>
      </w:r>
      <w:r w:rsidR="00304356">
        <w:t>пров</w:t>
      </w:r>
      <w:r w:rsidR="00B9200B">
        <w:t xml:space="preserve">одить </w:t>
      </w:r>
      <w:r w:rsidR="00304356">
        <w:t xml:space="preserve">   занятия с учениками школы по разъяснению  запрета выхода  на ледовое покрытие водоемов</w:t>
      </w:r>
      <w:r w:rsidR="00B9200B">
        <w:t>, особенно в выходные дни и в период зимних каникул.</w:t>
      </w:r>
    </w:p>
    <w:p w:rsidR="00745390" w:rsidRPr="00D6163D" w:rsidRDefault="00745390" w:rsidP="00A21BB8">
      <w:pPr>
        <w:jc w:val="both"/>
      </w:pPr>
      <w:r w:rsidRPr="00D6163D">
        <w:t xml:space="preserve">    4.   Опубликовать настоящее постановление  в средствах массовой информации и разместить на официальном сайте поселения в сети Интернет.</w:t>
      </w:r>
    </w:p>
    <w:p w:rsidR="00745390" w:rsidRPr="00D6163D" w:rsidRDefault="001A050A" w:rsidP="00A21BB8">
      <w:pPr>
        <w:jc w:val="both"/>
      </w:pPr>
      <w:r>
        <w:t xml:space="preserve">    5</w:t>
      </w:r>
      <w:r w:rsidR="00745390" w:rsidRPr="00D6163D">
        <w:t>.  Данное постановление  вступает в силу с момента опубликования.</w:t>
      </w:r>
    </w:p>
    <w:p w:rsidR="00745390" w:rsidRPr="00D6163D" w:rsidRDefault="001A050A" w:rsidP="00A21BB8">
      <w:pPr>
        <w:jc w:val="both"/>
      </w:pPr>
      <w:r>
        <w:t xml:space="preserve">    6</w:t>
      </w:r>
      <w:r w:rsidR="00745390" w:rsidRPr="00D6163D">
        <w:t xml:space="preserve">.  Контроль  исполнения  постановления возложить на заместителя главы администрации.  </w:t>
      </w:r>
    </w:p>
    <w:p w:rsidR="00745390" w:rsidRPr="00D6163D" w:rsidRDefault="00745390" w:rsidP="00A21BB8">
      <w:pPr>
        <w:jc w:val="both"/>
      </w:pPr>
    </w:p>
    <w:p w:rsidR="00745390" w:rsidRPr="00D6163D" w:rsidRDefault="00745390" w:rsidP="00745390">
      <w:r w:rsidRPr="00D6163D">
        <w:t>Глава администрации</w:t>
      </w:r>
    </w:p>
    <w:p w:rsidR="00745390" w:rsidRPr="00D6163D" w:rsidRDefault="00745390" w:rsidP="00745390">
      <w:r w:rsidRPr="00D6163D">
        <w:t>МО Севастьяновское сельское поселение                                                 О. Н.  Герасимчук</w:t>
      </w:r>
    </w:p>
    <w:p w:rsidR="00745390" w:rsidRPr="00D6163D" w:rsidRDefault="00745390" w:rsidP="00745390"/>
    <w:p w:rsidR="00745390" w:rsidRDefault="00745390" w:rsidP="00745390">
      <w:pPr>
        <w:rPr>
          <w:sz w:val="22"/>
          <w:szCs w:val="22"/>
        </w:rPr>
      </w:pPr>
    </w:p>
    <w:p w:rsidR="00745390" w:rsidRDefault="00745390" w:rsidP="00745390">
      <w:pPr>
        <w:rPr>
          <w:sz w:val="22"/>
          <w:szCs w:val="22"/>
        </w:rPr>
      </w:pPr>
    </w:p>
    <w:p w:rsidR="00745390" w:rsidRDefault="00745390" w:rsidP="00745390">
      <w:pPr>
        <w:rPr>
          <w:sz w:val="22"/>
          <w:szCs w:val="22"/>
        </w:rPr>
      </w:pPr>
    </w:p>
    <w:p w:rsidR="00745390" w:rsidRDefault="00745390" w:rsidP="00745390">
      <w:pPr>
        <w:rPr>
          <w:sz w:val="22"/>
          <w:szCs w:val="22"/>
        </w:rPr>
      </w:pPr>
    </w:p>
    <w:p w:rsidR="00745390" w:rsidRDefault="00745390" w:rsidP="00745390">
      <w:pPr>
        <w:rPr>
          <w:sz w:val="22"/>
          <w:szCs w:val="22"/>
        </w:rPr>
      </w:pPr>
    </w:p>
    <w:p w:rsidR="00745390" w:rsidRDefault="00745390" w:rsidP="00745390">
      <w:pPr>
        <w:rPr>
          <w:sz w:val="22"/>
          <w:szCs w:val="22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D6163D" w:rsidRDefault="00D6163D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D6163D" w:rsidRDefault="00D6163D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D6163D" w:rsidRDefault="00D6163D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597BBC">
        <w:rPr>
          <w:sz w:val="16"/>
          <w:szCs w:val="16"/>
        </w:rPr>
        <w:t>Исп. Иванов Н. Н. тел 813 79 923</w:t>
      </w:r>
      <w:r>
        <w:rPr>
          <w:sz w:val="16"/>
          <w:szCs w:val="16"/>
        </w:rPr>
        <w:t> </w:t>
      </w:r>
      <w:r w:rsidRPr="00597BBC">
        <w:rPr>
          <w:sz w:val="16"/>
          <w:szCs w:val="16"/>
        </w:rPr>
        <w:t>121</w:t>
      </w:r>
    </w:p>
    <w:p w:rsidR="00597BBC" w:rsidRP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>
        <w:rPr>
          <w:sz w:val="16"/>
          <w:szCs w:val="16"/>
        </w:rPr>
        <w:t>Разослано:</w:t>
      </w:r>
      <w:r w:rsidR="00452466">
        <w:rPr>
          <w:sz w:val="16"/>
          <w:szCs w:val="16"/>
        </w:rPr>
        <w:t xml:space="preserve"> </w:t>
      </w:r>
      <w:r w:rsidR="00F41B8C">
        <w:rPr>
          <w:sz w:val="16"/>
          <w:szCs w:val="16"/>
        </w:rPr>
        <w:t>дело-2, ГИМС</w:t>
      </w:r>
      <w:r>
        <w:rPr>
          <w:sz w:val="16"/>
          <w:szCs w:val="16"/>
        </w:rPr>
        <w:t xml:space="preserve"> – 1</w:t>
      </w:r>
      <w:r w:rsidR="00F41B8C">
        <w:rPr>
          <w:sz w:val="16"/>
          <w:szCs w:val="16"/>
        </w:rPr>
        <w:t>, ГОЧС - 1</w:t>
      </w:r>
    </w:p>
    <w:sectPr w:rsidR="00597BBC" w:rsidRPr="00597BBC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230F"/>
    <w:rsid w:val="000213A1"/>
    <w:rsid w:val="00054359"/>
    <w:rsid w:val="00064051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A050A"/>
    <w:rsid w:val="001E12FE"/>
    <w:rsid w:val="001F34E0"/>
    <w:rsid w:val="001F50CE"/>
    <w:rsid w:val="00261DD6"/>
    <w:rsid w:val="002C4499"/>
    <w:rsid w:val="002D0078"/>
    <w:rsid w:val="002F4AB0"/>
    <w:rsid w:val="002F5695"/>
    <w:rsid w:val="00304356"/>
    <w:rsid w:val="00307C02"/>
    <w:rsid w:val="00332E46"/>
    <w:rsid w:val="00333DB8"/>
    <w:rsid w:val="0033508B"/>
    <w:rsid w:val="00385899"/>
    <w:rsid w:val="003C18A3"/>
    <w:rsid w:val="003D1264"/>
    <w:rsid w:val="003F2179"/>
    <w:rsid w:val="003F4514"/>
    <w:rsid w:val="003F6D54"/>
    <w:rsid w:val="0043446D"/>
    <w:rsid w:val="00452466"/>
    <w:rsid w:val="00476A65"/>
    <w:rsid w:val="0049159E"/>
    <w:rsid w:val="004B118E"/>
    <w:rsid w:val="004B370F"/>
    <w:rsid w:val="004B3A04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70C4"/>
    <w:rsid w:val="006356FD"/>
    <w:rsid w:val="00651BD5"/>
    <w:rsid w:val="00695588"/>
    <w:rsid w:val="006E20DB"/>
    <w:rsid w:val="006F6465"/>
    <w:rsid w:val="00723054"/>
    <w:rsid w:val="00745390"/>
    <w:rsid w:val="00762221"/>
    <w:rsid w:val="00780174"/>
    <w:rsid w:val="00801369"/>
    <w:rsid w:val="008044F2"/>
    <w:rsid w:val="00807999"/>
    <w:rsid w:val="008C111B"/>
    <w:rsid w:val="009552C1"/>
    <w:rsid w:val="0099284F"/>
    <w:rsid w:val="00A21BB8"/>
    <w:rsid w:val="00A42EA5"/>
    <w:rsid w:val="00AA4479"/>
    <w:rsid w:val="00AC240F"/>
    <w:rsid w:val="00AC7674"/>
    <w:rsid w:val="00AD3C67"/>
    <w:rsid w:val="00AF3A17"/>
    <w:rsid w:val="00B449DE"/>
    <w:rsid w:val="00B44A3A"/>
    <w:rsid w:val="00B9200B"/>
    <w:rsid w:val="00BA3563"/>
    <w:rsid w:val="00BE784B"/>
    <w:rsid w:val="00BF30AC"/>
    <w:rsid w:val="00C160CF"/>
    <w:rsid w:val="00C178D8"/>
    <w:rsid w:val="00C70AC8"/>
    <w:rsid w:val="00C71973"/>
    <w:rsid w:val="00CA20C3"/>
    <w:rsid w:val="00D2611C"/>
    <w:rsid w:val="00D50A84"/>
    <w:rsid w:val="00D6163D"/>
    <w:rsid w:val="00DB3879"/>
    <w:rsid w:val="00DE5E70"/>
    <w:rsid w:val="00E00A06"/>
    <w:rsid w:val="00E1507E"/>
    <w:rsid w:val="00E37E06"/>
    <w:rsid w:val="00E927B0"/>
    <w:rsid w:val="00E94068"/>
    <w:rsid w:val="00F3695F"/>
    <w:rsid w:val="00F41B8C"/>
    <w:rsid w:val="00FE21D5"/>
    <w:rsid w:val="00FF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2020-11-15T23:41:00Z</cp:lastPrinted>
  <dcterms:created xsi:type="dcterms:W3CDTF">2020-11-15T23:51:00Z</dcterms:created>
  <dcterms:modified xsi:type="dcterms:W3CDTF">2020-11-15T23:51:00Z</dcterms:modified>
</cp:coreProperties>
</file>