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FC703" w14:textId="4A2491A7" w:rsidR="00236528" w:rsidRDefault="006A7AB7" w:rsidP="006A7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DD1218" wp14:editId="53C510DB">
            <wp:extent cx="524510" cy="6400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4D044F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Hlk67381336"/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1486A345" w14:textId="61EB8BC8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СЕВАСТЬЯНОВСКО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СЕЛЬСКО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ПОСЕЛЕНИ</w:t>
      </w:r>
      <w:r w:rsidR="006A7AB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</w:t>
      </w:r>
    </w:p>
    <w:p w14:paraId="0167C7E2" w14:textId="61DB855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ПРИОЗЕРСК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</w:t>
      </w:r>
    </w:p>
    <w:p w14:paraId="056BE8F2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D4361A" w14:textId="77777777" w:rsidR="00112D7E" w:rsidRPr="00112D7E" w:rsidRDefault="00112D7E" w:rsidP="00112D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14:paraId="432C4C89" w14:textId="77777777" w:rsidR="00112D7E" w:rsidRPr="00112D7E" w:rsidRDefault="00112D7E" w:rsidP="00112D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80EA1D" w14:textId="40374DCD" w:rsidR="00112D7E" w:rsidRPr="00112D7E" w:rsidRDefault="000B5CF4" w:rsidP="000B5C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18 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ноября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 w:rsidR="006A7AB7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bookmarkStart w:id="1" w:name="_GoBack"/>
      <w:bookmarkEnd w:id="1"/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12D7E"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12D7E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43</w:t>
      </w:r>
    </w:p>
    <w:bookmarkEnd w:id="0"/>
    <w:p w14:paraId="0DA20506" w14:textId="77777777" w:rsidR="00112D7E" w:rsidRPr="00112D7E" w:rsidRDefault="00112D7E" w:rsidP="00112D7E">
      <w:pPr>
        <w:spacing w:after="0" w:line="240" w:lineRule="auto"/>
        <w:ind w:right="5385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59FD4153" w14:textId="3340071B" w:rsidR="00112D7E" w:rsidRPr="008259C3" w:rsidRDefault="00112D7E" w:rsidP="00D74894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«</w:t>
      </w:r>
      <w:bookmarkStart w:id="2" w:name="_Hlk194928611"/>
      <w:r w:rsidR="00D74894" w:rsidRP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 внесении изменения в </w:t>
      </w:r>
      <w:r w:rsid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«</w:t>
      </w:r>
      <w:r w:rsidR="00D74894" w:rsidRPr="00D7489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Положение 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о </w:t>
      </w:r>
      <w:bookmarkStart w:id="3" w:name="_Hlk194928559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муниципальном жилищном контроле на территории </w:t>
      </w:r>
      <w:bookmarkStart w:id="4" w:name="_Hlk212019772"/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Севастьяновско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сельско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поселени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я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Приозерск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муниципальн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ого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район</w:t>
      </w:r>
      <w:r w:rsid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</w:t>
      </w:r>
      <w:r w:rsidR="00350D3D" w:rsidRPr="00350D3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Ленинградской области</w:t>
      </w:r>
      <w:bookmarkEnd w:id="2"/>
      <w:bookmarkEnd w:id="3"/>
      <w:bookmarkEnd w:id="4"/>
      <w:r w:rsidRPr="00112D7E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  <w:r w:rsidR="00D74894">
        <w:t xml:space="preserve"> </w:t>
      </w:r>
      <w:r w:rsidR="00D74894" w:rsidRP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утвержденное решением Совета депутатов от</w:t>
      </w:r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 </w:t>
      </w:r>
      <w:bookmarkStart w:id="5" w:name="_Hlk212019785"/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23.04.2025г. за №37</w:t>
      </w:r>
      <w:bookmarkEnd w:id="5"/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>»</w:t>
      </w:r>
    </w:p>
    <w:p w14:paraId="709CBA29" w14:textId="77777777" w:rsidR="00112D7E" w:rsidRPr="00112D7E" w:rsidRDefault="00112D7E" w:rsidP="00112D7E">
      <w:pPr>
        <w:tabs>
          <w:tab w:val="left" w:pos="3686"/>
          <w:tab w:val="left" w:pos="4111"/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524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3BFFFDE" w14:textId="62C4C16B" w:rsidR="00112D7E" w:rsidRDefault="00112D7E" w:rsidP="00E760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приведения </w:t>
      </w:r>
      <w:bookmarkStart w:id="6" w:name="_Hlk212019849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Положения о муниципальном жилищном контроле на территории Севастьяновского сельского поселения Приозерского муниципального района Ленинградской области, утвержденного решением Совета депутатов </w:t>
      </w:r>
      <w:r w:rsidR="00D74894">
        <w:rPr>
          <w:rFonts w:ascii="Times New Roman" w:eastAsia="Calibri" w:hAnsi="Times New Roman" w:cs="Times New Roman"/>
          <w:bCs/>
          <w:kern w:val="28"/>
          <w:sz w:val="24"/>
          <w:szCs w:val="24"/>
          <w:lang w:eastAsia="ru-RU"/>
        </w:rPr>
        <w:t xml:space="preserve">23.04.2025г. за №37 </w:t>
      </w:r>
      <w:bookmarkEnd w:id="6"/>
      <w:r w:rsidR="00D74894" w:rsidRPr="00D74894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соответствие с приказом Министерства строительства и жилищно-коммунального хозяйства Российской Федерации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Совет депутатов </w:t>
      </w:r>
      <w:bookmarkStart w:id="7" w:name="_Hlk194927656"/>
      <w:bookmarkStart w:id="8" w:name="_Hlk194913069"/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Севастьяновского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E76079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</w:t>
      </w:r>
      <w:bookmarkEnd w:id="7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bookmarkEnd w:id="8"/>
      <w:r w:rsidRPr="00112D7E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Совет депутатов)</w:t>
      </w:r>
    </w:p>
    <w:p w14:paraId="2F27EAC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12D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РЕШИЛ:</w:t>
      </w:r>
    </w:p>
    <w:p w14:paraId="4A683D93" w14:textId="77777777" w:rsidR="00112D7E" w:rsidRDefault="00112D7E" w:rsidP="00112D7E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6B096E1" w14:textId="77777777" w:rsidR="00D74894" w:rsidRPr="00D74894" w:rsidRDefault="00D74894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Внести изменение в Положения о муниципальном жилищном контроле на территории Севастьяновского сельского поселения Приозерского муниципального района Ленинградской области, утвержденного решением Совета депутатов 23.04.2025г. за №37 изложив приложение №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2</w:t>
      </w:r>
      <w:r w:rsidRPr="00D74894"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 xml:space="preserve"> в новой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ru-RU" w:bidi="hi-IN"/>
        </w:rPr>
        <w:t>редакции (Приложение №2 прилагается)</w:t>
      </w:r>
    </w:p>
    <w:p w14:paraId="33277AAC" w14:textId="5449F544" w:rsidR="00E76079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Опубликовать настоящее решение на официальном сайте Севастьяновско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 http://севастьяновское.рф/ и на сайте Леноблинформ.</w:t>
      </w:r>
    </w:p>
    <w:p w14:paraId="2AC3CD00" w14:textId="77ECEBA9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вступает в законную силу после его официального опубликования (обнародования)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5719B0CC" w14:textId="362D6B2D" w:rsidR="00A2096B" w:rsidRDefault="00A2096B" w:rsidP="00E76079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 исполнением настоящего решения возложить на главу администрации Севастьяновско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поселени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Приозерск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  <w:r w:rsidR="00D74894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A209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Ленинградской области.</w:t>
      </w:r>
    </w:p>
    <w:p w14:paraId="2422D434" w14:textId="03FD5D6A" w:rsidR="00E76079" w:rsidRPr="00E76079" w:rsidRDefault="00E76079" w:rsidP="00E76079">
      <w:pPr>
        <w:pStyle w:val="a4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19C7E" w14:textId="77777777" w:rsidR="00112D7E" w:rsidRPr="00112D7E" w:rsidRDefault="00112D7E" w:rsidP="00112D7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bookmarkStart w:id="9" w:name="Par35"/>
      <w:bookmarkStart w:id="10" w:name="_Hlk82415725"/>
      <w:bookmarkEnd w:id="9"/>
    </w:p>
    <w:p w14:paraId="19CD7806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1" w:name="_Hlk67381673"/>
      <w:bookmarkStart w:id="12" w:name="_Hlk68874783"/>
      <w:r w:rsidRPr="00112D7E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                                             В.И.Шевцова</w:t>
      </w:r>
    </w:p>
    <w:p w14:paraId="7A824762" w14:textId="77777777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11"/>
    <w:p w14:paraId="07FE1E64" w14:textId="0775600A" w:rsid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CF20612" w14:textId="2BDFC159" w:rsidR="00D74894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20940E2" w14:textId="780AF7DD" w:rsidR="00D74894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D3CA5A" w14:textId="7306BC47" w:rsidR="00D74894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71EAF9" w14:textId="77777777" w:rsidR="00D74894" w:rsidRPr="00112D7E" w:rsidRDefault="00D74894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E0A70A" w14:textId="5B3BC299" w:rsidR="00112D7E" w:rsidRPr="00112D7E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Исп.</w:t>
      </w:r>
      <w:r w:rsidR="00A2096B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Скороделова </w:t>
      </w: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Г.А. 8(813)7993121</w:t>
      </w:r>
    </w:p>
    <w:p w14:paraId="6CEB076D" w14:textId="764D3A91" w:rsidR="00CF24CC" w:rsidRDefault="00112D7E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Разослано: дело-3, прокуратура-1, СМИ-1</w:t>
      </w:r>
      <w:bookmarkEnd w:id="12"/>
      <w:r w:rsidRPr="00112D7E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  <w:bookmarkEnd w:id="10"/>
    </w:p>
    <w:p w14:paraId="0BCCB667" w14:textId="477E4C48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3414F34" w14:textId="0B88710F" w:rsidR="0075519B" w:rsidRDefault="0075519B" w:rsidP="00112D7E">
      <w:pPr>
        <w:tabs>
          <w:tab w:val="left" w:pos="2281"/>
        </w:tabs>
        <w:suppressAutoHyphens/>
        <w:spacing w:after="120" w:line="240" w:lineRule="auto"/>
        <w:ind w:right="102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00CB1AD" w14:textId="77777777" w:rsidR="001E5B56" w:rsidRPr="00D74894" w:rsidRDefault="001E5B56" w:rsidP="001E5B56">
      <w:pPr>
        <w:autoSpaceDE w:val="0"/>
        <w:autoSpaceDN w:val="0"/>
        <w:adjustRightInd w:val="0"/>
        <w:spacing w:after="0" w:line="240" w:lineRule="auto"/>
        <w:ind w:left="4537" w:firstLine="708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D74894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lastRenderedPageBreak/>
        <w:t>Приложение 2</w:t>
      </w:r>
    </w:p>
    <w:p w14:paraId="5219B636" w14:textId="75607EA2" w:rsidR="00355D9E" w:rsidRPr="000B5CF4" w:rsidRDefault="001E5B56" w:rsidP="00355D9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>к Положению, утверждённому решением</w:t>
      </w:r>
      <w:r w:rsidR="00355D9E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Совета депутатов</w:t>
      </w:r>
      <w:r w:rsidR="000B5CF4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355D9E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Севастьяновского сельского поселения от </w:t>
      </w:r>
      <w:r w:rsidR="000B5CF4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>18</w:t>
      </w:r>
      <w:r w:rsidR="00355D9E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0B5CF4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>ноября</w:t>
      </w:r>
      <w:r w:rsidR="00355D9E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2025 года № </w:t>
      </w:r>
      <w:r w:rsidR="000B5CF4" w:rsidRPr="000B5CF4">
        <w:rPr>
          <w:rFonts w:ascii="Times New Roman" w:eastAsia="Calibri" w:hAnsi="Times New Roman" w:cs="Times New Roman"/>
          <w:sz w:val="18"/>
          <w:szCs w:val="18"/>
          <w:lang w:eastAsia="ru-RU"/>
        </w:rPr>
        <w:t>43</w:t>
      </w:r>
    </w:p>
    <w:p w14:paraId="537A7D83" w14:textId="2FEDFD7B" w:rsidR="001E5B56" w:rsidRPr="000B5CF4" w:rsidRDefault="001E5B56" w:rsidP="001E5B5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82234AB" w14:textId="334B6DEC" w:rsidR="00D74894" w:rsidRPr="000B5CF4" w:rsidRDefault="00D74894" w:rsidP="001E5B5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C4BC7D" w14:textId="69800BBB" w:rsidR="00D74894" w:rsidRPr="000B5CF4" w:rsidRDefault="00D74894" w:rsidP="001E5B5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4EFCBE" w14:textId="77777777" w:rsidR="00D74894" w:rsidRPr="000B5CF4" w:rsidRDefault="00D74894" w:rsidP="001E5B5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2DDAB1" w14:textId="77777777" w:rsidR="001E5B56" w:rsidRPr="000B5CF4" w:rsidRDefault="001E5B56" w:rsidP="001E5B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B5CF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индикаторов риска нарушения обязательных требований</w:t>
      </w:r>
      <w:r w:rsidRPr="000B5C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, </w:t>
      </w:r>
    </w:p>
    <w:p w14:paraId="032B7273" w14:textId="5906B625" w:rsidR="001E5B56" w:rsidRPr="000B5CF4" w:rsidRDefault="001E5B56" w:rsidP="001E5B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B5C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используемые в качестве основания для проведения контрольных мероприятий при осуществлении муниципального </w:t>
      </w:r>
      <w:r w:rsidR="003F20D9" w:rsidRPr="000B5C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жилищного </w:t>
      </w:r>
      <w:r w:rsidRPr="000B5CF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контроля</w:t>
      </w:r>
    </w:p>
    <w:p w14:paraId="34D25775" w14:textId="77777777" w:rsidR="001E5B56" w:rsidRPr="000B5CF4" w:rsidRDefault="001E5B56" w:rsidP="001E5B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71E765" w14:textId="77777777" w:rsidR="001E5B56" w:rsidRPr="000B5CF4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D9D0533" w14:textId="77777777" w:rsidR="003F20D9" w:rsidRPr="000B5CF4" w:rsidRDefault="001E5B56" w:rsidP="003F20D9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20D9" w:rsidRPr="000B5C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13C03AAE" w14:textId="71868779" w:rsidR="001E5B56" w:rsidRPr="000B5CF4" w:rsidRDefault="003F20D9" w:rsidP="003F20D9">
      <w:pPr>
        <w:shd w:val="clear" w:color="auto" w:fill="FFFFFF"/>
        <w:spacing w:after="255" w:line="27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5C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Федерации/ Правительством Ленинградской области, более трех расчетных периодов подряд.».</w:t>
      </w:r>
    </w:p>
    <w:p w14:paraId="5097D22B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B6694DC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969A293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448EB58C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1D79506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67CE6DD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0B18466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5312E45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2AC8F897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AF5856E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380CBF3A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5C10EE0F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928319A" w14:textId="77777777" w:rsidR="001E5B56" w:rsidRPr="001E5B56" w:rsidRDefault="001E5B56" w:rsidP="001E5B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1E5B56" w:rsidRPr="001E5B56" w:rsidSect="00C73428">
      <w:pgSz w:w="11907" w:h="16840"/>
      <w:pgMar w:top="851" w:right="1134" w:bottom="993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C7B6E" w14:textId="77777777" w:rsidR="009E1320" w:rsidRDefault="009E1320" w:rsidP="00CF24CC">
      <w:pPr>
        <w:spacing w:after="0" w:line="240" w:lineRule="auto"/>
      </w:pPr>
      <w:r>
        <w:separator/>
      </w:r>
    </w:p>
  </w:endnote>
  <w:endnote w:type="continuationSeparator" w:id="0">
    <w:p w14:paraId="759FE26A" w14:textId="77777777" w:rsidR="009E1320" w:rsidRDefault="009E1320" w:rsidP="00CF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0ED8C" w14:textId="77777777" w:rsidR="009E1320" w:rsidRDefault="009E1320" w:rsidP="00CF24CC">
      <w:pPr>
        <w:spacing w:after="0" w:line="240" w:lineRule="auto"/>
      </w:pPr>
      <w:r>
        <w:separator/>
      </w:r>
    </w:p>
  </w:footnote>
  <w:footnote w:type="continuationSeparator" w:id="0">
    <w:p w14:paraId="1E7A288C" w14:textId="77777777" w:rsidR="009E1320" w:rsidRDefault="009E1320" w:rsidP="00CF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4F51"/>
    <w:multiLevelType w:val="multilevel"/>
    <w:tmpl w:val="A45E3B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931129"/>
    <w:multiLevelType w:val="hybridMultilevel"/>
    <w:tmpl w:val="43C06FAE"/>
    <w:lvl w:ilvl="0" w:tplc="C75A6CC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4394D02"/>
    <w:multiLevelType w:val="hybridMultilevel"/>
    <w:tmpl w:val="79BEDD1A"/>
    <w:lvl w:ilvl="0" w:tplc="1E12F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44E7"/>
    <w:multiLevelType w:val="hybridMultilevel"/>
    <w:tmpl w:val="5DA871BA"/>
    <w:lvl w:ilvl="0" w:tplc="3A4491DE">
      <w:start w:val="1"/>
      <w:numFmt w:val="decimal"/>
      <w:lvlText w:val="%1."/>
      <w:lvlJc w:val="left"/>
      <w:pPr>
        <w:ind w:left="385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23C74EF"/>
    <w:multiLevelType w:val="hybridMultilevel"/>
    <w:tmpl w:val="56324C08"/>
    <w:lvl w:ilvl="0" w:tplc="518824B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7514C0"/>
    <w:multiLevelType w:val="multilevel"/>
    <w:tmpl w:val="8A4C3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AE65A11"/>
    <w:multiLevelType w:val="multilevel"/>
    <w:tmpl w:val="00BECC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C095627"/>
    <w:multiLevelType w:val="multilevel"/>
    <w:tmpl w:val="2D9C439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8" w15:restartNumberingAfterBreak="0">
    <w:nsid w:val="4BF82A82"/>
    <w:multiLevelType w:val="hybridMultilevel"/>
    <w:tmpl w:val="DB0CF248"/>
    <w:lvl w:ilvl="0" w:tplc="76F89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2B7E44"/>
    <w:multiLevelType w:val="hybridMultilevel"/>
    <w:tmpl w:val="3AB24938"/>
    <w:lvl w:ilvl="0" w:tplc="F79E1C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D65955"/>
    <w:multiLevelType w:val="multilevel"/>
    <w:tmpl w:val="AC8A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8"/>
    <w:rsid w:val="00011417"/>
    <w:rsid w:val="00021131"/>
    <w:rsid w:val="000333C8"/>
    <w:rsid w:val="00054250"/>
    <w:rsid w:val="000748B4"/>
    <w:rsid w:val="000B29CD"/>
    <w:rsid w:val="000B5CF4"/>
    <w:rsid w:val="001071D6"/>
    <w:rsid w:val="00110FDD"/>
    <w:rsid w:val="00112D7E"/>
    <w:rsid w:val="00185895"/>
    <w:rsid w:val="001E5B56"/>
    <w:rsid w:val="00211D90"/>
    <w:rsid w:val="00236528"/>
    <w:rsid w:val="00283E6F"/>
    <w:rsid w:val="00284161"/>
    <w:rsid w:val="00302C35"/>
    <w:rsid w:val="0030340D"/>
    <w:rsid w:val="00331AD6"/>
    <w:rsid w:val="003351CB"/>
    <w:rsid w:val="00337DE8"/>
    <w:rsid w:val="00350B08"/>
    <w:rsid w:val="00350D3D"/>
    <w:rsid w:val="00355D9E"/>
    <w:rsid w:val="003E5DA6"/>
    <w:rsid w:val="003F20D9"/>
    <w:rsid w:val="00420A84"/>
    <w:rsid w:val="0042508B"/>
    <w:rsid w:val="004375BF"/>
    <w:rsid w:val="00447C9B"/>
    <w:rsid w:val="00472C32"/>
    <w:rsid w:val="00476F2F"/>
    <w:rsid w:val="004D0554"/>
    <w:rsid w:val="004E0C9E"/>
    <w:rsid w:val="005174F9"/>
    <w:rsid w:val="00543493"/>
    <w:rsid w:val="005B40A2"/>
    <w:rsid w:val="006206B9"/>
    <w:rsid w:val="006A41BC"/>
    <w:rsid w:val="006A5A1B"/>
    <w:rsid w:val="006A7AB7"/>
    <w:rsid w:val="006B19F7"/>
    <w:rsid w:val="006D333B"/>
    <w:rsid w:val="006D4274"/>
    <w:rsid w:val="006F019B"/>
    <w:rsid w:val="006F70D4"/>
    <w:rsid w:val="006F7AB6"/>
    <w:rsid w:val="00725C4E"/>
    <w:rsid w:val="00727484"/>
    <w:rsid w:val="007340B4"/>
    <w:rsid w:val="00735A13"/>
    <w:rsid w:val="0075519B"/>
    <w:rsid w:val="0079270C"/>
    <w:rsid w:val="00793274"/>
    <w:rsid w:val="00797DB0"/>
    <w:rsid w:val="007B7768"/>
    <w:rsid w:val="0082161A"/>
    <w:rsid w:val="008259C3"/>
    <w:rsid w:val="0084039E"/>
    <w:rsid w:val="008556DA"/>
    <w:rsid w:val="00884858"/>
    <w:rsid w:val="008B4AF5"/>
    <w:rsid w:val="008C559F"/>
    <w:rsid w:val="008F0FB5"/>
    <w:rsid w:val="009042C2"/>
    <w:rsid w:val="0092504E"/>
    <w:rsid w:val="009357C6"/>
    <w:rsid w:val="00937C7C"/>
    <w:rsid w:val="00945699"/>
    <w:rsid w:val="0094755A"/>
    <w:rsid w:val="009525FE"/>
    <w:rsid w:val="00981DA0"/>
    <w:rsid w:val="009E1185"/>
    <w:rsid w:val="009E1320"/>
    <w:rsid w:val="009E1386"/>
    <w:rsid w:val="009E5753"/>
    <w:rsid w:val="009F1D5F"/>
    <w:rsid w:val="00A2096B"/>
    <w:rsid w:val="00A22812"/>
    <w:rsid w:val="00A426DE"/>
    <w:rsid w:val="00A823A9"/>
    <w:rsid w:val="00A9220F"/>
    <w:rsid w:val="00A926F3"/>
    <w:rsid w:val="00AE0782"/>
    <w:rsid w:val="00AF0043"/>
    <w:rsid w:val="00B00279"/>
    <w:rsid w:val="00B13870"/>
    <w:rsid w:val="00B16099"/>
    <w:rsid w:val="00B22BEB"/>
    <w:rsid w:val="00B420C8"/>
    <w:rsid w:val="00BC6928"/>
    <w:rsid w:val="00BD7D0D"/>
    <w:rsid w:val="00BE0C6F"/>
    <w:rsid w:val="00C2094A"/>
    <w:rsid w:val="00C41193"/>
    <w:rsid w:val="00C44A08"/>
    <w:rsid w:val="00C73428"/>
    <w:rsid w:val="00CA0FB0"/>
    <w:rsid w:val="00CB3E32"/>
    <w:rsid w:val="00CD5878"/>
    <w:rsid w:val="00CF24CC"/>
    <w:rsid w:val="00CF2CFB"/>
    <w:rsid w:val="00D26BB3"/>
    <w:rsid w:val="00D35FCC"/>
    <w:rsid w:val="00D54CC7"/>
    <w:rsid w:val="00D61839"/>
    <w:rsid w:val="00D74894"/>
    <w:rsid w:val="00D95368"/>
    <w:rsid w:val="00DA1A1E"/>
    <w:rsid w:val="00DC28C2"/>
    <w:rsid w:val="00DE1881"/>
    <w:rsid w:val="00DE3A3A"/>
    <w:rsid w:val="00DF7382"/>
    <w:rsid w:val="00E76079"/>
    <w:rsid w:val="00E80329"/>
    <w:rsid w:val="00EC0205"/>
    <w:rsid w:val="00EC083B"/>
    <w:rsid w:val="00EC4078"/>
    <w:rsid w:val="00F02977"/>
    <w:rsid w:val="00F22F5D"/>
    <w:rsid w:val="00F27534"/>
    <w:rsid w:val="00F541D9"/>
    <w:rsid w:val="00F84F95"/>
    <w:rsid w:val="00FA0F3B"/>
    <w:rsid w:val="00FB6B94"/>
    <w:rsid w:val="00FD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6D7F"/>
  <w15:docId w15:val="{772DCCAF-EA72-4FEB-94CC-7955775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73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FB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792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270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792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9270C"/>
    <w:rPr>
      <w:color w:val="0000FF"/>
      <w:u w:val="single"/>
    </w:rPr>
  </w:style>
  <w:style w:type="paragraph" w:customStyle="1" w:styleId="s4">
    <w:name w:val="s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7">
    <w:name w:val="s7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8">
    <w:name w:val="s18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0">
    <w:name w:val="s2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9">
    <w:name w:val="s2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0">
    <w:name w:val="s3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9">
    <w:name w:val="s3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0">
    <w:name w:val="s40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4">
    <w:name w:val="s44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59">
    <w:name w:val="s59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1">
    <w:name w:val="s61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62">
    <w:name w:val="s62"/>
    <w:basedOn w:val="a"/>
    <w:rsid w:val="00CF24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F24CC"/>
  </w:style>
  <w:style w:type="character" w:customStyle="1" w:styleId="s11">
    <w:name w:val="s11"/>
    <w:basedOn w:val="a0"/>
    <w:rsid w:val="00CF24CC"/>
  </w:style>
  <w:style w:type="character" w:customStyle="1" w:styleId="s58">
    <w:name w:val="s58"/>
    <w:basedOn w:val="a0"/>
    <w:rsid w:val="00CF24CC"/>
  </w:style>
  <w:style w:type="character" w:customStyle="1" w:styleId="s67">
    <w:name w:val="s67"/>
    <w:basedOn w:val="a0"/>
    <w:rsid w:val="00CF24CC"/>
  </w:style>
  <w:style w:type="character" w:customStyle="1" w:styleId="s68">
    <w:name w:val="s68"/>
    <w:basedOn w:val="a0"/>
    <w:rsid w:val="00CF24CC"/>
  </w:style>
  <w:style w:type="character" w:customStyle="1" w:styleId="ConsPlusNormal1">
    <w:name w:val="ConsPlusNormal1"/>
    <w:link w:val="ConsPlusNormal"/>
    <w:locked/>
    <w:rsid w:val="00CF2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locked/>
    <w:rsid w:val="00CF24CC"/>
  </w:style>
  <w:style w:type="paragraph" w:styleId="a9">
    <w:name w:val="footnote text"/>
    <w:basedOn w:val="a"/>
    <w:link w:val="aa"/>
    <w:uiPriority w:val="99"/>
    <w:semiHidden/>
    <w:unhideWhenUsed/>
    <w:rsid w:val="00CF24C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CF24CC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F2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2020-07-24T06:03:00Z</cp:lastPrinted>
  <dcterms:created xsi:type="dcterms:W3CDTF">2025-10-22T07:10:00Z</dcterms:created>
  <dcterms:modified xsi:type="dcterms:W3CDTF">2025-11-18T07:18:00Z</dcterms:modified>
</cp:coreProperties>
</file>